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3" w:rsidRPr="00874A6C" w:rsidRDefault="004703B3" w:rsidP="004703B3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РОССИЙСКАЯ  ФЕДЕРАЦИЯ</w:t>
      </w:r>
    </w:p>
    <w:p w:rsidR="004703B3" w:rsidRPr="00874A6C" w:rsidRDefault="004703B3" w:rsidP="004703B3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ОРЛОВСКАЯ ОБЛАСТЬ</w:t>
      </w:r>
    </w:p>
    <w:p w:rsidR="004703B3" w:rsidRPr="00874A6C" w:rsidRDefault="004703B3" w:rsidP="004703B3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НОВОДЕРЕВЕНЬКОВСКИЙ  РАЙОН</w:t>
      </w:r>
    </w:p>
    <w:p w:rsidR="004703B3" w:rsidRPr="00874A6C" w:rsidRDefault="004703B3" w:rsidP="004703B3">
      <w:pPr>
        <w:spacing w:after="0"/>
        <w:jc w:val="center"/>
        <w:rPr>
          <w:rFonts w:ascii="Times New Roman" w:hAnsi="Times New Roman"/>
          <w:b/>
        </w:rPr>
      </w:pPr>
      <w:r w:rsidRPr="00874A6C">
        <w:rPr>
          <w:rFonts w:ascii="Times New Roman" w:hAnsi="Times New Roman"/>
          <w:b/>
        </w:rPr>
        <w:t>АДМИНИСТРАЦИЯ НИКИТИНСКОГО СЕЛЬСКОГО ПОСЕЛЕНИЯ</w:t>
      </w:r>
    </w:p>
    <w:p w:rsidR="004703B3" w:rsidRPr="00874A6C" w:rsidRDefault="004703B3" w:rsidP="004703B3">
      <w:pPr>
        <w:tabs>
          <w:tab w:val="left" w:pos="3765"/>
        </w:tabs>
        <w:rPr>
          <w:rFonts w:ascii="Times New Roman" w:hAnsi="Times New Roman"/>
        </w:rPr>
      </w:pPr>
    </w:p>
    <w:p w:rsidR="004703B3" w:rsidRPr="00874A6C" w:rsidRDefault="004703B3" w:rsidP="004703B3">
      <w:pPr>
        <w:tabs>
          <w:tab w:val="left" w:pos="3765"/>
        </w:tabs>
        <w:jc w:val="center"/>
        <w:rPr>
          <w:rFonts w:ascii="Times New Roman" w:hAnsi="Times New Roman"/>
        </w:rPr>
      </w:pPr>
      <w:proofErr w:type="gramStart"/>
      <w:r w:rsidRPr="00874A6C">
        <w:rPr>
          <w:rFonts w:ascii="Times New Roman" w:hAnsi="Times New Roman"/>
        </w:rPr>
        <w:t>П</w:t>
      </w:r>
      <w:proofErr w:type="gramEnd"/>
      <w:r w:rsidRPr="00874A6C">
        <w:rPr>
          <w:rFonts w:ascii="Times New Roman" w:hAnsi="Times New Roman"/>
        </w:rPr>
        <w:t xml:space="preserve"> О С Т А Н О В Л Е Н И Е</w:t>
      </w:r>
    </w:p>
    <w:p w:rsidR="004703B3" w:rsidRDefault="004703B3" w:rsidP="004703B3">
      <w:pPr>
        <w:tabs>
          <w:tab w:val="left" w:pos="3765"/>
        </w:tabs>
        <w:rPr>
          <w:rFonts w:ascii="Times New Roman" w:hAnsi="Times New Roman"/>
          <w:szCs w:val="24"/>
        </w:rPr>
      </w:pPr>
      <w:r w:rsidRPr="00874A6C">
        <w:rPr>
          <w:rFonts w:ascii="Times New Roman" w:hAnsi="Times New Roman"/>
          <w:szCs w:val="24"/>
        </w:rPr>
        <w:t xml:space="preserve">от </w:t>
      </w:r>
      <w:r>
        <w:rPr>
          <w:rFonts w:ascii="Times New Roman" w:hAnsi="Times New Roman"/>
          <w:szCs w:val="24"/>
        </w:rPr>
        <w:t>18  октября 2017  года</w:t>
      </w:r>
      <w:r w:rsidRPr="00874A6C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№ </w:t>
      </w:r>
      <w:r w:rsidR="009A2FBC">
        <w:rPr>
          <w:rFonts w:ascii="Times New Roman" w:hAnsi="Times New Roman"/>
          <w:szCs w:val="24"/>
        </w:rPr>
        <w:t>87</w:t>
      </w:r>
    </w:p>
    <w:p w:rsidR="003B1714" w:rsidRDefault="003B1714" w:rsidP="003B1714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</w:rPr>
      </w:pPr>
    </w:p>
    <w:p w:rsidR="003B1714" w:rsidRPr="004703B3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bCs/>
          <w:sz w:val="24"/>
          <w:szCs w:val="24"/>
        </w:rPr>
        <w:t>О порядке подготовки населения в области</w:t>
      </w:r>
    </w:p>
    <w:p w:rsidR="003B1714" w:rsidRPr="004703B3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B3">
        <w:rPr>
          <w:rFonts w:ascii="Times New Roman" w:hAnsi="Times New Roman" w:cs="Times New Roman"/>
          <w:bCs/>
          <w:sz w:val="24"/>
          <w:szCs w:val="24"/>
        </w:rPr>
        <w:t xml:space="preserve">пожарной безопасности на территории </w:t>
      </w:r>
    </w:p>
    <w:p w:rsidR="003B1714" w:rsidRPr="004703B3" w:rsidRDefault="004703B3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B3">
        <w:rPr>
          <w:rFonts w:ascii="Times New Roman" w:hAnsi="Times New Roman" w:cs="Times New Roman"/>
          <w:bCs/>
          <w:sz w:val="24"/>
          <w:szCs w:val="24"/>
        </w:rPr>
        <w:t xml:space="preserve">Никитинского </w:t>
      </w:r>
      <w:r w:rsidR="003B1714" w:rsidRPr="004703B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3B1714" w:rsidRPr="004703B3" w:rsidRDefault="003B1714" w:rsidP="003B17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03B3">
        <w:rPr>
          <w:rFonts w:ascii="Times New Roman" w:hAnsi="Times New Roman" w:cs="Times New Roman"/>
          <w:bCs/>
          <w:sz w:val="24"/>
          <w:szCs w:val="24"/>
        </w:rPr>
        <w:t xml:space="preserve"> Новодеревеньковского района Орловской области</w:t>
      </w:r>
    </w:p>
    <w:p w:rsidR="003B1714" w:rsidRPr="004703B3" w:rsidRDefault="003B1714" w:rsidP="003B17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703B3" w:rsidRDefault="003B1714" w:rsidP="003B171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 xml:space="preserve"> сельского поселения Новодеревеньковского района Орловской  области,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</w:t>
      </w:r>
      <w:r w:rsidR="00BA3C73">
        <w:rPr>
          <w:rFonts w:ascii="Times New Roman" w:hAnsi="Times New Roman" w:cs="Times New Roman"/>
          <w:sz w:val="24"/>
          <w:szCs w:val="24"/>
        </w:rPr>
        <w:t>асности работников организаций»</w:t>
      </w:r>
      <w:r w:rsidRPr="004703B3">
        <w:rPr>
          <w:rFonts w:ascii="Times New Roman" w:hAnsi="Times New Roman" w:cs="Times New Roman"/>
          <w:sz w:val="24"/>
          <w:szCs w:val="24"/>
        </w:rPr>
        <w:t>,</w:t>
      </w:r>
      <w:r w:rsidR="00252207" w:rsidRPr="004703B3">
        <w:rPr>
          <w:rFonts w:ascii="Times New Roman" w:hAnsi="Times New Roman" w:cs="Times New Roman"/>
          <w:sz w:val="24"/>
          <w:szCs w:val="24"/>
        </w:rPr>
        <w:t xml:space="preserve"> </w:t>
      </w:r>
      <w:r w:rsidRPr="004703B3">
        <w:rPr>
          <w:rFonts w:ascii="Times New Roman" w:hAnsi="Times New Roman" w:cs="Times New Roman"/>
          <w:sz w:val="24"/>
          <w:szCs w:val="24"/>
        </w:rPr>
        <w:t>Федеральным законом РФ от 06.10.2003 г.  № 131-ФЗ «Об общих принципах организации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местного самоуправления в Р</w:t>
      </w:r>
      <w:r w:rsidR="004703B3">
        <w:rPr>
          <w:rFonts w:ascii="Times New Roman" w:hAnsi="Times New Roman" w:cs="Times New Roman"/>
          <w:sz w:val="24"/>
          <w:szCs w:val="24"/>
        </w:rPr>
        <w:t xml:space="preserve">оссийской Федерации», Уставом 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 xml:space="preserve">сельского поселения Новодеревеньковского района Орловской  области, Администрация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 xml:space="preserve">сельского поселения Новодеревеньковского района </w:t>
      </w:r>
    </w:p>
    <w:p w:rsidR="003B1714" w:rsidRPr="004703B3" w:rsidRDefault="003B1714" w:rsidP="003B171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3B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B1714" w:rsidRPr="004703B3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1.    Утвердить прилагаемый Порядок организации и проведения обучения населения мерам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 (Приложение).</w:t>
      </w:r>
    </w:p>
    <w:p w:rsidR="003B1714" w:rsidRPr="004703B3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2.     Настоящее постановление подлежит размещению на официальном сайте Администрации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B1714" w:rsidRPr="004703B3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       Настоящее постановление вступает в силу с момента подписания.</w:t>
      </w:r>
    </w:p>
    <w:p w:rsidR="003B1714" w:rsidRPr="004703B3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исполнением настоящего  постановления оставляю за собой.</w:t>
      </w:r>
    </w:p>
    <w:p w:rsidR="003B1714" w:rsidRPr="004703B3" w:rsidRDefault="003B1714" w:rsidP="003B1714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 </w:t>
      </w:r>
    </w:p>
    <w:p w:rsidR="003B1714" w:rsidRPr="004703B3" w:rsidRDefault="003B1714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 </w:t>
      </w:r>
    </w:p>
    <w:p w:rsidR="003B1714" w:rsidRDefault="003B1714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3B3" w:rsidRPr="00856FA9" w:rsidRDefault="004703B3" w:rsidP="004703B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6FA9">
        <w:rPr>
          <w:rFonts w:ascii="Times New Roman" w:hAnsi="Times New Roman"/>
          <w:szCs w:val="24"/>
        </w:rPr>
        <w:t>Глава Никитинского сельского поселения                                            А.В.Красильников</w:t>
      </w:r>
    </w:p>
    <w:p w:rsidR="004703B3" w:rsidRDefault="004703B3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4703B3" w:rsidRDefault="004703B3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4703B3" w:rsidRPr="004703B3" w:rsidRDefault="004703B3" w:rsidP="003B1714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3B1714" w:rsidRPr="004703B3" w:rsidRDefault="003B1714" w:rsidP="003B1714">
      <w:pPr>
        <w:shd w:val="clear" w:color="auto" w:fill="FFFFFF"/>
        <w:spacing w:before="120" w:after="180"/>
        <w:rPr>
          <w:rFonts w:ascii="Arial" w:hAnsi="Arial" w:cs="Arial"/>
          <w:sz w:val="24"/>
          <w:szCs w:val="24"/>
        </w:rPr>
      </w:pPr>
      <w:r w:rsidRPr="004703B3">
        <w:rPr>
          <w:rFonts w:ascii="Arial" w:hAnsi="Arial" w:cs="Arial"/>
          <w:sz w:val="24"/>
          <w:szCs w:val="24"/>
        </w:rPr>
        <w:lastRenderedPageBreak/>
        <w:t> </w:t>
      </w:r>
    </w:p>
    <w:p w:rsidR="003B1714" w:rsidRPr="004703B3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B1714" w:rsidRPr="004703B3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1714" w:rsidRPr="004703B3" w:rsidRDefault="004703B3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3B1714" w:rsidRPr="004703B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B1714" w:rsidRPr="004703B3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3B1714" w:rsidRPr="004703B3" w:rsidRDefault="003B1714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3B1714" w:rsidRPr="004703B3" w:rsidRDefault="009A2FBC" w:rsidP="007F44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18.10.2017 г. № 87</w:t>
      </w:r>
    </w:p>
    <w:p w:rsidR="003B1714" w:rsidRPr="004703B3" w:rsidRDefault="003B1714" w:rsidP="007F44D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 </w:t>
      </w:r>
    </w:p>
    <w:p w:rsidR="003B1714" w:rsidRPr="004703B3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1.1.    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обучения населения мерам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Pr="004703B3">
        <w:rPr>
          <w:rFonts w:ascii="Times New Roman" w:hAnsi="Times New Roman" w:cs="Times New Roman"/>
          <w:sz w:val="24"/>
          <w:szCs w:val="24"/>
        </w:rPr>
        <w:t>сельского поселения Новодеревеньковского района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Федерации и Орловской   области,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регулирующими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правоотношения в сфере пожарной безопасности.  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1.2.    Настоящий Порядок устанавливает единые требования к организации обучения населения мерам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2FE1" w:rsidRPr="004703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3B3">
        <w:rPr>
          <w:rFonts w:ascii="Times New Roman" w:hAnsi="Times New Roman" w:cs="Times New Roman"/>
          <w:sz w:val="24"/>
          <w:szCs w:val="24"/>
        </w:rPr>
        <w:t xml:space="preserve"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1.3.  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1.4.    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B1714" w:rsidRPr="004703B3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II. Основные цели и задачи обучения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 2.1.    Основными целями и задачами обучения населения мерам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2FE1" w:rsidRPr="004703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3B3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2.1.1.   Соблюдение и выполнение гражданами требований пожарной безопасности в различных сферах деятельности;  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2.1.2.   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2.1.3.   снижение числа пожаров и степени тяжести последствий от них;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lastRenderedPageBreak/>
        <w:t>2.1.4.  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2.1.5.      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F32FE1" w:rsidRPr="004703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3B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2.1.6.    обеспечение целенаправленности, плановости и непрерывности процесса обучения населения мерам пожарной безопасности;  </w:t>
      </w:r>
    </w:p>
    <w:p w:rsidR="003B1714" w:rsidRPr="004703B3" w:rsidRDefault="003B1714" w:rsidP="007F44D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2.1.7.    совершенствование форм и методов противопожарной пропаганды.</w:t>
      </w:r>
    </w:p>
    <w:p w:rsidR="003B1714" w:rsidRPr="004703B3" w:rsidRDefault="003B1714" w:rsidP="007F44D1">
      <w:pPr>
        <w:shd w:val="clear" w:color="auto" w:fill="FFFFFF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III. Группы населения и формы обучения.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3.1. Обучение мерам пожарной безопасности проходят: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3.1.1. граждане, состоящие в трудовых отношениях (далее - работающее население);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3.1.2.  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3.1.3.   дети в дошкольных образовательных учреждениях и лица, обучающиеся в образовательных учреждениях (далее - обучающиеся).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3.2.  Обучение работающего населения предусматривает: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3.2.1. 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3.2.2.      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3.2.3.  проведение лекций, бесед, просмотр учебных фильмов на противопожарные темы; 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3.2.4.    привлечение на учения и тренировки в организациях и по месту проживания;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3.2.5.   самостоятельное изучение требований пожарной безопасности и порядка действий при возникновении пожара.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3.3.  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</w:t>
      </w:r>
      <w:r w:rsidRPr="004703B3">
        <w:rPr>
          <w:rFonts w:ascii="Times New Roman" w:hAnsi="Times New Roman" w:cs="Times New Roman"/>
          <w:sz w:val="24"/>
          <w:szCs w:val="24"/>
        </w:rPr>
        <w:lastRenderedPageBreak/>
        <w:t>и инструктирующего, а также даты проведения инструктажа.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3.5.     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3.5.3. проведение лекций, бесед на противопожарные темы;</w:t>
      </w:r>
      <w:r w:rsidRPr="004703B3">
        <w:rPr>
          <w:rFonts w:ascii="Times New Roman" w:hAnsi="Times New Roman" w:cs="Times New Roman"/>
          <w:sz w:val="24"/>
          <w:szCs w:val="24"/>
        </w:rPr>
        <w:br/>
        <w:t>3.5.4. привлечение на учения и тренировки по месту проживания;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3.6.      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3.6.2. проведение лекций, бесед, просмотр учебных фильмов на противопожарные темы;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3.7. Обучение мерам пожарной безопасности проводится в форме:</w:t>
      </w:r>
      <w:r w:rsidRPr="004703B3">
        <w:rPr>
          <w:rFonts w:ascii="Times New Roman" w:hAnsi="Times New Roman" w:cs="Times New Roman"/>
          <w:sz w:val="24"/>
          <w:szCs w:val="24"/>
        </w:rPr>
        <w:br/>
        <w:t>занятий по специальным программам противопожарного инструктажа;</w:t>
      </w:r>
      <w:r w:rsidRPr="004703B3">
        <w:rPr>
          <w:rFonts w:ascii="Times New Roman" w:hAnsi="Times New Roman" w:cs="Times New Roman"/>
          <w:sz w:val="24"/>
          <w:szCs w:val="24"/>
        </w:rPr>
        <w:br/>
        <w:t>лекций, бесед, учебных фильмов, самостоятельной подготовки;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учений и тренировок. </w:t>
      </w:r>
    </w:p>
    <w:p w:rsidR="003B1714" w:rsidRPr="004703B3" w:rsidRDefault="003B1714" w:rsidP="007F44D1">
      <w:pPr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</w:t>
      </w:r>
      <w:r w:rsidRPr="004703B3">
        <w:rPr>
          <w:rFonts w:ascii="Times New Roman" w:hAnsi="Times New Roman" w:cs="Times New Roman"/>
          <w:sz w:val="24"/>
          <w:szCs w:val="24"/>
        </w:rPr>
        <w:lastRenderedPageBreak/>
        <w:t>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4703B3">
        <w:rPr>
          <w:rFonts w:ascii="Times New Roman" w:hAnsi="Times New Roman" w:cs="Times New Roman"/>
          <w:sz w:val="24"/>
          <w:szCs w:val="24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4703B3">
        <w:rPr>
          <w:rFonts w:ascii="Times New Roman" w:hAnsi="Times New Roman" w:cs="Times New Roman"/>
          <w:sz w:val="24"/>
          <w:szCs w:val="24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4703B3">
        <w:rPr>
          <w:rFonts w:ascii="Times New Roman" w:hAnsi="Times New Roman" w:cs="Times New Roman"/>
          <w:sz w:val="24"/>
          <w:szCs w:val="24"/>
        </w:rPr>
        <w:br/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  <w:r w:rsidRPr="004703B3">
        <w:rPr>
          <w:rFonts w:ascii="Times New Roman" w:hAnsi="Times New Roman" w:cs="Times New Roman"/>
          <w:sz w:val="24"/>
          <w:szCs w:val="24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4703B3">
        <w:rPr>
          <w:rFonts w:ascii="Times New Roman" w:hAnsi="Times New Roman" w:cs="Times New Roman"/>
          <w:sz w:val="24"/>
          <w:szCs w:val="24"/>
        </w:rPr>
        <w:br/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Орловской  области, органами местного самоуправления Орловской  области и организациями.</w:t>
      </w:r>
      <w:r w:rsidRPr="004703B3">
        <w:rPr>
          <w:rFonts w:ascii="Times New Roman" w:hAnsi="Times New Roman" w:cs="Times New Roman"/>
          <w:sz w:val="24"/>
          <w:szCs w:val="24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B1714" w:rsidRPr="004703B3" w:rsidRDefault="003B1714" w:rsidP="007F44D1">
      <w:pPr>
        <w:shd w:val="clear" w:color="auto" w:fill="FFFFFF"/>
        <w:spacing w:before="120" w:after="180"/>
        <w:jc w:val="center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>IV. Ответственность и расходные обязательства по обучению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знаний правил пожарной безопасности работников организаций</w:t>
      </w:r>
      <w:proofErr w:type="gramEnd"/>
      <w:r w:rsidRPr="004703B3">
        <w:rPr>
          <w:rFonts w:ascii="Times New Roman" w:hAnsi="Times New Roman" w:cs="Times New Roman"/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4703B3">
        <w:rPr>
          <w:rFonts w:ascii="Times New Roman" w:hAnsi="Times New Roman" w:cs="Times New Roman"/>
          <w:sz w:val="24"/>
          <w:szCs w:val="24"/>
        </w:rPr>
        <w:br/>
        <w:t xml:space="preserve">Под организацией в настоящем Порядке понимаются  орган местного самоуправления, </w:t>
      </w:r>
      <w:r w:rsidRPr="004703B3">
        <w:rPr>
          <w:rFonts w:ascii="Times New Roman" w:hAnsi="Times New Roman" w:cs="Times New Roman"/>
          <w:sz w:val="24"/>
          <w:szCs w:val="24"/>
        </w:rPr>
        <w:lastRenderedPageBreak/>
        <w:t xml:space="preserve">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3B1714" w:rsidRPr="004703B3" w:rsidRDefault="003B1714" w:rsidP="007F44D1">
      <w:pPr>
        <w:shd w:val="clear" w:color="auto" w:fill="FFFFFF"/>
        <w:spacing w:before="120" w:after="180"/>
        <w:jc w:val="both"/>
        <w:rPr>
          <w:rFonts w:ascii="Times New Roman" w:hAnsi="Times New Roman" w:cs="Times New Roman"/>
          <w:sz w:val="24"/>
          <w:szCs w:val="24"/>
        </w:rPr>
      </w:pPr>
      <w:r w:rsidRPr="004703B3">
        <w:rPr>
          <w:rFonts w:ascii="Times New Roman" w:hAnsi="Times New Roman" w:cs="Times New Roman"/>
          <w:sz w:val="24"/>
          <w:szCs w:val="24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4703B3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7F44D1" w:rsidRPr="004703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03B3">
        <w:rPr>
          <w:rFonts w:ascii="Times New Roman" w:hAnsi="Times New Roman" w:cs="Times New Roman"/>
          <w:sz w:val="24"/>
          <w:szCs w:val="24"/>
        </w:rPr>
        <w:t xml:space="preserve">, </w:t>
      </w:r>
      <w:r w:rsidR="004703B3">
        <w:rPr>
          <w:rFonts w:ascii="Times New Roman" w:hAnsi="Times New Roman" w:cs="Times New Roman"/>
          <w:sz w:val="24"/>
          <w:szCs w:val="24"/>
        </w:rPr>
        <w:t xml:space="preserve">МОНД и </w:t>
      </w:r>
      <w:proofErr w:type="gramStart"/>
      <w:r w:rsidRPr="004703B3">
        <w:rPr>
          <w:rFonts w:ascii="Times New Roman" w:hAnsi="Times New Roman" w:cs="Times New Roman"/>
          <w:sz w:val="24"/>
          <w:szCs w:val="24"/>
        </w:rPr>
        <w:t>П</w:t>
      </w:r>
      <w:r w:rsidR="004703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703B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703B3">
        <w:rPr>
          <w:rFonts w:ascii="Times New Roman" w:hAnsi="Times New Roman" w:cs="Times New Roman"/>
          <w:sz w:val="24"/>
          <w:szCs w:val="24"/>
        </w:rPr>
        <w:t>Краснозоренскому</w:t>
      </w:r>
      <w:proofErr w:type="spellEnd"/>
      <w:r w:rsidR="004703B3">
        <w:rPr>
          <w:rFonts w:ascii="Times New Roman" w:hAnsi="Times New Roman" w:cs="Times New Roman"/>
          <w:sz w:val="24"/>
          <w:szCs w:val="24"/>
        </w:rPr>
        <w:t xml:space="preserve"> и</w:t>
      </w:r>
      <w:r w:rsidRPr="004703B3">
        <w:rPr>
          <w:rFonts w:ascii="Times New Roman" w:hAnsi="Times New Roman" w:cs="Times New Roman"/>
          <w:sz w:val="24"/>
          <w:szCs w:val="24"/>
        </w:rPr>
        <w:t xml:space="preserve"> Новодеревеньковско</w:t>
      </w:r>
      <w:r w:rsidR="004703B3">
        <w:rPr>
          <w:rFonts w:ascii="Times New Roman" w:hAnsi="Times New Roman" w:cs="Times New Roman"/>
          <w:sz w:val="24"/>
          <w:szCs w:val="24"/>
        </w:rPr>
        <w:t xml:space="preserve">му </w:t>
      </w:r>
      <w:r w:rsidRPr="004703B3">
        <w:rPr>
          <w:rFonts w:ascii="Times New Roman" w:hAnsi="Times New Roman" w:cs="Times New Roman"/>
          <w:sz w:val="24"/>
          <w:szCs w:val="24"/>
        </w:rPr>
        <w:t>района</w:t>
      </w:r>
      <w:r w:rsidR="004703B3">
        <w:rPr>
          <w:rFonts w:ascii="Times New Roman" w:hAnsi="Times New Roman" w:cs="Times New Roman"/>
          <w:sz w:val="24"/>
          <w:szCs w:val="24"/>
        </w:rPr>
        <w:t>м.</w:t>
      </w:r>
      <w:r w:rsidRPr="00470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3DF" w:rsidRPr="004703B3" w:rsidRDefault="00E743DF" w:rsidP="007F44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43DF" w:rsidRPr="004703B3" w:rsidSect="007C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1714"/>
    <w:rsid w:val="00252207"/>
    <w:rsid w:val="00344158"/>
    <w:rsid w:val="003B1714"/>
    <w:rsid w:val="004703B3"/>
    <w:rsid w:val="007C491B"/>
    <w:rsid w:val="007F44D1"/>
    <w:rsid w:val="009A2FBC"/>
    <w:rsid w:val="00B11FE8"/>
    <w:rsid w:val="00BA3C73"/>
    <w:rsid w:val="00C57053"/>
    <w:rsid w:val="00D3762D"/>
    <w:rsid w:val="00E743DF"/>
    <w:rsid w:val="00F3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semiHidden/>
    <w:rsid w:val="003B1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1AF73-5834-4D7B-906D-15D09BAC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Loner-XP</cp:lastModifiedBy>
  <cp:revision>10</cp:revision>
  <cp:lastPrinted>2017-11-10T10:22:00Z</cp:lastPrinted>
  <dcterms:created xsi:type="dcterms:W3CDTF">2017-10-16T07:26:00Z</dcterms:created>
  <dcterms:modified xsi:type="dcterms:W3CDTF">2017-11-10T10:23:00Z</dcterms:modified>
</cp:coreProperties>
</file>