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A275B" w14:textId="6753A33B" w:rsidR="007A36A2" w:rsidRPr="002518B5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Hlk72938322"/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РОССИЙСКАЯ ФЕДЕРАЦИЯ</w:t>
      </w:r>
    </w:p>
    <w:p w14:paraId="5054BEFA" w14:textId="77777777" w:rsidR="007A36A2" w:rsidRPr="002518B5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ОРЛОВСКАЯ ОБЛАСТЬ</w:t>
      </w:r>
    </w:p>
    <w:p w14:paraId="5E2F4C78" w14:textId="77777777" w:rsidR="007A36A2" w:rsidRPr="002518B5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Новодеревеньковский район</w:t>
      </w:r>
    </w:p>
    <w:p w14:paraId="579574A7" w14:textId="77777777" w:rsidR="007A36A2" w:rsidRPr="002518B5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Никитинский сельский Совет народных депутатов</w:t>
      </w:r>
    </w:p>
    <w:p w14:paraId="770E6DE8" w14:textId="77777777" w:rsidR="002518B5" w:rsidRPr="002518B5" w:rsidRDefault="002518B5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BA91B70" w14:textId="7F9B528A" w:rsidR="007A36A2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</w:t>
      </w:r>
    </w:p>
    <w:p w14:paraId="6757A494" w14:textId="77777777" w:rsidR="002518B5" w:rsidRPr="002518B5" w:rsidRDefault="002518B5" w:rsidP="002518B5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6883074" w14:textId="77777777" w:rsidR="00D94391" w:rsidRDefault="00D94391" w:rsidP="007F246F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мая 2021 года</w:t>
      </w:r>
      <w:r w:rsidR="002518B5" w:rsidRPr="00D9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№ </w:t>
      </w:r>
      <w:r w:rsidRPr="00D9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30/6</w:t>
      </w:r>
      <w:r w:rsidR="002518B5" w:rsidRPr="00D9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A51C8D2" w14:textId="1AB96C9B" w:rsidR="00AC4E3C" w:rsidRPr="00D94391" w:rsidRDefault="002518B5" w:rsidP="007F246F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14:paraId="33EFAC0F" w14:textId="7D2E34B6" w:rsidR="007A36A2" w:rsidRPr="007A36A2" w:rsidRDefault="007A36A2" w:rsidP="00103D1E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порядке проведения  антикоррупционной экспертизы  </w:t>
      </w:r>
      <w:r w:rsidR="0010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="00103D1E"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правовых актов   и  проектов </w:t>
      </w:r>
      <w:r w:rsidR="0010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="00103D1E"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нормативных правовых актов</w:t>
      </w:r>
      <w:r w:rsidR="0092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Никитинского сельского Совета народных депутатов</w:t>
      </w:r>
      <w:r w:rsidR="0010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4BC92BA" w14:textId="461D810B" w:rsidR="007A36A2" w:rsidRPr="00544154" w:rsidRDefault="007A36A2" w:rsidP="007A36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6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Протеста межрайонной прокуратуры от 15.04.2021 года № 14-2021,</w:t>
      </w:r>
      <w:r w:rsidR="00544154" w:rsidRPr="00544154">
        <w:t xml:space="preserve"> </w:t>
      </w:r>
      <w:r w:rsid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44154" w:rsidRP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 w:rsid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Никитинского сельского поселения</w:t>
      </w:r>
      <w:r w:rsidR="007F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46F"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</w:t>
      </w:r>
      <w:r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целью приведения НПА в соответствие действующему законодательству, Никитинский сельский Совет народных депутатов </w:t>
      </w:r>
      <w:r w:rsidRPr="00544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14:paraId="08CA6911" w14:textId="77777777" w:rsidR="00103D1E" w:rsidRPr="00103D1E" w:rsidRDefault="00103D1E" w:rsidP="00103D1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89AFA9" w14:textId="5C52918C" w:rsid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D1E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9243CF" w:rsidRPr="009243CF">
        <w:t xml:space="preserve"> </w:t>
      </w:r>
      <w:r w:rsidR="009243CF" w:rsidRPr="009243CF">
        <w:rPr>
          <w:rFonts w:ascii="Times New Roman" w:hAnsi="Times New Roman" w:cs="Times New Roman"/>
          <w:sz w:val="28"/>
          <w:szCs w:val="28"/>
        </w:rPr>
        <w:t>Никитинско</w:t>
      </w:r>
      <w:r w:rsidR="007F246F">
        <w:rPr>
          <w:rFonts w:ascii="Times New Roman" w:hAnsi="Times New Roman" w:cs="Times New Roman"/>
          <w:sz w:val="28"/>
          <w:szCs w:val="28"/>
        </w:rPr>
        <w:t>го</w:t>
      </w:r>
      <w:r w:rsidR="009243CF" w:rsidRPr="009243C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F246F">
        <w:rPr>
          <w:rFonts w:ascii="Times New Roman" w:hAnsi="Times New Roman" w:cs="Times New Roman"/>
          <w:sz w:val="28"/>
          <w:szCs w:val="28"/>
        </w:rPr>
        <w:t>го</w:t>
      </w:r>
      <w:r w:rsidR="009243CF" w:rsidRPr="009243CF">
        <w:rPr>
          <w:rFonts w:ascii="Times New Roman" w:hAnsi="Times New Roman" w:cs="Times New Roman"/>
          <w:sz w:val="28"/>
          <w:szCs w:val="28"/>
        </w:rPr>
        <w:t xml:space="preserve"> Совете народных депутатов</w:t>
      </w:r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14:paraId="58D903DC" w14:textId="197804ED" w:rsidR="00103D1E" w:rsidRDefault="00103D1E" w:rsidP="0010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Решения Никитинского сельского Совета народных депутатов:</w:t>
      </w:r>
    </w:p>
    <w:p w14:paraId="302C81E4" w14:textId="7EAF1DE7" w:rsidR="00103D1E" w:rsidRDefault="00103D1E" w:rsidP="0010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723FC">
        <w:rPr>
          <w:rFonts w:ascii="Times New Roman" w:hAnsi="Times New Roman" w:cs="Times New Roman"/>
          <w:sz w:val="28"/>
          <w:szCs w:val="28"/>
        </w:rPr>
        <w:t>№ 29/5 от 27.07.2015 г. «О порядке проведения антикоррупционной экспертизы нормативных правовых актов   и проектов НПА в Никитинском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57EC9A1" w14:textId="1CA05DEB" w:rsidR="009723FC" w:rsidRDefault="00103D1E" w:rsidP="0010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№ 22/4 от 26.11.2019 года </w:t>
      </w:r>
      <w:r w:rsidR="009723FC">
        <w:rPr>
          <w:rFonts w:ascii="Times New Roman" w:hAnsi="Times New Roman" w:cs="Times New Roman"/>
          <w:sz w:val="28"/>
          <w:szCs w:val="28"/>
        </w:rPr>
        <w:t>«</w:t>
      </w:r>
      <w:r w:rsidR="009723FC" w:rsidRPr="009723FC">
        <w:rPr>
          <w:rFonts w:ascii="Times New Roman" w:hAnsi="Times New Roman" w:cs="Times New Roman"/>
          <w:sz w:val="28"/>
          <w:szCs w:val="28"/>
        </w:rPr>
        <w:t>О внесении изменений в решение Никитинского сельского Совета Народных депутатов № 29/5 от 27.07.2015 г. «О порядке проведения антикоррупционной экспертизы нормативных правовых актов</w:t>
      </w:r>
      <w:r w:rsidR="00544154">
        <w:rPr>
          <w:rFonts w:ascii="Times New Roman" w:hAnsi="Times New Roman" w:cs="Times New Roman"/>
          <w:sz w:val="28"/>
          <w:szCs w:val="28"/>
        </w:rPr>
        <w:t xml:space="preserve"> </w:t>
      </w:r>
      <w:r w:rsidR="009723FC" w:rsidRPr="009723FC">
        <w:rPr>
          <w:rFonts w:ascii="Times New Roman" w:hAnsi="Times New Roman" w:cs="Times New Roman"/>
          <w:sz w:val="28"/>
          <w:szCs w:val="28"/>
        </w:rPr>
        <w:t>и проектов НПА в Никитинском сельском поселении»</w:t>
      </w:r>
      <w:r w:rsidR="0097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утратившими силу.</w:t>
      </w:r>
    </w:p>
    <w:p w14:paraId="64F840FD" w14:textId="4834180E" w:rsidR="007A36A2" w:rsidRPr="009723FC" w:rsidRDefault="009723FC" w:rsidP="0010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36A2"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настоящее решение на официальном сайте администрации Никитинского сельского поселения</w:t>
      </w:r>
      <w:r w:rsidR="0034728B" w:rsidRPr="0034728B">
        <w:rPr>
          <w:rFonts w:ascii="Times New Roman" w:hAnsi="Times New Roman" w:cs="Times New Roman"/>
          <w:sz w:val="28"/>
          <w:szCs w:val="28"/>
        </w:rPr>
        <w:t xml:space="preserve"> </w:t>
      </w:r>
      <w:r w:rsidR="0034728B" w:rsidRPr="00181837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6" w:history="1">
        <w:r w:rsidR="0034728B" w:rsidRPr="00C93E1B">
          <w:rPr>
            <w:rStyle w:val="a4"/>
            <w:rFonts w:ascii="Times New Roman" w:hAnsi="Times New Roman" w:cs="Times New Roman"/>
            <w:sz w:val="28"/>
            <w:szCs w:val="28"/>
          </w:rPr>
          <w:t>www.adminnikit.ru.</w:t>
        </w:r>
      </w:hyperlink>
    </w:p>
    <w:p w14:paraId="22E204BA" w14:textId="77777777" w:rsidR="007A36A2" w:rsidRPr="00ED6D69" w:rsidRDefault="007A36A2" w:rsidP="00103D1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E19F34" w14:textId="55F4700B" w:rsidR="007A36A2" w:rsidRPr="00ED6D69" w:rsidRDefault="007A36A2" w:rsidP="009243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   сельского поселения                                           А.В.</w:t>
      </w:r>
      <w:r w:rsidR="0014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Красильников</w:t>
      </w:r>
    </w:p>
    <w:p w14:paraId="4B855ABA" w14:textId="4F3FD1BE" w:rsidR="00103D1E" w:rsidRPr="00544154" w:rsidRDefault="007A36A2" w:rsidP="005441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1" w:name="_Hlk72937876"/>
    </w:p>
    <w:p w14:paraId="3DD999BC" w14:textId="77777777" w:rsidR="00103D1E" w:rsidRDefault="00103D1E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54A8F0F" w14:textId="77777777" w:rsidR="00103D1E" w:rsidRDefault="00103D1E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Никитинского сельского</w:t>
      </w:r>
    </w:p>
    <w:p w14:paraId="55BD4B34" w14:textId="77777777" w:rsidR="007F246F" w:rsidRDefault="00103D1E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14:paraId="6B12FAD6" w14:textId="195B118F" w:rsidR="00103D1E" w:rsidRDefault="007F246F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</w:t>
      </w:r>
    </w:p>
    <w:p w14:paraId="04EBFE2B" w14:textId="099813D0" w:rsidR="00103D1E" w:rsidRDefault="003D42AE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3D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391">
        <w:rPr>
          <w:rFonts w:ascii="Times New Roman" w:hAnsi="Times New Roman" w:cs="Times New Roman"/>
          <w:sz w:val="28"/>
          <w:szCs w:val="28"/>
        </w:rPr>
        <w:t>19.05.2021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GoBack"/>
      <w:bookmarkEnd w:id="2"/>
      <w:r w:rsidR="00D94391">
        <w:rPr>
          <w:rFonts w:ascii="Times New Roman" w:hAnsi="Times New Roman" w:cs="Times New Roman"/>
          <w:sz w:val="28"/>
          <w:szCs w:val="28"/>
        </w:rPr>
        <w:t>№ 30/6</w:t>
      </w:r>
    </w:p>
    <w:p w14:paraId="7AA90A83" w14:textId="1FEA0BFD" w:rsidR="00103D1E" w:rsidRPr="00103D1E" w:rsidRDefault="00103D1E" w:rsidP="00103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D1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92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Никитинского сельского Совета народных депутатов</w:t>
      </w:r>
      <w:r w:rsidR="0074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Новодеревеньковского района Орловской области</w:t>
      </w:r>
    </w:p>
    <w:bookmarkEnd w:id="1"/>
    <w:p w14:paraId="42054BE2" w14:textId="77777777" w:rsidR="00103D1E" w:rsidRPr="00103D1E" w:rsidRDefault="00103D1E" w:rsidP="00103D1E">
      <w:pPr>
        <w:rPr>
          <w:rFonts w:ascii="Times New Roman" w:hAnsi="Times New Roman" w:cs="Times New Roman"/>
          <w:sz w:val="28"/>
          <w:szCs w:val="28"/>
        </w:rPr>
      </w:pPr>
    </w:p>
    <w:p w14:paraId="5C2A6018" w14:textId="42143DEB" w:rsidR="00DB6DAE" w:rsidRDefault="00103D1E" w:rsidP="00DB6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1. Проведение антикоррупционной экспертизы нормативных правовых актов и проектов нормативных правовых актов </w:t>
      </w:r>
      <w:bookmarkStart w:id="3" w:name="_Hlk72938560"/>
      <w:bookmarkStart w:id="4" w:name="_Hlk72939586"/>
      <w:r w:rsidR="00DB6DAE"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Никитинского сельского Совета народных депутатов </w:t>
      </w:r>
      <w:bookmarkEnd w:id="3"/>
    </w:p>
    <w:bookmarkEnd w:id="4"/>
    <w:p w14:paraId="5AEE807B" w14:textId="60B54EA9" w:rsidR="00103D1E" w:rsidRPr="00103D1E" w:rsidRDefault="00103D1E" w:rsidP="00DB6DA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(далее - акты и проекты актов).</w:t>
      </w:r>
    </w:p>
    <w:p w14:paraId="5AADD927" w14:textId="77777777" w:rsidR="003C3EB5" w:rsidRDefault="00103D1E" w:rsidP="003C3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1.2. Антикоррупционная экспертиза проводится </w:t>
      </w:r>
      <w:r w:rsidR="003C3EB5">
        <w:rPr>
          <w:rFonts w:ascii="Times New Roman" w:hAnsi="Times New Roman" w:cs="Times New Roman"/>
          <w:sz w:val="28"/>
          <w:szCs w:val="28"/>
        </w:rPr>
        <w:t>лицом, уполномоченным главой Никитинского сельского поселения (далее -уполномоченное лицо)</w:t>
      </w:r>
      <w:r w:rsidRPr="00103D1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 декабря 2008 года № 273-ФЗ «О противодействии коррупции», Федеральным законом от 17 июля 2009 года № 172- ФЗ « 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r w:rsidR="003C3EB5" w:rsidRPr="003C3E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3DD35" w14:textId="5326B850" w:rsidR="00103D1E" w:rsidRPr="00103D1E" w:rsidRDefault="003C3EB5" w:rsidP="003C3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Уполномоченное лицо</w:t>
      </w:r>
      <w:r w:rsidRPr="00103D1E">
        <w:rPr>
          <w:rFonts w:ascii="Times New Roman" w:hAnsi="Times New Roman" w:cs="Times New Roman"/>
          <w:sz w:val="28"/>
          <w:szCs w:val="28"/>
        </w:rPr>
        <w:t xml:space="preserve">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(проектов актов), сроке проведения и результатах экспертизы.</w:t>
      </w:r>
    </w:p>
    <w:p w14:paraId="1709EAA9" w14:textId="24D185C8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3C3EB5">
        <w:rPr>
          <w:rFonts w:ascii="Times New Roman" w:hAnsi="Times New Roman" w:cs="Times New Roman"/>
          <w:sz w:val="28"/>
          <w:szCs w:val="28"/>
        </w:rPr>
        <w:t>3</w:t>
      </w:r>
      <w:r w:rsidRPr="00103D1E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экспертизе подлежат все принятые</w:t>
      </w:r>
      <w:r w:rsidR="00DB6DAE" w:rsidRPr="00DB6DAE">
        <w:rPr>
          <w:rFonts w:ascii="Times New Roman" w:hAnsi="Times New Roman" w:cs="Times New Roman"/>
          <w:sz w:val="28"/>
          <w:szCs w:val="28"/>
        </w:rPr>
        <w:t xml:space="preserve"> </w:t>
      </w:r>
      <w:r w:rsidR="007F246F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 w:rsidR="007F246F" w:rsidRPr="007F246F">
        <w:rPr>
          <w:rFonts w:ascii="Times New Roman" w:hAnsi="Times New Roman" w:cs="Times New Roman"/>
          <w:sz w:val="28"/>
          <w:szCs w:val="28"/>
        </w:rPr>
        <w:t xml:space="preserve"> </w:t>
      </w:r>
      <w:r w:rsidR="007F246F">
        <w:rPr>
          <w:rFonts w:ascii="Times New Roman" w:hAnsi="Times New Roman" w:cs="Times New Roman"/>
          <w:sz w:val="28"/>
          <w:szCs w:val="28"/>
        </w:rPr>
        <w:t xml:space="preserve">Никитинским сельским Советом народных депутатов </w:t>
      </w:r>
      <w:bookmarkStart w:id="5" w:name="_Hlk73014673"/>
      <w:r w:rsidR="007F246F"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</w:t>
      </w:r>
      <w:r w:rsidR="007F246F" w:rsidRPr="00103D1E">
        <w:rPr>
          <w:rFonts w:ascii="Times New Roman" w:hAnsi="Times New Roman" w:cs="Times New Roman"/>
          <w:sz w:val="28"/>
          <w:szCs w:val="28"/>
        </w:rPr>
        <w:t>Орловской области</w:t>
      </w:r>
      <w:bookmarkEnd w:id="5"/>
      <w:r w:rsidR="007F246F">
        <w:rPr>
          <w:rFonts w:ascii="Times New Roman" w:hAnsi="Times New Roman" w:cs="Times New Roman"/>
          <w:sz w:val="28"/>
          <w:szCs w:val="28"/>
        </w:rPr>
        <w:t xml:space="preserve">, проекты </w:t>
      </w:r>
      <w:r w:rsidR="007F246F" w:rsidRPr="00103D1E">
        <w:rPr>
          <w:rFonts w:ascii="Times New Roman" w:hAnsi="Times New Roman" w:cs="Times New Roman"/>
          <w:sz w:val="28"/>
          <w:szCs w:val="28"/>
        </w:rPr>
        <w:t xml:space="preserve"> </w:t>
      </w:r>
      <w:r w:rsidR="007F246F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7F246F" w:rsidRPr="007F246F">
        <w:rPr>
          <w:rFonts w:ascii="Times New Roman" w:hAnsi="Times New Roman" w:cs="Times New Roman"/>
          <w:sz w:val="28"/>
          <w:szCs w:val="28"/>
        </w:rPr>
        <w:t xml:space="preserve"> </w:t>
      </w:r>
      <w:r w:rsidR="007F246F">
        <w:rPr>
          <w:rFonts w:ascii="Times New Roman" w:hAnsi="Times New Roman" w:cs="Times New Roman"/>
          <w:sz w:val="28"/>
          <w:szCs w:val="28"/>
        </w:rPr>
        <w:t>Никитинск</w:t>
      </w:r>
      <w:r w:rsidR="003C3EB5">
        <w:rPr>
          <w:rFonts w:ascii="Times New Roman" w:hAnsi="Times New Roman" w:cs="Times New Roman"/>
          <w:sz w:val="28"/>
          <w:szCs w:val="28"/>
        </w:rPr>
        <w:t>ого</w:t>
      </w:r>
      <w:r w:rsidR="007F246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C3EB5">
        <w:rPr>
          <w:rFonts w:ascii="Times New Roman" w:hAnsi="Times New Roman" w:cs="Times New Roman"/>
          <w:sz w:val="28"/>
          <w:szCs w:val="28"/>
        </w:rPr>
        <w:t>ого</w:t>
      </w:r>
      <w:r w:rsidR="007F246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C3EB5">
        <w:rPr>
          <w:rFonts w:ascii="Times New Roman" w:hAnsi="Times New Roman" w:cs="Times New Roman"/>
          <w:sz w:val="28"/>
          <w:szCs w:val="28"/>
        </w:rPr>
        <w:t>а</w:t>
      </w:r>
      <w:r w:rsidR="007F246F">
        <w:rPr>
          <w:rFonts w:ascii="Times New Roman" w:hAnsi="Times New Roman" w:cs="Times New Roman"/>
          <w:sz w:val="28"/>
          <w:szCs w:val="28"/>
        </w:rPr>
        <w:t xml:space="preserve"> народных депутатов Новодеревеньковского района </w:t>
      </w:r>
      <w:r w:rsidR="007F246F" w:rsidRPr="00103D1E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7F246F">
        <w:rPr>
          <w:rFonts w:ascii="Times New Roman" w:hAnsi="Times New Roman" w:cs="Times New Roman"/>
          <w:sz w:val="28"/>
          <w:szCs w:val="28"/>
        </w:rPr>
        <w:t xml:space="preserve">, а также проектов муниципальных нормативных правовых актов, вносимых главой Никитинского сельского поселения в Никитинский сельский Совет народных депутатов </w:t>
      </w:r>
      <w:r w:rsidR="003C3EB5"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</w:t>
      </w:r>
      <w:r w:rsidR="003C3EB5" w:rsidRPr="00103D1E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3C3EB5">
        <w:rPr>
          <w:rFonts w:ascii="Times New Roman" w:hAnsi="Times New Roman" w:cs="Times New Roman"/>
          <w:sz w:val="28"/>
          <w:szCs w:val="28"/>
        </w:rPr>
        <w:t xml:space="preserve">, </w:t>
      </w:r>
      <w:r w:rsidR="007F246F">
        <w:rPr>
          <w:rFonts w:ascii="Times New Roman" w:hAnsi="Times New Roman" w:cs="Times New Roman"/>
          <w:sz w:val="28"/>
          <w:szCs w:val="28"/>
        </w:rPr>
        <w:t>в качестве правотворческой инициативы в целях выявления коррупциогенных факторов и их последующего устранения.</w:t>
      </w:r>
    </w:p>
    <w:p w14:paraId="73DBA7F5" w14:textId="4D870A7E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96F0A">
        <w:rPr>
          <w:rFonts w:ascii="Times New Roman" w:hAnsi="Times New Roman" w:cs="Times New Roman"/>
          <w:sz w:val="28"/>
          <w:szCs w:val="28"/>
        </w:rPr>
        <w:t>4</w:t>
      </w:r>
      <w:r w:rsidRPr="00103D1E">
        <w:rPr>
          <w:rFonts w:ascii="Times New Roman" w:hAnsi="Times New Roman" w:cs="Times New Roman"/>
          <w:sz w:val="28"/>
          <w:szCs w:val="28"/>
        </w:rPr>
        <w:t xml:space="preserve">. При проведении антикоррупционной экспертизы </w:t>
      </w:r>
      <w:bookmarkStart w:id="6" w:name="_Hlk73014423"/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bookmarkEnd w:id="6"/>
      <w:r w:rsidRPr="00103D1E">
        <w:rPr>
          <w:rFonts w:ascii="Times New Roman" w:hAnsi="Times New Roman" w:cs="Times New Roman"/>
          <w:sz w:val="28"/>
          <w:szCs w:val="28"/>
        </w:rPr>
        <w:t>обеспечивает проведение антикоррупционной экспертизы, в том числе:</w:t>
      </w:r>
    </w:p>
    <w:p w14:paraId="4CC76940" w14:textId="77777777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Проверку наличия в акте (проекте акта) норм, устанавливающих разрешительные, контрольные, регистрационные полномочия;</w:t>
      </w:r>
    </w:p>
    <w:p w14:paraId="191D90D9" w14:textId="77777777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14:paraId="1E4A8B15" w14:textId="77777777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14:paraId="2CC66B96" w14:textId="2CFE3396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B323DB">
        <w:rPr>
          <w:rFonts w:ascii="Times New Roman" w:hAnsi="Times New Roman" w:cs="Times New Roman"/>
          <w:sz w:val="28"/>
          <w:szCs w:val="28"/>
        </w:rPr>
        <w:t>5</w:t>
      </w:r>
      <w:r w:rsidRPr="00103D1E">
        <w:rPr>
          <w:rFonts w:ascii="Times New Roman" w:hAnsi="Times New Roman" w:cs="Times New Roman"/>
          <w:sz w:val="28"/>
          <w:szCs w:val="28"/>
        </w:rPr>
        <w:t xml:space="preserve">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>устанавливает наличие или отсутствие в акте (проекте акта), представленном на экспертизу, коррупциогенных факторов.</w:t>
      </w:r>
    </w:p>
    <w:p w14:paraId="531A33DB" w14:textId="3DAD6B34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B323DB">
        <w:rPr>
          <w:rFonts w:ascii="Times New Roman" w:hAnsi="Times New Roman" w:cs="Times New Roman"/>
          <w:sz w:val="28"/>
          <w:szCs w:val="28"/>
        </w:rPr>
        <w:t>6</w:t>
      </w:r>
      <w:r w:rsidRPr="00103D1E">
        <w:rPr>
          <w:rFonts w:ascii="Times New Roman" w:hAnsi="Times New Roman" w:cs="Times New Roman"/>
          <w:sz w:val="28"/>
          <w:szCs w:val="28"/>
        </w:rPr>
        <w:t xml:space="preserve">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>самостоятельно выбирает критерии оценки коррупциогенности акта в соответствии с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0F468147" w14:textId="17460915" w:rsidR="00744AED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B323DB">
        <w:rPr>
          <w:rFonts w:ascii="Times New Roman" w:hAnsi="Times New Roman" w:cs="Times New Roman"/>
          <w:sz w:val="28"/>
          <w:szCs w:val="28"/>
        </w:rPr>
        <w:t>7</w:t>
      </w:r>
      <w:r w:rsidRPr="00103D1E">
        <w:rPr>
          <w:rFonts w:ascii="Times New Roman" w:hAnsi="Times New Roman" w:cs="Times New Roman"/>
          <w:sz w:val="28"/>
          <w:szCs w:val="28"/>
        </w:rPr>
        <w:t xml:space="preserve">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 xml:space="preserve">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антикоррупционнной экспертизе органов местного самоуправления и должностных лиц. Запрашиваемые материалы и информация должны быть предоставлены </w:t>
      </w:r>
      <w:r w:rsidR="00196F0A">
        <w:rPr>
          <w:rFonts w:ascii="Times New Roman" w:hAnsi="Times New Roman" w:cs="Times New Roman"/>
          <w:sz w:val="28"/>
          <w:szCs w:val="28"/>
        </w:rPr>
        <w:t xml:space="preserve">уполномоченному лицу </w:t>
      </w:r>
      <w:r w:rsidRPr="00103D1E">
        <w:rPr>
          <w:rFonts w:ascii="Times New Roman" w:hAnsi="Times New Roman" w:cs="Times New Roman"/>
          <w:sz w:val="28"/>
          <w:szCs w:val="28"/>
        </w:rPr>
        <w:t>в срок не более трех дней с момента получения запроса.</w:t>
      </w:r>
    </w:p>
    <w:p w14:paraId="4FEFD5AE" w14:textId="77777777" w:rsidR="00103D1E" w:rsidRPr="00DB6DAE" w:rsidRDefault="00103D1E" w:rsidP="00DB6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>2. Подготовка заключения о коррупциогенности или некоррупциогенности муниципального нормативного правового акта (проекта муниципального нормативного правового акта)</w:t>
      </w:r>
    </w:p>
    <w:p w14:paraId="3EE54DAD" w14:textId="73B0FC68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2.1.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>по результатам проведенной экспертизы составляет заключение.</w:t>
      </w:r>
    </w:p>
    <w:p w14:paraId="7DE1BB0A" w14:textId="31487F42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2.2. </w:t>
      </w:r>
      <w:r w:rsidR="00DB6DAE">
        <w:rPr>
          <w:rFonts w:ascii="Times New Roman" w:hAnsi="Times New Roman" w:cs="Times New Roman"/>
          <w:sz w:val="28"/>
          <w:szCs w:val="28"/>
        </w:rPr>
        <w:t>В</w:t>
      </w:r>
      <w:r w:rsidRPr="00103D1E">
        <w:rPr>
          <w:rFonts w:ascii="Times New Roman" w:hAnsi="Times New Roman" w:cs="Times New Roman"/>
          <w:sz w:val="28"/>
          <w:szCs w:val="28"/>
        </w:rPr>
        <w:t xml:space="preserve"> заключении отражаются следующие сведения: </w:t>
      </w:r>
    </w:p>
    <w:p w14:paraId="57D15CA0" w14:textId="48B3200D"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>название и реквизиты акта (проекта акта), представленного на экспертизу;</w:t>
      </w:r>
    </w:p>
    <w:p w14:paraId="15DB58D8" w14:textId="77777777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основания для проведения экспертизы;</w:t>
      </w:r>
    </w:p>
    <w:p w14:paraId="1AEC0D78" w14:textId="52E0FB13"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>наличие или отсутствие в анализируемом акте (проекте акта) коррупциогенных факторов;</w:t>
      </w:r>
    </w:p>
    <w:p w14:paraId="6CCD7481" w14:textId="34401314"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>конкретные положения акта (проекта акта), содержащие коррупциогенные факторы;</w:t>
      </w:r>
    </w:p>
    <w:p w14:paraId="20FB76BF" w14:textId="48288278"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>предложения по изменению формулировок правовых норм либо исключению отдельных норм для устранения коррупциогенности.</w:t>
      </w:r>
    </w:p>
    <w:p w14:paraId="74D73435" w14:textId="5009A2F9" w:rsidR="00744AED" w:rsidRPr="00744AED" w:rsidRDefault="00103D1E" w:rsidP="00744A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2.3. </w:t>
      </w:r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антикоррупционной экспертизы проектов муниципальных нормативных правовых актов составляет не более пяти дней со дня поступления</w:t>
      </w:r>
      <w:r w:rsidR="00E5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</w:t>
      </w:r>
      <w:r w:rsid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срок проведения антикоррупционной экспертизы может быть продлен </w:t>
      </w:r>
      <w:r w:rsidR="00E542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E5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Никитинского сельского </w:t>
      </w:r>
      <w:r w:rsid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три дня.</w:t>
      </w:r>
    </w:p>
    <w:p w14:paraId="20712AA6" w14:textId="77777777" w:rsidR="00103D1E" w:rsidRPr="00DB6DAE" w:rsidRDefault="00103D1E" w:rsidP="00DB6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>3. Исполнение заключения о коррупциогенности Акта (проекта акта)</w:t>
      </w:r>
    </w:p>
    <w:p w14:paraId="307DE824" w14:textId="7A3B41DD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3.1. Заключение, составленное по результатам антикоррупционной экспертизы акта (проекта акта), подготовленное и подписанное </w:t>
      </w:r>
      <w:r w:rsidR="00196F0A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03D1E">
        <w:rPr>
          <w:rFonts w:ascii="Times New Roman" w:hAnsi="Times New Roman" w:cs="Times New Roman"/>
          <w:sz w:val="28"/>
          <w:szCs w:val="28"/>
        </w:rPr>
        <w:t>, направляется лицу</w:t>
      </w:r>
      <w:r w:rsidR="00DB6DAE">
        <w:rPr>
          <w:rFonts w:ascii="Times New Roman" w:hAnsi="Times New Roman" w:cs="Times New Roman"/>
          <w:sz w:val="28"/>
          <w:szCs w:val="28"/>
        </w:rPr>
        <w:t>,</w:t>
      </w:r>
      <w:r w:rsidRPr="00103D1E">
        <w:rPr>
          <w:rFonts w:ascii="Times New Roman" w:hAnsi="Times New Roman" w:cs="Times New Roman"/>
          <w:sz w:val="28"/>
          <w:szCs w:val="28"/>
        </w:rPr>
        <w:t xml:space="preserve"> направившему данный акт (проект акта) на антикоррупционную экспертизу.</w:t>
      </w:r>
    </w:p>
    <w:p w14:paraId="4111661E" w14:textId="1B7FC064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3.2.</w:t>
      </w:r>
      <w:r w:rsidR="00DB6DAE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72939145"/>
      <w:r w:rsidR="00DB6DAE">
        <w:rPr>
          <w:rFonts w:ascii="Times New Roman" w:hAnsi="Times New Roman" w:cs="Times New Roman"/>
          <w:sz w:val="28"/>
          <w:szCs w:val="28"/>
        </w:rPr>
        <w:t>Никитинск</w:t>
      </w:r>
      <w:r w:rsidR="00C16BA6">
        <w:rPr>
          <w:rFonts w:ascii="Times New Roman" w:hAnsi="Times New Roman" w:cs="Times New Roman"/>
          <w:sz w:val="28"/>
          <w:szCs w:val="28"/>
        </w:rPr>
        <w:t>ий</w:t>
      </w:r>
      <w:r w:rsidR="00DB6DA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16BA6">
        <w:rPr>
          <w:rFonts w:ascii="Times New Roman" w:hAnsi="Times New Roman" w:cs="Times New Roman"/>
          <w:sz w:val="28"/>
          <w:szCs w:val="28"/>
        </w:rPr>
        <w:t>ий</w:t>
      </w:r>
      <w:r w:rsidR="00DB6DAE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bookmarkEnd w:id="7"/>
      <w:r w:rsidR="00C16BA6">
        <w:rPr>
          <w:rFonts w:ascii="Times New Roman" w:hAnsi="Times New Roman" w:cs="Times New Roman"/>
          <w:sz w:val="28"/>
          <w:szCs w:val="28"/>
        </w:rPr>
        <w:t xml:space="preserve"> Новодеревеньковского района Орловской области</w:t>
      </w:r>
      <w:r w:rsidRPr="00103D1E">
        <w:rPr>
          <w:rFonts w:ascii="Times New Roman" w:hAnsi="Times New Roman" w:cs="Times New Roman"/>
          <w:sz w:val="28"/>
          <w:szCs w:val="28"/>
        </w:rPr>
        <w:t>, по инициативе которого был принят акт, получив заключение о коррупциогенности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экспертизы.</w:t>
      </w:r>
      <w:r w:rsidR="0045642B">
        <w:rPr>
          <w:rFonts w:ascii="Times New Roman" w:hAnsi="Times New Roman" w:cs="Times New Roman"/>
          <w:sz w:val="28"/>
          <w:szCs w:val="28"/>
        </w:rPr>
        <w:t xml:space="preserve"> </w:t>
      </w:r>
      <w:r w:rsidRPr="00103D1E">
        <w:rPr>
          <w:rFonts w:ascii="Times New Roman" w:hAnsi="Times New Roman" w:cs="Times New Roman"/>
          <w:sz w:val="28"/>
          <w:szCs w:val="28"/>
        </w:rPr>
        <w:t xml:space="preserve">В случае отсутствия коррупциогенных факторов в представленном проекте акта о внесении изменений заключение подписывается </w:t>
      </w:r>
      <w:r w:rsidR="00C16BA6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03D1E">
        <w:rPr>
          <w:rFonts w:ascii="Times New Roman" w:hAnsi="Times New Roman" w:cs="Times New Roman"/>
          <w:sz w:val="28"/>
          <w:szCs w:val="28"/>
        </w:rPr>
        <w:t>, и проект акта с визами заинтересованных лиц направляется на подпись</w:t>
      </w:r>
      <w:r w:rsidR="00465697" w:rsidRPr="00465697">
        <w:rPr>
          <w:rFonts w:ascii="Times New Roman" w:hAnsi="Times New Roman" w:cs="Times New Roman"/>
          <w:sz w:val="28"/>
          <w:szCs w:val="28"/>
        </w:rPr>
        <w:t xml:space="preserve"> </w:t>
      </w:r>
      <w:r w:rsidR="00C16BA6">
        <w:rPr>
          <w:rFonts w:ascii="Times New Roman" w:hAnsi="Times New Roman" w:cs="Times New Roman"/>
          <w:sz w:val="28"/>
          <w:szCs w:val="28"/>
        </w:rPr>
        <w:t>главе поселения.</w:t>
      </w:r>
    </w:p>
    <w:p w14:paraId="53876A2F" w14:textId="635B7696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3.3. </w:t>
      </w:r>
      <w:r w:rsidR="00465697">
        <w:rPr>
          <w:rFonts w:ascii="Times New Roman" w:hAnsi="Times New Roman" w:cs="Times New Roman"/>
          <w:sz w:val="28"/>
          <w:szCs w:val="28"/>
        </w:rPr>
        <w:t>Никитинск</w:t>
      </w:r>
      <w:r w:rsidR="00C16BA6">
        <w:rPr>
          <w:rFonts w:ascii="Times New Roman" w:hAnsi="Times New Roman" w:cs="Times New Roman"/>
          <w:sz w:val="28"/>
          <w:szCs w:val="28"/>
        </w:rPr>
        <w:t>ий</w:t>
      </w:r>
      <w:r w:rsidR="0046569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16BA6">
        <w:rPr>
          <w:rFonts w:ascii="Times New Roman" w:hAnsi="Times New Roman" w:cs="Times New Roman"/>
          <w:sz w:val="28"/>
          <w:szCs w:val="28"/>
        </w:rPr>
        <w:t>ий</w:t>
      </w:r>
      <w:r w:rsidR="00465697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103D1E">
        <w:rPr>
          <w:rFonts w:ascii="Times New Roman" w:hAnsi="Times New Roman" w:cs="Times New Roman"/>
          <w:sz w:val="28"/>
          <w:szCs w:val="28"/>
        </w:rPr>
        <w:t>, ответственн</w:t>
      </w:r>
      <w:r w:rsidR="00465697">
        <w:rPr>
          <w:rFonts w:ascii="Times New Roman" w:hAnsi="Times New Roman" w:cs="Times New Roman"/>
          <w:sz w:val="28"/>
          <w:szCs w:val="28"/>
        </w:rPr>
        <w:t>ый</w:t>
      </w:r>
      <w:r w:rsidRPr="00103D1E">
        <w:rPr>
          <w:rFonts w:ascii="Times New Roman" w:hAnsi="Times New Roman" w:cs="Times New Roman"/>
          <w:sz w:val="28"/>
          <w:szCs w:val="28"/>
        </w:rPr>
        <w:t xml:space="preserve"> за разработку проекта акта, получив заключение о коррупциогенности проекта акта, обязан в течение трех дней устранить все недостатки и направить доработанный проект акта </w:t>
      </w:r>
      <w:r w:rsidR="00C16BA6">
        <w:rPr>
          <w:rFonts w:ascii="Times New Roman" w:hAnsi="Times New Roman" w:cs="Times New Roman"/>
          <w:sz w:val="28"/>
          <w:szCs w:val="28"/>
        </w:rPr>
        <w:t xml:space="preserve">уполномоченному лицу </w:t>
      </w:r>
      <w:r w:rsidRPr="00103D1E">
        <w:rPr>
          <w:rFonts w:ascii="Times New Roman" w:hAnsi="Times New Roman" w:cs="Times New Roman"/>
          <w:sz w:val="28"/>
          <w:szCs w:val="28"/>
        </w:rPr>
        <w:t xml:space="preserve">для повторной антикоррупционной экспертизы. </w:t>
      </w:r>
    </w:p>
    <w:p w14:paraId="0D016C63" w14:textId="71E62209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Срок проведения антикоррупционной экспертизы составляет не более </w:t>
      </w:r>
      <w:r w:rsidR="00C16BA6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103D1E">
        <w:rPr>
          <w:rFonts w:ascii="Times New Roman" w:hAnsi="Times New Roman" w:cs="Times New Roman"/>
          <w:sz w:val="28"/>
          <w:szCs w:val="28"/>
        </w:rPr>
        <w:t>дней.</w:t>
      </w:r>
    </w:p>
    <w:p w14:paraId="0AA7C73E" w14:textId="71EFE44E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В случае отсутствия в доработанном проекте акта коррупциогенных факторов, заключение подписывается</w:t>
      </w:r>
      <w:r w:rsidR="00C16BA6">
        <w:rPr>
          <w:rFonts w:ascii="Times New Roman" w:hAnsi="Times New Roman" w:cs="Times New Roman"/>
          <w:sz w:val="28"/>
          <w:szCs w:val="28"/>
        </w:rPr>
        <w:t xml:space="preserve"> уполномоченным лицом</w:t>
      </w:r>
      <w:r w:rsidRPr="00103D1E">
        <w:rPr>
          <w:rFonts w:ascii="Times New Roman" w:hAnsi="Times New Roman" w:cs="Times New Roman"/>
          <w:sz w:val="28"/>
          <w:szCs w:val="28"/>
        </w:rPr>
        <w:t xml:space="preserve">, и проект акта с визами заинтересованных лиц направляется на подпись </w:t>
      </w:r>
      <w:r w:rsidR="00C16BA6">
        <w:rPr>
          <w:rFonts w:ascii="Times New Roman" w:hAnsi="Times New Roman" w:cs="Times New Roman"/>
          <w:sz w:val="28"/>
          <w:szCs w:val="28"/>
        </w:rPr>
        <w:t>главе поселения.</w:t>
      </w:r>
    </w:p>
    <w:p w14:paraId="61934E9E" w14:textId="0996D246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В случае наличия в доработанном проекте акта коррупциогенных факторов </w:t>
      </w:r>
      <w:r w:rsidR="00C16BA6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>направляет заключение</w:t>
      </w:r>
      <w:r w:rsidR="00FB0A50">
        <w:rPr>
          <w:rFonts w:ascii="Times New Roman" w:hAnsi="Times New Roman" w:cs="Times New Roman"/>
          <w:sz w:val="28"/>
          <w:szCs w:val="28"/>
        </w:rPr>
        <w:t xml:space="preserve"> главе поселения</w:t>
      </w:r>
      <w:r w:rsidR="00465697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103D1E">
        <w:rPr>
          <w:rFonts w:ascii="Times New Roman" w:hAnsi="Times New Roman" w:cs="Times New Roman"/>
          <w:sz w:val="28"/>
          <w:szCs w:val="28"/>
        </w:rPr>
        <w:t>направляет заключение для исполнения в соответствии с выводами, содержащимися в заключении.</w:t>
      </w:r>
    </w:p>
    <w:p w14:paraId="63518CF6" w14:textId="6E697DD1" w:rsidR="00842E81" w:rsidRPr="00842E81" w:rsidRDefault="00842E81" w:rsidP="00842E81">
      <w:pPr>
        <w:pStyle w:val="a3"/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направления на независимую антикоррупционную экспертизу нормативных правовых актов, подлежащих независимой антикоррупционной экспертизе</w:t>
      </w:r>
    </w:p>
    <w:p w14:paraId="18CE8135" w14:textId="54C5FC7F" w:rsidR="00842E81" w:rsidRPr="00842E81" w:rsidRDefault="00842E81" w:rsidP="00842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E81">
        <w:rPr>
          <w:rFonts w:ascii="Times New Roman" w:hAnsi="Times New Roman" w:cs="Times New Roman"/>
          <w:sz w:val="28"/>
          <w:szCs w:val="28"/>
        </w:rPr>
        <w:lastRenderedPageBreak/>
        <w:t>4.1. В целях обеспечения возможности проведения в соответствии с </w:t>
      </w:r>
      <w:r w:rsidRPr="00842E81">
        <w:rPr>
          <w:rFonts w:ascii="Times New Roman" w:hAnsi="Times New Roman" w:cs="Times New Roman"/>
          <w:color w:val="0000FF"/>
          <w:sz w:val="28"/>
          <w:szCs w:val="28"/>
        </w:rPr>
        <w:t>Правилами</w:t>
      </w:r>
      <w:r w:rsidRPr="00842E81">
        <w:rPr>
          <w:rFonts w:ascii="Times New Roman" w:hAnsi="Times New Roman" w:cs="Times New Roman"/>
          <w:sz w:val="28"/>
          <w:szCs w:val="28"/>
        </w:rPr>
        <w:t> 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N 96, независимой антикоррупционной экспертизы проектов нормативных правовых актов разработчики проектов нормативных правовых актов размещают их на официальном сайте Никитинского сельского поселения  в сети Интернет с указанием дат начала и окончания приема заключений.</w:t>
      </w:r>
    </w:p>
    <w:p w14:paraId="453F9E47" w14:textId="456AB60E" w:rsidR="00842E81" w:rsidRPr="00842E81" w:rsidRDefault="00842E81" w:rsidP="00842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2E81">
        <w:rPr>
          <w:rFonts w:ascii="Times New Roman" w:hAnsi="Times New Roman" w:cs="Times New Roman"/>
          <w:sz w:val="28"/>
          <w:szCs w:val="28"/>
        </w:rPr>
        <w:t>В случае поступления в Никитинский сельский Совет народных депутатов заключений по результатам независимой антикоррупционной экспертизы проекты нормативных правовых актов вносятся для подписания главе поселения с приложением поступивших заключений.</w:t>
      </w:r>
    </w:p>
    <w:p w14:paraId="304B03EF" w14:textId="29D701B7" w:rsidR="00103D1E" w:rsidRPr="00842E81" w:rsidRDefault="00842E81" w:rsidP="00842E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E8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03D1E" w:rsidRPr="00842E81">
        <w:rPr>
          <w:rFonts w:ascii="Times New Roman" w:hAnsi="Times New Roman" w:cs="Times New Roman"/>
          <w:b/>
          <w:bCs/>
          <w:sz w:val="28"/>
          <w:szCs w:val="28"/>
        </w:rPr>
        <w:t>. Порядок направления нормативных правовых актов в прокуратуру района</w:t>
      </w:r>
    </w:p>
    <w:p w14:paraId="00E885AA" w14:textId="04B7F67C" w:rsidR="00544154" w:rsidRPr="0045642B" w:rsidRDefault="00842E81" w:rsidP="00544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3D1E" w:rsidRPr="00103D1E">
        <w:rPr>
          <w:rFonts w:ascii="Times New Roman" w:hAnsi="Times New Roman" w:cs="Times New Roman"/>
          <w:sz w:val="28"/>
          <w:szCs w:val="28"/>
        </w:rPr>
        <w:t xml:space="preserve">.1. </w:t>
      </w:r>
      <w:r w:rsidR="0045642B" w:rsidRPr="0045642B">
        <w:rPr>
          <w:rFonts w:ascii="Times New Roman" w:hAnsi="Times New Roman" w:cs="Times New Roman"/>
          <w:sz w:val="28"/>
          <w:szCs w:val="28"/>
        </w:rPr>
        <w:t>Никитинск</w:t>
      </w:r>
      <w:r w:rsidR="0045642B">
        <w:rPr>
          <w:rFonts w:ascii="Times New Roman" w:hAnsi="Times New Roman" w:cs="Times New Roman"/>
          <w:sz w:val="28"/>
          <w:szCs w:val="28"/>
        </w:rPr>
        <w:t>ий</w:t>
      </w:r>
      <w:r w:rsidR="0045642B" w:rsidRPr="0045642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5642B">
        <w:rPr>
          <w:rFonts w:ascii="Times New Roman" w:hAnsi="Times New Roman" w:cs="Times New Roman"/>
          <w:sz w:val="28"/>
          <w:szCs w:val="28"/>
        </w:rPr>
        <w:t>ий</w:t>
      </w:r>
      <w:r w:rsidR="0045642B" w:rsidRPr="0045642B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103D1E" w:rsidRPr="00103D1E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465697">
        <w:rPr>
          <w:rFonts w:ascii="Times New Roman" w:hAnsi="Times New Roman" w:cs="Times New Roman"/>
          <w:sz w:val="28"/>
          <w:szCs w:val="28"/>
        </w:rPr>
        <w:t>Новодеревеньковскую межрайонную прокуратуру</w:t>
      </w:r>
      <w:r w:rsidR="00544154" w:rsidRPr="00544154">
        <w:rPr>
          <w:rFonts w:ascii="Times New Roman" w:hAnsi="Times New Roman" w:cs="Times New Roman"/>
          <w:sz w:val="28"/>
          <w:szCs w:val="28"/>
        </w:rPr>
        <w:t xml:space="preserve"> </w:t>
      </w:r>
      <w:r w:rsidR="00544154" w:rsidRPr="00103D1E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45642B" w:rsidRPr="0045642B">
        <w:t xml:space="preserve"> </w:t>
      </w:r>
      <w:r w:rsidR="00544154" w:rsidRPr="0045642B">
        <w:rPr>
          <w:rFonts w:ascii="Times New Roman" w:hAnsi="Times New Roman" w:cs="Times New Roman"/>
          <w:sz w:val="28"/>
          <w:szCs w:val="28"/>
        </w:rPr>
        <w:t>за семь дней до их принятия, а принятые  нормативные правовые акты – в течение семи дней с даты их принятия для проведения антикоррупционной экспертизы проектов нормативных правовых актов  и принятых нормативных правовых актов по вопросам, определенным  частью2 статьи 3 Федерального закона от 17 июля 2009 года №172-Фз «Об антикоррупционной экспертизе нормативных правовых акт</w:t>
      </w:r>
      <w:r w:rsidR="00544154">
        <w:rPr>
          <w:rFonts w:ascii="Times New Roman" w:hAnsi="Times New Roman" w:cs="Times New Roman"/>
          <w:sz w:val="28"/>
          <w:szCs w:val="28"/>
        </w:rPr>
        <w:t>ов»</w:t>
      </w:r>
    </w:p>
    <w:bookmarkEnd w:id="0"/>
    <w:p w14:paraId="0884F4B4" w14:textId="77777777" w:rsidR="00842E81" w:rsidRDefault="00842E81" w:rsidP="00842E81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2A355BBE" w14:textId="6FAC4493" w:rsidR="009723FC" w:rsidRPr="009723FC" w:rsidRDefault="009723FC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23FC" w:rsidRPr="0097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065A3"/>
    <w:multiLevelType w:val="hybridMultilevel"/>
    <w:tmpl w:val="D240A04C"/>
    <w:lvl w:ilvl="0" w:tplc="45D2F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25"/>
    <w:rsid w:val="00103D1E"/>
    <w:rsid w:val="00143C47"/>
    <w:rsid w:val="00196F0A"/>
    <w:rsid w:val="002518B5"/>
    <w:rsid w:val="0026743A"/>
    <w:rsid w:val="0034728B"/>
    <w:rsid w:val="003C3EB5"/>
    <w:rsid w:val="003D42AE"/>
    <w:rsid w:val="00433725"/>
    <w:rsid w:val="0045642B"/>
    <w:rsid w:val="00465697"/>
    <w:rsid w:val="004952E7"/>
    <w:rsid w:val="004B4694"/>
    <w:rsid w:val="00544154"/>
    <w:rsid w:val="00744AED"/>
    <w:rsid w:val="007A36A2"/>
    <w:rsid w:val="007F246F"/>
    <w:rsid w:val="00842E81"/>
    <w:rsid w:val="009243CF"/>
    <w:rsid w:val="009723FC"/>
    <w:rsid w:val="00AC4E3C"/>
    <w:rsid w:val="00B323DB"/>
    <w:rsid w:val="00C16BA6"/>
    <w:rsid w:val="00D257D6"/>
    <w:rsid w:val="00D94391"/>
    <w:rsid w:val="00DB6DAE"/>
    <w:rsid w:val="00E542B3"/>
    <w:rsid w:val="00ED6D69"/>
    <w:rsid w:val="00F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FB28"/>
  <w15:chartTrackingRefBased/>
  <w15:docId w15:val="{00779DFC-C329-4685-89C5-75776B8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28B"/>
    <w:rPr>
      <w:color w:val="0000FF"/>
      <w:u w:val="single"/>
    </w:rPr>
  </w:style>
  <w:style w:type="paragraph" w:customStyle="1" w:styleId="msonormalmrcssattr">
    <w:name w:val="msonormal_mr_css_attr"/>
    <w:basedOn w:val="a"/>
    <w:rsid w:val="0084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4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3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7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nikit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5958-3BC1-45F0-A852-BB8133DB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13</cp:revision>
  <dcterms:created xsi:type="dcterms:W3CDTF">2021-05-20T10:58:00Z</dcterms:created>
  <dcterms:modified xsi:type="dcterms:W3CDTF">2021-05-31T10:29:00Z</dcterms:modified>
</cp:coreProperties>
</file>