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B6" w:rsidRPr="00A4120A" w:rsidRDefault="000327B6" w:rsidP="000327B6">
      <w:pPr>
        <w:spacing w:before="120"/>
        <w:jc w:val="center"/>
        <w:rPr>
          <w:rFonts w:ascii="Arial" w:hAnsi="Arial" w:cs="Arial"/>
          <w:b/>
        </w:rPr>
      </w:pPr>
      <w:r w:rsidRPr="00A4120A">
        <w:rPr>
          <w:rFonts w:ascii="Arial" w:hAnsi="Arial" w:cs="Arial"/>
          <w:b/>
        </w:rPr>
        <w:t>РОССИЙСКАЯ ФЕДЕРАЦИЯ</w:t>
      </w:r>
    </w:p>
    <w:p w:rsidR="000327B6" w:rsidRPr="00A4120A" w:rsidRDefault="000327B6" w:rsidP="000327B6">
      <w:pPr>
        <w:spacing w:before="120"/>
        <w:jc w:val="center"/>
        <w:rPr>
          <w:rFonts w:ascii="Arial" w:hAnsi="Arial" w:cs="Arial"/>
          <w:b/>
        </w:rPr>
      </w:pPr>
      <w:r w:rsidRPr="00A4120A">
        <w:rPr>
          <w:rFonts w:ascii="Arial" w:hAnsi="Arial" w:cs="Arial"/>
          <w:b/>
        </w:rPr>
        <w:t>ОРЛОВСКАЯ ОБЛАСТЬ</w:t>
      </w:r>
    </w:p>
    <w:p w:rsidR="000327B6" w:rsidRPr="00A4120A" w:rsidRDefault="000327B6" w:rsidP="000327B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4120A">
        <w:rPr>
          <w:rFonts w:ascii="Arial" w:hAnsi="Arial" w:cs="Arial"/>
          <w:sz w:val="20"/>
          <w:szCs w:val="20"/>
        </w:rPr>
        <w:t>НОВОДЕРЕВЕНЬКОВСКИЙ РАЙОН</w:t>
      </w:r>
    </w:p>
    <w:p w:rsidR="000327B6" w:rsidRPr="00A4120A" w:rsidRDefault="000327B6" w:rsidP="000327B6">
      <w:pPr>
        <w:spacing w:before="120"/>
        <w:jc w:val="center"/>
        <w:rPr>
          <w:rFonts w:ascii="Arial" w:hAnsi="Arial" w:cs="Arial"/>
        </w:rPr>
      </w:pPr>
      <w:r w:rsidRPr="00A4120A">
        <w:rPr>
          <w:rFonts w:ascii="Arial" w:hAnsi="Arial" w:cs="Arial"/>
        </w:rPr>
        <w:t>Никитинский сельский Совет народных депутатов</w:t>
      </w:r>
    </w:p>
    <w:p w:rsidR="000327B6" w:rsidRPr="00A4120A" w:rsidRDefault="000327B6" w:rsidP="000327B6">
      <w:pPr>
        <w:spacing w:before="120"/>
        <w:jc w:val="center"/>
        <w:rPr>
          <w:rFonts w:ascii="Arial" w:hAnsi="Arial" w:cs="Arial"/>
        </w:rPr>
      </w:pPr>
    </w:p>
    <w:p w:rsidR="000327B6" w:rsidRPr="00A4120A" w:rsidRDefault="000327B6" w:rsidP="000327B6">
      <w:pPr>
        <w:pStyle w:val="ConsPlusTitle"/>
        <w:rPr>
          <w:rFonts w:cs="Arial"/>
          <w:color w:val="000000"/>
          <w:sz w:val="24"/>
          <w:szCs w:val="24"/>
        </w:rPr>
      </w:pPr>
      <w:r w:rsidRPr="00A4120A">
        <w:rPr>
          <w:rFonts w:cs="Arial"/>
          <w:color w:val="000000"/>
          <w:sz w:val="24"/>
          <w:szCs w:val="24"/>
        </w:rPr>
        <w:t xml:space="preserve">                       </w:t>
      </w:r>
    </w:p>
    <w:p w:rsidR="000327B6" w:rsidRPr="00A4120A" w:rsidRDefault="000327B6" w:rsidP="000327B6">
      <w:pPr>
        <w:pStyle w:val="ConsPlusTitle"/>
        <w:jc w:val="center"/>
        <w:rPr>
          <w:rFonts w:cs="Arial"/>
          <w:color w:val="000000"/>
          <w:sz w:val="24"/>
          <w:szCs w:val="24"/>
        </w:rPr>
      </w:pPr>
    </w:p>
    <w:p w:rsidR="000327B6" w:rsidRPr="00A4120A" w:rsidRDefault="000327B6" w:rsidP="000327B6">
      <w:pPr>
        <w:pStyle w:val="ConsPlusTitle"/>
        <w:jc w:val="center"/>
        <w:rPr>
          <w:rFonts w:cs="Arial"/>
          <w:color w:val="000000"/>
          <w:sz w:val="24"/>
          <w:szCs w:val="24"/>
        </w:rPr>
      </w:pPr>
      <w:proofErr w:type="gramStart"/>
      <w:r w:rsidRPr="00A4120A">
        <w:rPr>
          <w:rFonts w:cs="Arial"/>
          <w:color w:val="000000"/>
          <w:sz w:val="24"/>
          <w:szCs w:val="24"/>
        </w:rPr>
        <w:t>Р</w:t>
      </w:r>
      <w:proofErr w:type="gramEnd"/>
      <w:r w:rsidRPr="00A4120A">
        <w:rPr>
          <w:rFonts w:cs="Arial"/>
          <w:color w:val="000000"/>
          <w:sz w:val="24"/>
          <w:szCs w:val="24"/>
        </w:rPr>
        <w:t xml:space="preserve"> Е Ш Е Н И Е</w:t>
      </w:r>
    </w:p>
    <w:p w:rsidR="000327B6" w:rsidRPr="00A4120A" w:rsidRDefault="000327B6" w:rsidP="000327B6">
      <w:pPr>
        <w:pStyle w:val="ConsPlusTitle"/>
        <w:rPr>
          <w:rFonts w:cs="Arial"/>
          <w:color w:val="000000"/>
          <w:sz w:val="24"/>
          <w:szCs w:val="24"/>
        </w:rPr>
      </w:pPr>
      <w:r w:rsidRPr="00A4120A">
        <w:rPr>
          <w:rFonts w:cs="Arial"/>
          <w:color w:val="000000"/>
          <w:sz w:val="24"/>
          <w:szCs w:val="24"/>
        </w:rPr>
        <w:t xml:space="preserve">             </w:t>
      </w:r>
    </w:p>
    <w:p w:rsidR="000327B6" w:rsidRPr="000327B6" w:rsidRDefault="000327B6" w:rsidP="000327B6">
      <w:pPr>
        <w:pStyle w:val="ConsPlusTitle"/>
        <w:tabs>
          <w:tab w:val="left" w:pos="6795"/>
        </w:tabs>
        <w:rPr>
          <w:rFonts w:cs="Arial"/>
          <w:color w:val="000000"/>
          <w:sz w:val="24"/>
          <w:szCs w:val="24"/>
        </w:rPr>
      </w:pPr>
      <w:r w:rsidRPr="00A4120A">
        <w:rPr>
          <w:rFonts w:cs="Arial"/>
          <w:b w:val="0"/>
          <w:color w:val="000000"/>
        </w:rPr>
        <w:t xml:space="preserve">           «  </w:t>
      </w:r>
      <w:r w:rsidR="007D754E">
        <w:rPr>
          <w:rFonts w:cs="Arial"/>
          <w:b w:val="0"/>
          <w:color w:val="000000"/>
        </w:rPr>
        <w:t>26</w:t>
      </w:r>
      <w:r w:rsidRPr="00A4120A">
        <w:rPr>
          <w:rFonts w:cs="Arial"/>
          <w:b w:val="0"/>
          <w:color w:val="000000"/>
        </w:rPr>
        <w:t xml:space="preserve">  » декабря</w:t>
      </w:r>
      <w:r>
        <w:rPr>
          <w:rFonts w:cs="Arial"/>
          <w:b w:val="0"/>
          <w:color w:val="000000"/>
        </w:rPr>
        <w:t xml:space="preserve"> 201</w:t>
      </w:r>
      <w:r w:rsidR="007D754E">
        <w:rPr>
          <w:rFonts w:cs="Arial"/>
          <w:b w:val="0"/>
          <w:color w:val="000000"/>
        </w:rPr>
        <w:t>6</w:t>
      </w:r>
      <w:r w:rsidRPr="00A4120A">
        <w:rPr>
          <w:rFonts w:cs="Arial"/>
          <w:b w:val="0"/>
          <w:color w:val="000000"/>
        </w:rPr>
        <w:t xml:space="preserve"> г.</w:t>
      </w:r>
      <w:r w:rsidRPr="00A4120A">
        <w:rPr>
          <w:rFonts w:cs="Arial"/>
          <w:b w:val="0"/>
          <w:color w:val="000000"/>
        </w:rPr>
        <w:tab/>
        <w:t xml:space="preserve">           №</w:t>
      </w:r>
      <w:r>
        <w:rPr>
          <w:rFonts w:cs="Arial"/>
          <w:b w:val="0"/>
          <w:color w:val="000000"/>
        </w:rPr>
        <w:t xml:space="preserve"> </w:t>
      </w:r>
      <w:r w:rsidRPr="00A4120A">
        <w:rPr>
          <w:rFonts w:cs="Arial"/>
          <w:b w:val="0"/>
          <w:color w:val="000000"/>
        </w:rPr>
        <w:t xml:space="preserve"> </w:t>
      </w:r>
      <w:r w:rsidR="00D322D0">
        <w:rPr>
          <w:rFonts w:cs="Arial"/>
          <w:b w:val="0"/>
          <w:color w:val="000000"/>
        </w:rPr>
        <w:t>3</w:t>
      </w:r>
      <w:r>
        <w:rPr>
          <w:rFonts w:cs="Arial"/>
          <w:b w:val="0"/>
          <w:color w:val="000000"/>
        </w:rPr>
        <w:t>/</w:t>
      </w:r>
      <w:r w:rsidR="00D322D0">
        <w:rPr>
          <w:rFonts w:cs="Arial"/>
          <w:b w:val="0"/>
          <w:color w:val="000000"/>
        </w:rPr>
        <w:t>1</w:t>
      </w:r>
    </w:p>
    <w:p w:rsidR="000327B6" w:rsidRPr="00A4120A" w:rsidRDefault="000327B6" w:rsidP="000327B6">
      <w:pPr>
        <w:pStyle w:val="ConsPlusTitle"/>
        <w:rPr>
          <w:rFonts w:cs="Arial"/>
          <w:color w:val="000000"/>
          <w:sz w:val="24"/>
          <w:szCs w:val="24"/>
        </w:rPr>
      </w:pPr>
      <w:r w:rsidRPr="00A4120A">
        <w:rPr>
          <w:rFonts w:cs="Arial"/>
          <w:color w:val="000000"/>
          <w:sz w:val="24"/>
          <w:szCs w:val="24"/>
        </w:rPr>
        <w:t>«О  бюджете Никитинского сельского поселения</w:t>
      </w:r>
    </w:p>
    <w:p w:rsidR="000327B6" w:rsidRPr="00230154" w:rsidRDefault="000327B6" w:rsidP="000327B6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на 201</w:t>
      </w:r>
      <w:r w:rsidR="007D754E">
        <w:rPr>
          <w:rFonts w:cs="Arial"/>
          <w:color w:val="000000"/>
          <w:sz w:val="24"/>
          <w:szCs w:val="24"/>
        </w:rPr>
        <w:t>7</w:t>
      </w:r>
      <w:r w:rsidRPr="00A4120A">
        <w:rPr>
          <w:rFonts w:cs="Arial"/>
          <w:color w:val="000000"/>
          <w:sz w:val="24"/>
          <w:szCs w:val="24"/>
        </w:rPr>
        <w:t xml:space="preserve"> год </w:t>
      </w:r>
      <w:r w:rsidR="007D754E">
        <w:rPr>
          <w:rFonts w:cs="Arial"/>
          <w:color w:val="000000"/>
          <w:sz w:val="24"/>
          <w:szCs w:val="24"/>
        </w:rPr>
        <w:t>и на плановый период 2018 и2019годов»</w:t>
      </w:r>
    </w:p>
    <w:p w:rsidR="000327B6" w:rsidRPr="00A4120A" w:rsidRDefault="000327B6" w:rsidP="000327B6">
      <w:pPr>
        <w:pStyle w:val="ConsPlusTitle"/>
        <w:jc w:val="center"/>
        <w:rPr>
          <w:rFonts w:cs="Arial"/>
          <w:color w:val="000000"/>
          <w:sz w:val="24"/>
          <w:szCs w:val="24"/>
        </w:rPr>
      </w:pPr>
    </w:p>
    <w:p w:rsidR="000327B6" w:rsidRPr="00A4120A" w:rsidRDefault="000327B6" w:rsidP="000327B6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A4120A">
        <w:rPr>
          <w:rFonts w:cs="Arial"/>
          <w:sz w:val="24"/>
          <w:szCs w:val="24"/>
        </w:rPr>
        <w:tab/>
      </w:r>
      <w:r w:rsidRPr="00A4120A">
        <w:rPr>
          <w:rFonts w:cs="Arial"/>
          <w:sz w:val="24"/>
          <w:szCs w:val="24"/>
        </w:rPr>
        <w:tab/>
        <w:t>Рассмотрев представленный администрацией сельского поселения проект  ре</w:t>
      </w:r>
      <w:r w:rsidR="007D754E">
        <w:rPr>
          <w:rFonts w:cs="Arial"/>
          <w:sz w:val="24"/>
          <w:szCs w:val="24"/>
        </w:rPr>
        <w:t>шения «О бюджете Никитин</w:t>
      </w:r>
      <w:r w:rsidRPr="00A4120A">
        <w:rPr>
          <w:rFonts w:cs="Arial"/>
          <w:sz w:val="24"/>
          <w:szCs w:val="24"/>
        </w:rPr>
        <w:t xml:space="preserve">ского </w:t>
      </w:r>
      <w:r>
        <w:rPr>
          <w:rFonts w:cs="Arial"/>
          <w:sz w:val="24"/>
          <w:szCs w:val="24"/>
        </w:rPr>
        <w:t>сельского поселения на 201</w:t>
      </w:r>
      <w:r w:rsidR="00F32026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год</w:t>
      </w:r>
      <w:r w:rsidR="007D754E">
        <w:rPr>
          <w:rFonts w:cs="Arial"/>
          <w:sz w:val="24"/>
          <w:szCs w:val="24"/>
        </w:rPr>
        <w:t xml:space="preserve"> и на плановый период 2018и 2019годов</w:t>
      </w:r>
      <w:r w:rsidRPr="00230154">
        <w:rPr>
          <w:rFonts w:cs="Arial"/>
          <w:sz w:val="24"/>
          <w:szCs w:val="24"/>
        </w:rPr>
        <w:t>.</w:t>
      </w:r>
      <w:r w:rsidRPr="00A4120A">
        <w:rPr>
          <w:rFonts w:cs="Arial"/>
          <w:sz w:val="24"/>
          <w:szCs w:val="24"/>
        </w:rPr>
        <w:t>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0327B6" w:rsidRPr="00A4120A" w:rsidRDefault="000327B6" w:rsidP="000327B6">
      <w:pPr>
        <w:pStyle w:val="a3"/>
        <w:ind w:firstLine="567"/>
        <w:rPr>
          <w:rFonts w:ascii="Arial" w:hAnsi="Arial" w:cs="Arial"/>
          <w:szCs w:val="24"/>
        </w:rPr>
      </w:pPr>
    </w:p>
    <w:p w:rsidR="000327B6" w:rsidRPr="00A4120A" w:rsidRDefault="000327B6" w:rsidP="000327B6">
      <w:pPr>
        <w:pStyle w:val="a3"/>
        <w:ind w:firstLine="567"/>
        <w:rPr>
          <w:rFonts w:ascii="Arial" w:hAnsi="Arial" w:cs="Arial"/>
          <w:szCs w:val="24"/>
        </w:rPr>
      </w:pPr>
      <w:r w:rsidRPr="00A4120A">
        <w:rPr>
          <w:rFonts w:ascii="Arial" w:hAnsi="Arial" w:cs="Arial"/>
          <w:szCs w:val="24"/>
        </w:rPr>
        <w:t>1. Утвердить основные характеристики бюд</w:t>
      </w:r>
      <w:r>
        <w:rPr>
          <w:rFonts w:ascii="Arial" w:hAnsi="Arial" w:cs="Arial"/>
          <w:szCs w:val="24"/>
        </w:rPr>
        <w:t>жета сельского поселения на 201</w:t>
      </w:r>
      <w:r w:rsidR="007D754E">
        <w:rPr>
          <w:rFonts w:ascii="Arial" w:hAnsi="Arial" w:cs="Arial"/>
          <w:szCs w:val="24"/>
        </w:rPr>
        <w:t>7</w:t>
      </w:r>
      <w:r w:rsidRPr="00A4120A">
        <w:rPr>
          <w:rFonts w:ascii="Arial" w:hAnsi="Arial" w:cs="Arial"/>
          <w:szCs w:val="24"/>
        </w:rPr>
        <w:t xml:space="preserve"> год:</w:t>
      </w:r>
    </w:p>
    <w:p w:rsidR="000327B6" w:rsidRPr="00A4120A" w:rsidRDefault="000327B6" w:rsidP="000327B6">
      <w:pPr>
        <w:pStyle w:val="a3"/>
        <w:ind w:firstLine="567"/>
        <w:rPr>
          <w:rFonts w:ascii="Arial" w:hAnsi="Arial" w:cs="Arial"/>
          <w:szCs w:val="24"/>
        </w:rPr>
      </w:pPr>
      <w:r w:rsidRPr="00A4120A">
        <w:rPr>
          <w:rFonts w:ascii="Arial" w:hAnsi="Arial" w:cs="Arial"/>
          <w:szCs w:val="24"/>
        </w:rPr>
        <w:t xml:space="preserve">1) прогнозируемый общий объем доходов бюджета сельского поселения в сумме </w:t>
      </w:r>
      <w:r w:rsidR="007D754E">
        <w:rPr>
          <w:rFonts w:ascii="Arial" w:hAnsi="Arial" w:cs="Arial"/>
          <w:szCs w:val="24"/>
        </w:rPr>
        <w:t>3400</w:t>
      </w:r>
      <w:r w:rsidRPr="00A4120A">
        <w:rPr>
          <w:rFonts w:ascii="Arial" w:hAnsi="Arial" w:cs="Arial"/>
          <w:szCs w:val="24"/>
        </w:rPr>
        <w:t xml:space="preserve"> тыс. рублей;</w:t>
      </w:r>
    </w:p>
    <w:p w:rsidR="000327B6" w:rsidRPr="00A4120A" w:rsidRDefault="000327B6" w:rsidP="000327B6">
      <w:pPr>
        <w:pStyle w:val="a3"/>
        <w:ind w:firstLine="567"/>
        <w:rPr>
          <w:rFonts w:ascii="Arial" w:hAnsi="Arial" w:cs="Arial"/>
          <w:szCs w:val="24"/>
        </w:rPr>
      </w:pPr>
      <w:r w:rsidRPr="00A4120A">
        <w:rPr>
          <w:rFonts w:ascii="Arial" w:hAnsi="Arial" w:cs="Arial"/>
          <w:szCs w:val="24"/>
        </w:rPr>
        <w:t>2) общий объем расходов бюджета се</w:t>
      </w:r>
      <w:r w:rsidR="007D754E">
        <w:rPr>
          <w:rFonts w:ascii="Arial" w:hAnsi="Arial" w:cs="Arial"/>
          <w:szCs w:val="24"/>
        </w:rPr>
        <w:t>льского поселения в сумме 3400</w:t>
      </w:r>
      <w:r w:rsidRPr="00A4120A">
        <w:rPr>
          <w:rFonts w:ascii="Arial" w:hAnsi="Arial" w:cs="Arial"/>
          <w:szCs w:val="24"/>
        </w:rPr>
        <w:t xml:space="preserve"> тыс. рублей;</w:t>
      </w:r>
    </w:p>
    <w:p w:rsidR="00734CD4" w:rsidRDefault="00734CD4" w:rsidP="007D754E">
      <w:pPr>
        <w:pStyle w:val="a3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F65E1A">
        <w:rPr>
          <w:rFonts w:ascii="Arial" w:hAnsi="Arial" w:cs="Arial"/>
          <w:szCs w:val="24"/>
        </w:rPr>
        <w:t>)предельный объем муниципального долга Никитинского сельского поселения на 2017год в сумме 3076,7тыс</w:t>
      </w:r>
      <w:proofErr w:type="gramStart"/>
      <w:r w:rsidR="00F65E1A">
        <w:rPr>
          <w:rFonts w:ascii="Arial" w:hAnsi="Arial" w:cs="Arial"/>
          <w:szCs w:val="24"/>
        </w:rPr>
        <w:t>.р</w:t>
      </w:r>
      <w:proofErr w:type="gramEnd"/>
      <w:r w:rsidR="00F65E1A">
        <w:rPr>
          <w:rFonts w:ascii="Arial" w:hAnsi="Arial" w:cs="Arial"/>
          <w:szCs w:val="24"/>
        </w:rPr>
        <w:t>ублей,ве</w:t>
      </w:r>
      <w:r w:rsidR="00BD7824">
        <w:rPr>
          <w:rFonts w:ascii="Arial" w:hAnsi="Arial" w:cs="Arial"/>
          <w:szCs w:val="24"/>
        </w:rPr>
        <w:t>р</w:t>
      </w:r>
      <w:r w:rsidR="00F65E1A">
        <w:rPr>
          <w:rFonts w:ascii="Arial" w:hAnsi="Arial" w:cs="Arial"/>
          <w:szCs w:val="24"/>
        </w:rPr>
        <w:t>хний предел муниципального долга Никитинского сельского поселения</w:t>
      </w:r>
      <w:r w:rsidR="005834C2">
        <w:rPr>
          <w:rFonts w:ascii="Arial" w:hAnsi="Arial" w:cs="Arial"/>
          <w:szCs w:val="24"/>
        </w:rPr>
        <w:t xml:space="preserve"> на 1 января 2018года в сумме 3076,7тыс.рублей.</w:t>
      </w:r>
    </w:p>
    <w:p w:rsidR="00734CD4" w:rsidRDefault="00734CD4" w:rsidP="007D754E">
      <w:pPr>
        <w:pStyle w:val="a3"/>
        <w:ind w:firstLine="567"/>
        <w:rPr>
          <w:rFonts w:ascii="Arial" w:hAnsi="Arial" w:cs="Arial"/>
          <w:szCs w:val="24"/>
        </w:rPr>
      </w:pPr>
    </w:p>
    <w:p w:rsidR="007D754E" w:rsidRPr="00A4120A" w:rsidRDefault="00734CD4" w:rsidP="007D754E">
      <w:pPr>
        <w:pStyle w:val="a3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2.   </w:t>
      </w:r>
      <w:r w:rsidR="007D754E" w:rsidRPr="00A4120A">
        <w:rPr>
          <w:rFonts w:ascii="Arial" w:hAnsi="Arial" w:cs="Arial"/>
          <w:szCs w:val="24"/>
        </w:rPr>
        <w:t xml:space="preserve"> Утвердить основные характеристики бюд</w:t>
      </w:r>
      <w:r w:rsidR="007D754E">
        <w:rPr>
          <w:rFonts w:ascii="Arial" w:hAnsi="Arial" w:cs="Arial"/>
          <w:szCs w:val="24"/>
        </w:rPr>
        <w:t>жета сельского поселения на плановый период 2018 и 2019годов</w:t>
      </w:r>
      <w:r w:rsidR="007D754E" w:rsidRPr="00A4120A">
        <w:rPr>
          <w:rFonts w:ascii="Arial" w:hAnsi="Arial" w:cs="Arial"/>
          <w:szCs w:val="24"/>
        </w:rPr>
        <w:t>:</w:t>
      </w:r>
    </w:p>
    <w:p w:rsidR="007D754E" w:rsidRPr="00A4120A" w:rsidRDefault="007D754E" w:rsidP="007D754E">
      <w:pPr>
        <w:pStyle w:val="a3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</w:t>
      </w:r>
      <w:r w:rsidRPr="007D754E">
        <w:rPr>
          <w:rFonts w:ascii="Arial" w:hAnsi="Arial" w:cs="Arial"/>
          <w:szCs w:val="24"/>
        </w:rPr>
        <w:t xml:space="preserve"> </w:t>
      </w:r>
      <w:r w:rsidRPr="00A4120A">
        <w:rPr>
          <w:rFonts w:ascii="Arial" w:hAnsi="Arial" w:cs="Arial"/>
          <w:szCs w:val="24"/>
        </w:rPr>
        <w:t>) прогнозируемый общий объем доход</w:t>
      </w:r>
      <w:r>
        <w:rPr>
          <w:rFonts w:ascii="Arial" w:hAnsi="Arial" w:cs="Arial"/>
          <w:szCs w:val="24"/>
        </w:rPr>
        <w:t xml:space="preserve">ов бюджета сельского поселения </w:t>
      </w:r>
      <w:r w:rsidRPr="00A412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на 2018 год в </w:t>
      </w:r>
      <w:r w:rsidRPr="00A4120A">
        <w:rPr>
          <w:rFonts w:ascii="Arial" w:hAnsi="Arial" w:cs="Arial"/>
          <w:szCs w:val="24"/>
        </w:rPr>
        <w:t xml:space="preserve">сумме </w:t>
      </w:r>
      <w:r>
        <w:rPr>
          <w:rFonts w:ascii="Arial" w:hAnsi="Arial" w:cs="Arial"/>
          <w:szCs w:val="24"/>
        </w:rPr>
        <w:t>3500</w:t>
      </w:r>
      <w:r w:rsidRPr="00A4120A">
        <w:rPr>
          <w:rFonts w:ascii="Arial" w:hAnsi="Arial" w:cs="Arial"/>
          <w:szCs w:val="24"/>
        </w:rPr>
        <w:t xml:space="preserve"> тыс. рублей;</w:t>
      </w:r>
      <w:r>
        <w:rPr>
          <w:rFonts w:ascii="Arial" w:hAnsi="Arial" w:cs="Arial"/>
          <w:szCs w:val="24"/>
        </w:rPr>
        <w:t xml:space="preserve"> на 2019год в сумме 3600тыс</w:t>
      </w:r>
      <w:proofErr w:type="gramStart"/>
      <w:r>
        <w:rPr>
          <w:rFonts w:ascii="Arial" w:hAnsi="Arial" w:cs="Arial"/>
          <w:szCs w:val="24"/>
        </w:rPr>
        <w:t>.р</w:t>
      </w:r>
      <w:proofErr w:type="gramEnd"/>
      <w:r>
        <w:rPr>
          <w:rFonts w:ascii="Arial" w:hAnsi="Arial" w:cs="Arial"/>
          <w:szCs w:val="24"/>
        </w:rPr>
        <w:t>ублей</w:t>
      </w:r>
    </w:p>
    <w:p w:rsidR="00734CD4" w:rsidRPr="00A4120A" w:rsidRDefault="00734CD4" w:rsidP="00734CD4">
      <w:pPr>
        <w:pStyle w:val="a3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</w:t>
      </w:r>
      <w:r w:rsidRPr="00734CD4">
        <w:rPr>
          <w:rFonts w:ascii="Arial" w:hAnsi="Arial" w:cs="Arial"/>
          <w:szCs w:val="24"/>
        </w:rPr>
        <w:t xml:space="preserve"> </w:t>
      </w:r>
      <w:r w:rsidRPr="00A4120A">
        <w:rPr>
          <w:rFonts w:ascii="Arial" w:hAnsi="Arial" w:cs="Arial"/>
          <w:szCs w:val="24"/>
        </w:rPr>
        <w:t>общий объем расходов бюджета се</w:t>
      </w:r>
      <w:r>
        <w:rPr>
          <w:rFonts w:ascii="Arial" w:hAnsi="Arial" w:cs="Arial"/>
          <w:szCs w:val="24"/>
        </w:rPr>
        <w:t>льского поселения на 2018год в сумме 3500</w:t>
      </w:r>
      <w:r w:rsidRPr="00A4120A">
        <w:rPr>
          <w:rFonts w:ascii="Arial" w:hAnsi="Arial" w:cs="Arial"/>
          <w:szCs w:val="24"/>
        </w:rPr>
        <w:t xml:space="preserve"> тыс. рублей;</w:t>
      </w:r>
      <w:r>
        <w:rPr>
          <w:rFonts w:ascii="Arial" w:hAnsi="Arial" w:cs="Arial"/>
          <w:szCs w:val="24"/>
        </w:rPr>
        <w:t xml:space="preserve"> на 2019год в сумме 3600тыс</w:t>
      </w:r>
      <w:proofErr w:type="gramStart"/>
      <w:r>
        <w:rPr>
          <w:rFonts w:ascii="Arial" w:hAnsi="Arial" w:cs="Arial"/>
          <w:szCs w:val="24"/>
        </w:rPr>
        <w:t>.р</w:t>
      </w:r>
      <w:proofErr w:type="gramEnd"/>
      <w:r>
        <w:rPr>
          <w:rFonts w:ascii="Arial" w:hAnsi="Arial" w:cs="Arial"/>
          <w:szCs w:val="24"/>
        </w:rPr>
        <w:t>ублей.</w:t>
      </w:r>
    </w:p>
    <w:p w:rsidR="005834C2" w:rsidRDefault="005834C2" w:rsidP="005834C2">
      <w:pPr>
        <w:pStyle w:val="a3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</w:t>
      </w:r>
      <w:r w:rsidRPr="0058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предельный объем муниципального долга Никитинского сельского поселения на 2018 год в сумме 3176,7тыс</w:t>
      </w:r>
      <w:proofErr w:type="gramStart"/>
      <w:r>
        <w:rPr>
          <w:rFonts w:ascii="Arial" w:hAnsi="Arial" w:cs="Arial"/>
          <w:szCs w:val="24"/>
        </w:rPr>
        <w:t>.р</w:t>
      </w:r>
      <w:proofErr w:type="gramEnd"/>
      <w:r>
        <w:rPr>
          <w:rFonts w:ascii="Arial" w:hAnsi="Arial" w:cs="Arial"/>
          <w:szCs w:val="24"/>
        </w:rPr>
        <w:t>ублей,вехний предел муниципального долга Никитинского сельского поселения на 1 января 2019года в сумме 3176,7тыс.рублей,</w:t>
      </w:r>
    </w:p>
    <w:p w:rsidR="005834C2" w:rsidRDefault="005834C2" w:rsidP="005834C2">
      <w:pPr>
        <w:pStyle w:val="a3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предельный объем муниципального долга Никитинского сельского поселения на 2019год в сумме 3276,7тыс</w:t>
      </w:r>
      <w:proofErr w:type="gramStart"/>
      <w:r>
        <w:rPr>
          <w:rFonts w:ascii="Arial" w:hAnsi="Arial" w:cs="Arial"/>
          <w:szCs w:val="24"/>
        </w:rPr>
        <w:t>.р</w:t>
      </w:r>
      <w:proofErr w:type="gramEnd"/>
      <w:r>
        <w:rPr>
          <w:rFonts w:ascii="Arial" w:hAnsi="Arial" w:cs="Arial"/>
          <w:szCs w:val="24"/>
        </w:rPr>
        <w:t>ублей,вехний предел муниципального долга Никитинского сельского поселения на 1 января 2020года в сумме 3276,7тыс.рублей.</w:t>
      </w:r>
    </w:p>
    <w:p w:rsidR="000327B6" w:rsidRPr="00A4120A" w:rsidRDefault="000327B6" w:rsidP="007D754E">
      <w:pPr>
        <w:pStyle w:val="a3"/>
        <w:ind w:firstLine="708"/>
        <w:rPr>
          <w:rFonts w:ascii="Arial" w:hAnsi="Arial" w:cs="Arial"/>
          <w:szCs w:val="24"/>
        </w:rPr>
      </w:pPr>
    </w:p>
    <w:p w:rsidR="000327B6" w:rsidRPr="00230154" w:rsidRDefault="000327B6" w:rsidP="000327B6">
      <w:pPr>
        <w:pStyle w:val="a3"/>
        <w:rPr>
          <w:rFonts w:ascii="Arial" w:hAnsi="Arial" w:cs="Arial"/>
          <w:szCs w:val="24"/>
        </w:rPr>
      </w:pPr>
      <w:r w:rsidRPr="00A4120A">
        <w:rPr>
          <w:rFonts w:ascii="Arial" w:hAnsi="Arial" w:cs="Arial"/>
          <w:szCs w:val="24"/>
        </w:rPr>
        <w:t xml:space="preserve">         </w:t>
      </w:r>
      <w:bookmarkStart w:id="0" w:name="_Toc164233563"/>
    </w:p>
    <w:bookmarkEnd w:id="0"/>
    <w:p w:rsidR="000327B6" w:rsidRDefault="000327B6" w:rsidP="000327B6">
      <w:pPr>
        <w:pStyle w:val="a3"/>
        <w:tabs>
          <w:tab w:val="lef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A4120A">
        <w:rPr>
          <w:rFonts w:ascii="Arial" w:hAnsi="Arial" w:cs="Arial"/>
          <w:szCs w:val="24"/>
        </w:rPr>
        <w:t xml:space="preserve">  </w:t>
      </w:r>
    </w:p>
    <w:p w:rsidR="000327B6" w:rsidRPr="00230154" w:rsidRDefault="000327B6" w:rsidP="000327B6">
      <w:pPr>
        <w:pStyle w:val="a3"/>
        <w:tabs>
          <w:tab w:val="lef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1E06DF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.Установить</w:t>
      </w:r>
      <w:proofErr w:type="gramStart"/>
      <w:r>
        <w:rPr>
          <w:rFonts w:ascii="Arial" w:hAnsi="Arial" w:cs="Arial"/>
          <w:szCs w:val="24"/>
        </w:rPr>
        <w:t>,ч</w:t>
      </w:r>
      <w:proofErr w:type="gramEnd"/>
      <w:r>
        <w:rPr>
          <w:rFonts w:ascii="Arial" w:hAnsi="Arial" w:cs="Arial"/>
          <w:szCs w:val="24"/>
        </w:rPr>
        <w:t>то доходы бюджета, поступающие в 201</w:t>
      </w:r>
      <w:r w:rsidR="001E06DF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году  формируются за счет доходов от уплаты федеральных, региональных и местных налогов и сборов по нормативам, установленными  законодательными актами РФ </w:t>
      </w:r>
      <w:r w:rsidRPr="00230154">
        <w:rPr>
          <w:rFonts w:ascii="Arial" w:hAnsi="Arial" w:cs="Arial"/>
          <w:szCs w:val="24"/>
        </w:rPr>
        <w:t>.</w:t>
      </w:r>
    </w:p>
    <w:p w:rsidR="000327B6" w:rsidRDefault="000327B6" w:rsidP="000327B6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-Налог на доходы </w:t>
      </w:r>
      <w:proofErr w:type="gramStart"/>
      <w:r>
        <w:rPr>
          <w:rFonts w:ascii="Arial" w:hAnsi="Arial" w:cs="Arial"/>
          <w:szCs w:val="24"/>
        </w:rPr>
        <w:t>физических</w:t>
      </w:r>
      <w:proofErr w:type="gramEnd"/>
      <w:r>
        <w:rPr>
          <w:rFonts w:ascii="Arial" w:hAnsi="Arial" w:cs="Arial"/>
          <w:szCs w:val="24"/>
        </w:rPr>
        <w:t xml:space="preserve"> лиц-</w:t>
      </w:r>
      <w:r w:rsidRPr="005F43CE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%,</w:t>
      </w:r>
    </w:p>
    <w:p w:rsidR="000327B6" w:rsidRDefault="000327B6" w:rsidP="000327B6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-единый с/х налог-3</w:t>
      </w:r>
      <w:r w:rsidRPr="008F7BCF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%,</w:t>
      </w:r>
    </w:p>
    <w:p w:rsidR="000327B6" w:rsidRDefault="000327B6" w:rsidP="000327B6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-налог на имущество </w:t>
      </w:r>
      <w:proofErr w:type="gramStart"/>
      <w:r>
        <w:rPr>
          <w:rFonts w:ascii="Arial" w:hAnsi="Arial" w:cs="Arial"/>
          <w:szCs w:val="24"/>
        </w:rPr>
        <w:t>физических</w:t>
      </w:r>
      <w:proofErr w:type="gramEnd"/>
      <w:r>
        <w:rPr>
          <w:rFonts w:ascii="Arial" w:hAnsi="Arial" w:cs="Arial"/>
          <w:szCs w:val="24"/>
        </w:rPr>
        <w:t xml:space="preserve"> лиц-100%,</w:t>
      </w:r>
    </w:p>
    <w:p w:rsidR="000327B6" w:rsidRDefault="000327B6" w:rsidP="000327B6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-земельный налог-100%,</w:t>
      </w:r>
    </w:p>
    <w:p w:rsidR="000327B6" w:rsidRDefault="000327B6" w:rsidP="000327B6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-госпошлина за совершение </w:t>
      </w:r>
      <w:proofErr w:type="gramStart"/>
      <w:r>
        <w:rPr>
          <w:rFonts w:ascii="Arial" w:hAnsi="Arial" w:cs="Arial"/>
          <w:szCs w:val="24"/>
        </w:rPr>
        <w:t>нотариальных</w:t>
      </w:r>
      <w:proofErr w:type="gramEnd"/>
      <w:r>
        <w:rPr>
          <w:rFonts w:ascii="Arial" w:hAnsi="Arial" w:cs="Arial"/>
          <w:szCs w:val="24"/>
        </w:rPr>
        <w:t xml:space="preserve"> действий-100%,</w:t>
      </w:r>
    </w:p>
    <w:p w:rsidR="000327B6" w:rsidRPr="005F43CE" w:rsidRDefault="000327B6" w:rsidP="000327B6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-дох</w:t>
      </w:r>
      <w:proofErr w:type="gramStart"/>
      <w:r>
        <w:rPr>
          <w:rFonts w:ascii="Arial" w:hAnsi="Arial" w:cs="Arial"/>
          <w:szCs w:val="24"/>
        </w:rPr>
        <w:t>.о</w:t>
      </w:r>
      <w:proofErr w:type="gramEnd"/>
      <w:r>
        <w:rPr>
          <w:rFonts w:ascii="Arial" w:hAnsi="Arial" w:cs="Arial"/>
          <w:szCs w:val="24"/>
        </w:rPr>
        <w:t>т сдачи в аренду имущ.наход.в операт.управл.орг.управ.поселений и       создан.ими учрежд.-100%,</w:t>
      </w:r>
    </w:p>
    <w:p w:rsidR="000327B6" w:rsidRDefault="000327B6" w:rsidP="000327B6">
      <w:pPr>
        <w:pStyle w:val="a3"/>
        <w:tabs>
          <w:tab w:val="lef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-дох</w:t>
      </w:r>
      <w:proofErr w:type="gramStart"/>
      <w:r>
        <w:rPr>
          <w:rFonts w:ascii="Arial" w:hAnsi="Arial" w:cs="Arial"/>
          <w:szCs w:val="24"/>
        </w:rPr>
        <w:t>.о</w:t>
      </w:r>
      <w:proofErr w:type="gramEnd"/>
      <w:r>
        <w:rPr>
          <w:rFonts w:ascii="Arial" w:hAnsi="Arial" w:cs="Arial"/>
          <w:szCs w:val="24"/>
        </w:rPr>
        <w:t>т прод.зем.уч.наход.в собств.поселений(за исключ.зем.уч.мун.бюдж. и автоном.учр)-100%,</w:t>
      </w:r>
    </w:p>
    <w:p w:rsidR="000327B6" w:rsidRDefault="000327B6" w:rsidP="000327B6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-прочие поступл. от использов</w:t>
      </w:r>
      <w:proofErr w:type="gramStart"/>
      <w:r>
        <w:rPr>
          <w:rFonts w:ascii="Arial" w:hAnsi="Arial" w:cs="Arial"/>
          <w:szCs w:val="24"/>
        </w:rPr>
        <w:t>.и</w:t>
      </w:r>
      <w:proofErr w:type="gramEnd"/>
      <w:r>
        <w:rPr>
          <w:rFonts w:ascii="Arial" w:hAnsi="Arial" w:cs="Arial"/>
          <w:szCs w:val="24"/>
        </w:rPr>
        <w:t>мущ.наход.в собств.поселений-100%,</w:t>
      </w:r>
    </w:p>
    <w:p w:rsidR="000327B6" w:rsidRDefault="000327B6" w:rsidP="000327B6">
      <w:pPr>
        <w:pStyle w:val="a3"/>
        <w:tabs>
          <w:tab w:val="lef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-невыясненные поступл</w:t>
      </w:r>
      <w:proofErr w:type="gramStart"/>
      <w:r>
        <w:rPr>
          <w:rFonts w:ascii="Arial" w:hAnsi="Arial" w:cs="Arial"/>
          <w:szCs w:val="24"/>
        </w:rPr>
        <w:t>.з</w:t>
      </w:r>
      <w:proofErr w:type="gramEnd"/>
      <w:r>
        <w:rPr>
          <w:rFonts w:ascii="Arial" w:hAnsi="Arial" w:cs="Arial"/>
          <w:szCs w:val="24"/>
        </w:rPr>
        <w:t>ачисл.в бюдж.поселений от гос.(мун.)организ-100%.</w:t>
      </w:r>
    </w:p>
    <w:p w:rsidR="000327B6" w:rsidRPr="00712E82" w:rsidRDefault="000327B6" w:rsidP="000327B6">
      <w:pPr>
        <w:pStyle w:val="a3"/>
        <w:tabs>
          <w:tab w:val="left" w:pos="9639"/>
        </w:tabs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           </w:t>
      </w:r>
      <w:r w:rsidRPr="00712E82">
        <w:rPr>
          <w:rFonts w:ascii="Arial" w:hAnsi="Arial" w:cs="Arial"/>
          <w:spacing w:val="-2"/>
          <w:szCs w:val="24"/>
        </w:rPr>
        <w:t>-</w:t>
      </w:r>
      <w:r>
        <w:rPr>
          <w:rFonts w:ascii="Arial" w:hAnsi="Arial" w:cs="Arial"/>
          <w:spacing w:val="-2"/>
          <w:szCs w:val="24"/>
        </w:rPr>
        <w:t>прочие неналоговые доходы – 100%.</w:t>
      </w:r>
    </w:p>
    <w:p w:rsidR="000327B6" w:rsidRDefault="000327B6" w:rsidP="000327B6">
      <w:pPr>
        <w:pStyle w:val="a3"/>
        <w:tabs>
          <w:tab w:val="left" w:pos="9639"/>
        </w:tabs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           </w:t>
      </w:r>
    </w:p>
    <w:p w:rsidR="000327B6" w:rsidRDefault="000327B6" w:rsidP="000327B6">
      <w:pPr>
        <w:pStyle w:val="a3"/>
        <w:tabs>
          <w:tab w:val="left" w:pos="9639"/>
        </w:tabs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           </w:t>
      </w:r>
    </w:p>
    <w:p w:rsidR="000327B6" w:rsidRPr="00A4120A" w:rsidRDefault="001E06DF" w:rsidP="000327B6">
      <w:pPr>
        <w:pStyle w:val="a3"/>
        <w:tabs>
          <w:tab w:val="left" w:pos="9639"/>
        </w:tabs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          4</w:t>
      </w:r>
      <w:r w:rsidR="000327B6" w:rsidRPr="00A4120A">
        <w:rPr>
          <w:rFonts w:ascii="Arial" w:hAnsi="Arial" w:cs="Arial"/>
          <w:spacing w:val="-2"/>
          <w:szCs w:val="24"/>
        </w:rPr>
        <w:t>. Утвердить перечень главных администраторов доходов бюджета</w:t>
      </w:r>
      <w:r w:rsidR="000327B6" w:rsidRPr="00A4120A">
        <w:rPr>
          <w:rFonts w:ascii="Arial" w:hAnsi="Arial" w:cs="Arial"/>
          <w:szCs w:val="24"/>
        </w:rPr>
        <w:t xml:space="preserve"> сельского поселения</w:t>
      </w:r>
      <w:r w:rsidR="000327B6" w:rsidRPr="00A4120A">
        <w:rPr>
          <w:rFonts w:ascii="Arial" w:hAnsi="Arial" w:cs="Arial"/>
          <w:spacing w:val="-2"/>
          <w:szCs w:val="24"/>
        </w:rPr>
        <w:t xml:space="preserve"> согласно приложению 1 к настоящему решению. </w:t>
      </w:r>
    </w:p>
    <w:p w:rsidR="000327B6" w:rsidRPr="00A4120A" w:rsidRDefault="000327B6" w:rsidP="000327B6">
      <w:pPr>
        <w:pStyle w:val="a6"/>
        <w:spacing w:after="0"/>
        <w:ind w:left="0"/>
        <w:jc w:val="both"/>
        <w:rPr>
          <w:rFonts w:ascii="Arial" w:hAnsi="Arial" w:cs="Arial"/>
          <w:spacing w:val="-6"/>
        </w:rPr>
      </w:pPr>
      <w:r w:rsidRPr="00A4120A">
        <w:rPr>
          <w:rFonts w:ascii="Arial" w:hAnsi="Arial" w:cs="Arial"/>
        </w:rPr>
        <w:t xml:space="preserve">          </w:t>
      </w:r>
      <w:r w:rsidR="001E06DF">
        <w:rPr>
          <w:rFonts w:ascii="Arial" w:hAnsi="Arial" w:cs="Arial"/>
          <w:spacing w:val="-6"/>
        </w:rPr>
        <w:t xml:space="preserve">5. </w:t>
      </w:r>
      <w:proofErr w:type="gramStart"/>
      <w:r w:rsidR="001E06DF">
        <w:rPr>
          <w:rFonts w:ascii="Arial" w:hAnsi="Arial" w:cs="Arial"/>
          <w:spacing w:val="-6"/>
        </w:rPr>
        <w:t>В случае изменения в 2017</w:t>
      </w:r>
      <w:r w:rsidRPr="00A4120A">
        <w:rPr>
          <w:rFonts w:ascii="Arial" w:hAnsi="Arial" w:cs="Arial"/>
          <w:spacing w:val="-6"/>
        </w:rPr>
        <w:t xml:space="preserve"> году состава и (или) функций главных администраторов доходов  бюджета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spacing w:val="-6"/>
        </w:rPr>
        <w:t xml:space="preserve"> и  главных администраторов источников финансирования дефицита бюджета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spacing w:val="-6"/>
        </w:rPr>
        <w:t>, а также изменения принципов назначения и присвоения структуры кодов  классификации доходов бюджетов Российской Федерации и источников финансирования дефицита бюджетов администрация сельского поселения вправе вносить в ходе исполнения бюджета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spacing w:val="-6"/>
        </w:rPr>
        <w:t xml:space="preserve"> соответствующие изменения в перечень главных</w:t>
      </w:r>
      <w:proofErr w:type="gramEnd"/>
      <w:r w:rsidRPr="00A4120A">
        <w:rPr>
          <w:rFonts w:ascii="Arial" w:hAnsi="Arial" w:cs="Arial"/>
          <w:spacing w:val="-6"/>
        </w:rPr>
        <w:t xml:space="preserve"> администраторов доходов бюджета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spacing w:val="-6"/>
        </w:rPr>
        <w:t xml:space="preserve"> и главных администраторов источников финансирования дефицита бюджета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spacing w:val="-6"/>
        </w:rPr>
        <w:t xml:space="preserve">, а также в  состав закрепленных за ними кодов классификации доходов бюджетов Российской Федерации и  классификации </w:t>
      </w:r>
      <w:proofErr w:type="gramStart"/>
      <w:r w:rsidRPr="00A4120A">
        <w:rPr>
          <w:rFonts w:ascii="Arial" w:hAnsi="Arial" w:cs="Arial"/>
          <w:spacing w:val="-6"/>
        </w:rPr>
        <w:t>источников финансирования дефицита бюджетов Российской Федерации</w:t>
      </w:r>
      <w:proofErr w:type="gramEnd"/>
      <w:r w:rsidRPr="00A4120A">
        <w:rPr>
          <w:rFonts w:ascii="Arial" w:hAnsi="Arial" w:cs="Arial"/>
          <w:spacing w:val="-6"/>
        </w:rPr>
        <w:t xml:space="preserve"> с последующим внесением изменений в настоящее решение. </w:t>
      </w:r>
    </w:p>
    <w:p w:rsidR="000327B6" w:rsidRPr="00A4120A" w:rsidRDefault="001E06DF" w:rsidP="000327B6">
      <w:pPr>
        <w:pStyle w:val="a6"/>
        <w:spacing w:after="0"/>
        <w:ind w:left="0" w:firstLine="567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6</w:t>
      </w:r>
      <w:r w:rsidR="000327B6" w:rsidRPr="00A4120A">
        <w:rPr>
          <w:rFonts w:ascii="Arial" w:hAnsi="Arial" w:cs="Arial"/>
          <w:spacing w:val="-6"/>
        </w:rPr>
        <w:t>. Учесть в бюджете</w:t>
      </w:r>
      <w:r w:rsidR="000327B6" w:rsidRPr="00A4120A">
        <w:rPr>
          <w:rFonts w:ascii="Arial" w:hAnsi="Arial" w:cs="Arial"/>
        </w:rPr>
        <w:t xml:space="preserve"> сельского поселения</w:t>
      </w:r>
      <w:r w:rsidR="000327B6" w:rsidRPr="00A4120A">
        <w:rPr>
          <w:rFonts w:ascii="Arial" w:hAnsi="Arial" w:cs="Arial"/>
          <w:spacing w:val="-6"/>
        </w:rPr>
        <w:t xml:space="preserve"> прогнозируемое поступление доходов в бюджет</w:t>
      </w:r>
      <w:r w:rsidR="000327B6" w:rsidRPr="00A4120A">
        <w:rPr>
          <w:rFonts w:ascii="Arial" w:hAnsi="Arial" w:cs="Arial"/>
        </w:rPr>
        <w:t xml:space="preserve"> сельского поселения</w:t>
      </w:r>
      <w:r w:rsidR="000327B6" w:rsidRPr="00A4120A">
        <w:rPr>
          <w:rFonts w:ascii="Arial" w:hAnsi="Arial" w:cs="Arial"/>
          <w:spacing w:val="-6"/>
        </w:rPr>
        <w:t>:</w:t>
      </w:r>
    </w:p>
    <w:p w:rsidR="000327B6" w:rsidRPr="00A4120A" w:rsidRDefault="000327B6" w:rsidP="000327B6">
      <w:pPr>
        <w:pStyle w:val="a6"/>
        <w:spacing w:after="0"/>
        <w:ind w:left="0" w:firstLine="567"/>
        <w:jc w:val="both"/>
        <w:rPr>
          <w:rFonts w:ascii="Arial" w:hAnsi="Arial" w:cs="Arial"/>
          <w:spacing w:val="-6"/>
        </w:rPr>
      </w:pPr>
    </w:p>
    <w:p w:rsidR="000327B6" w:rsidRPr="00A4120A" w:rsidRDefault="001E06DF" w:rsidP="000327B6">
      <w:pPr>
        <w:pStyle w:val="a6"/>
        <w:spacing w:after="0"/>
        <w:ind w:left="0" w:firstLine="567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1) на 2017</w:t>
      </w:r>
      <w:r w:rsidR="000327B6" w:rsidRPr="00A4120A">
        <w:rPr>
          <w:rFonts w:ascii="Arial" w:hAnsi="Arial" w:cs="Arial"/>
          <w:spacing w:val="-6"/>
        </w:rPr>
        <w:t>год - согласно приложению 2 к настоящему решению;</w:t>
      </w:r>
    </w:p>
    <w:p w:rsidR="000327B6" w:rsidRPr="00A4120A" w:rsidRDefault="000327B6" w:rsidP="000327B6">
      <w:pPr>
        <w:pStyle w:val="a6"/>
        <w:spacing w:after="0"/>
        <w:ind w:left="0" w:firstLine="567"/>
        <w:jc w:val="both"/>
        <w:rPr>
          <w:rFonts w:ascii="Arial" w:hAnsi="Arial" w:cs="Arial"/>
        </w:rPr>
      </w:pPr>
      <w:r w:rsidRPr="00A4120A">
        <w:rPr>
          <w:rFonts w:ascii="Arial" w:hAnsi="Arial" w:cs="Arial"/>
        </w:rPr>
        <w:t xml:space="preserve"> </w:t>
      </w:r>
      <w:r w:rsidR="001E06DF">
        <w:rPr>
          <w:rFonts w:ascii="Arial" w:hAnsi="Arial" w:cs="Arial"/>
        </w:rPr>
        <w:t>2)на 2018 и 2019годов – согласно приложению 3 к настоящему решению.</w:t>
      </w:r>
    </w:p>
    <w:p w:rsidR="001E06DF" w:rsidRDefault="001E06DF" w:rsidP="000327B6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</w:p>
    <w:p w:rsidR="000327B6" w:rsidRPr="00A4120A" w:rsidRDefault="001E06DF" w:rsidP="000327B6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0327B6" w:rsidRPr="00A4120A">
        <w:rPr>
          <w:rFonts w:ascii="Arial" w:hAnsi="Arial" w:cs="Arial"/>
          <w:szCs w:val="24"/>
        </w:rPr>
        <w:t>. Утвердить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0327B6" w:rsidRPr="00A4120A" w:rsidRDefault="000327B6" w:rsidP="000327B6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  <w:r w:rsidRPr="00A4120A">
        <w:rPr>
          <w:rFonts w:ascii="Arial" w:hAnsi="Arial" w:cs="Arial"/>
          <w:szCs w:val="24"/>
        </w:rPr>
        <w:t xml:space="preserve">1) на </w:t>
      </w:r>
      <w:r w:rsidR="001E06DF">
        <w:rPr>
          <w:rFonts w:ascii="Arial" w:hAnsi="Arial" w:cs="Arial"/>
          <w:szCs w:val="24"/>
        </w:rPr>
        <w:t>2017 год - согласно приложению 4</w:t>
      </w:r>
      <w:r w:rsidRPr="00A4120A">
        <w:rPr>
          <w:rFonts w:ascii="Arial" w:hAnsi="Arial" w:cs="Arial"/>
          <w:szCs w:val="24"/>
        </w:rPr>
        <w:t xml:space="preserve"> к настоящем</w:t>
      </w:r>
      <w:r>
        <w:rPr>
          <w:rFonts w:ascii="Arial" w:hAnsi="Arial" w:cs="Arial"/>
          <w:szCs w:val="24"/>
        </w:rPr>
        <w:t>у решению.</w:t>
      </w:r>
    </w:p>
    <w:p w:rsidR="001E06DF" w:rsidRDefault="001E06DF" w:rsidP="000327B6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2)на 2018 и 2019годов – согласно приложению 5 к настоящему решению.</w:t>
      </w:r>
    </w:p>
    <w:p w:rsidR="000327B6" w:rsidRPr="00A4120A" w:rsidRDefault="001E06DF" w:rsidP="000327B6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0327B6" w:rsidRPr="00A4120A">
        <w:rPr>
          <w:rFonts w:ascii="Arial" w:hAnsi="Arial" w:cs="Arial"/>
          <w:szCs w:val="24"/>
        </w:rPr>
        <w:t xml:space="preserve">. Утвердить в пределах общего объема расходов распределение бюджетных ассигнований по разделам, подразделам, целевым статьям и видам </w:t>
      </w:r>
      <w:proofErr w:type="gramStart"/>
      <w:r w:rsidR="000327B6" w:rsidRPr="00A4120A">
        <w:rPr>
          <w:rFonts w:ascii="Arial" w:hAnsi="Arial" w:cs="Arial"/>
          <w:szCs w:val="24"/>
        </w:rPr>
        <w:t>расходов классификации расходов бюджета сельского поселения</w:t>
      </w:r>
      <w:proofErr w:type="gramEnd"/>
      <w:r w:rsidR="000327B6" w:rsidRPr="00A4120A">
        <w:rPr>
          <w:rFonts w:ascii="Arial" w:hAnsi="Arial" w:cs="Arial"/>
          <w:szCs w:val="24"/>
        </w:rPr>
        <w:t>:</w:t>
      </w:r>
    </w:p>
    <w:p w:rsidR="000327B6" w:rsidRPr="00A4120A" w:rsidRDefault="001E06DF" w:rsidP="000327B6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 на 2017</w:t>
      </w:r>
      <w:r w:rsidR="000327B6" w:rsidRPr="00A4120A">
        <w:rPr>
          <w:rFonts w:ascii="Arial" w:hAnsi="Arial" w:cs="Arial"/>
          <w:szCs w:val="24"/>
        </w:rPr>
        <w:t xml:space="preserve"> год - согласно приложению </w:t>
      </w:r>
      <w:r>
        <w:rPr>
          <w:rFonts w:ascii="Arial" w:hAnsi="Arial" w:cs="Arial"/>
          <w:szCs w:val="24"/>
        </w:rPr>
        <w:t>6 к настоящему решению,</w:t>
      </w:r>
    </w:p>
    <w:p w:rsidR="001E06DF" w:rsidRDefault="001E06DF" w:rsidP="000327B6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2)на 2018 и 2019годов – согласно приложению 7 к настоящему решению.</w:t>
      </w:r>
    </w:p>
    <w:p w:rsidR="000327B6" w:rsidRPr="00A4120A" w:rsidRDefault="001E06DF" w:rsidP="000327B6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327B6" w:rsidRPr="00A4120A">
        <w:rPr>
          <w:rFonts w:ascii="Arial" w:hAnsi="Arial" w:cs="Arial"/>
        </w:rPr>
        <w:t>. Администрация сельского поселения не вправе принимать решения, приводящие к увеличе</w:t>
      </w:r>
      <w:r>
        <w:rPr>
          <w:rFonts w:ascii="Arial" w:hAnsi="Arial" w:cs="Arial"/>
        </w:rPr>
        <w:t>нию в 2017</w:t>
      </w:r>
      <w:r w:rsidR="000327B6" w:rsidRPr="00A4120A">
        <w:rPr>
          <w:rFonts w:ascii="Arial" w:hAnsi="Arial" w:cs="Arial"/>
        </w:rPr>
        <w:t xml:space="preserve"> году численности муниципальных  служащих. </w:t>
      </w:r>
    </w:p>
    <w:p w:rsidR="000327B6" w:rsidRPr="00A4120A" w:rsidRDefault="001E06DF" w:rsidP="000327B6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-8"/>
          <w:szCs w:val="24"/>
        </w:rPr>
        <w:t>10</w:t>
      </w:r>
      <w:r w:rsidR="000327B6" w:rsidRPr="00A4120A">
        <w:rPr>
          <w:rFonts w:ascii="Arial" w:hAnsi="Arial" w:cs="Arial"/>
          <w:spacing w:val="-8"/>
          <w:szCs w:val="24"/>
        </w:rPr>
        <w:t>.</w:t>
      </w:r>
      <w:r w:rsidR="000327B6" w:rsidRPr="00A4120A">
        <w:rPr>
          <w:rFonts w:ascii="Arial" w:hAnsi="Arial" w:cs="Arial"/>
          <w:b/>
          <w:spacing w:val="-8"/>
          <w:szCs w:val="24"/>
        </w:rPr>
        <w:t xml:space="preserve"> </w:t>
      </w:r>
      <w:r w:rsidR="000327B6" w:rsidRPr="00A4120A">
        <w:rPr>
          <w:rFonts w:ascii="Arial" w:hAnsi="Arial" w:cs="Arial"/>
          <w:spacing w:val="-8"/>
          <w:szCs w:val="24"/>
        </w:rPr>
        <w:t>Доходы от сдачи в аренду имущества, находящегося в собственности</w:t>
      </w:r>
      <w:r w:rsidR="000327B6" w:rsidRPr="00A4120A">
        <w:rPr>
          <w:rFonts w:ascii="Arial" w:hAnsi="Arial" w:cs="Arial"/>
          <w:szCs w:val="24"/>
        </w:rPr>
        <w:t xml:space="preserve"> сельского поселения</w:t>
      </w:r>
      <w:r w:rsidR="000327B6" w:rsidRPr="00A4120A">
        <w:rPr>
          <w:rFonts w:ascii="Arial" w:hAnsi="Arial" w:cs="Arial"/>
          <w:spacing w:val="-8"/>
          <w:szCs w:val="24"/>
        </w:rPr>
        <w:t>, в полном объеме зачисляются в доход бюджета</w:t>
      </w:r>
      <w:r w:rsidR="000327B6" w:rsidRPr="00A4120A">
        <w:rPr>
          <w:rFonts w:ascii="Arial" w:hAnsi="Arial" w:cs="Arial"/>
          <w:szCs w:val="24"/>
        </w:rPr>
        <w:t xml:space="preserve"> сельского поселения. </w:t>
      </w:r>
    </w:p>
    <w:p w:rsidR="000327B6" w:rsidRPr="00A4120A" w:rsidRDefault="001E06DF" w:rsidP="000327B6">
      <w:pPr>
        <w:pStyle w:val="a6"/>
        <w:spacing w:after="0"/>
        <w:ind w:left="0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11</w:t>
      </w:r>
      <w:r w:rsidR="000327B6" w:rsidRPr="00A4120A">
        <w:rPr>
          <w:rFonts w:ascii="Arial" w:hAnsi="Arial" w:cs="Arial"/>
        </w:rPr>
        <w:t>. З</w:t>
      </w:r>
      <w:r w:rsidR="000327B6" w:rsidRPr="00A4120A">
        <w:rPr>
          <w:rFonts w:ascii="Arial" w:hAnsi="Arial" w:cs="Arial"/>
          <w:bCs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="000327B6" w:rsidRPr="00A4120A">
        <w:rPr>
          <w:rFonts w:ascii="Arial" w:hAnsi="Arial" w:cs="Arial"/>
        </w:rPr>
        <w:t xml:space="preserve"> сельского поселения</w:t>
      </w:r>
      <w:r w:rsidR="000327B6" w:rsidRPr="00A4120A">
        <w:rPr>
          <w:rFonts w:ascii="Arial" w:hAnsi="Arial" w:cs="Arial"/>
          <w:bCs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="000327B6" w:rsidRPr="00A4120A">
        <w:rPr>
          <w:rFonts w:ascii="Arial" w:hAnsi="Arial" w:cs="Arial"/>
        </w:rPr>
        <w:t xml:space="preserve"> поселения</w:t>
      </w:r>
      <w:r w:rsidR="000327B6" w:rsidRPr="00A4120A">
        <w:rPr>
          <w:rFonts w:ascii="Arial" w:hAnsi="Arial" w:cs="Arial"/>
          <w:bCs/>
        </w:rPr>
        <w:t xml:space="preserve"> и с учетом принятых и неисполненных обязательств.</w:t>
      </w:r>
    </w:p>
    <w:p w:rsidR="000327B6" w:rsidRPr="00A4120A" w:rsidRDefault="001E06DF" w:rsidP="000327B6">
      <w:pPr>
        <w:pStyle w:val="a6"/>
        <w:spacing w:after="0"/>
        <w:ind w:left="0" w:firstLine="567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>12</w:t>
      </w:r>
      <w:r w:rsidR="000327B6" w:rsidRPr="00A4120A">
        <w:rPr>
          <w:rFonts w:ascii="Arial" w:hAnsi="Arial" w:cs="Arial"/>
          <w:bCs/>
          <w:spacing w:val="-6"/>
        </w:rPr>
        <w:t xml:space="preserve">. Вытекающие из договоров </w:t>
      </w:r>
      <w:r w:rsidR="000327B6" w:rsidRPr="00A4120A">
        <w:rPr>
          <w:rFonts w:ascii="Arial" w:hAnsi="Arial" w:cs="Arial"/>
          <w:bCs/>
        </w:rPr>
        <w:t>(соглашений, контрактов),</w:t>
      </w:r>
      <w:r w:rsidR="000327B6" w:rsidRPr="00A4120A">
        <w:rPr>
          <w:rFonts w:ascii="Arial" w:hAnsi="Arial" w:cs="Arial"/>
          <w:bCs/>
          <w:spacing w:val="-6"/>
        </w:rPr>
        <w:t xml:space="preserve"> исполнение которых осуществляется за счет средств бюджета</w:t>
      </w:r>
      <w:r w:rsidR="000327B6" w:rsidRPr="00A4120A">
        <w:rPr>
          <w:rFonts w:ascii="Arial" w:hAnsi="Arial" w:cs="Arial"/>
        </w:rPr>
        <w:t xml:space="preserve"> сельского поселения</w:t>
      </w:r>
      <w:r w:rsidR="000327B6" w:rsidRPr="00A4120A">
        <w:rPr>
          <w:rFonts w:ascii="Arial" w:hAnsi="Arial" w:cs="Arial"/>
          <w:bCs/>
          <w:spacing w:val="-6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="000327B6" w:rsidRPr="00A4120A">
        <w:rPr>
          <w:rFonts w:ascii="Arial" w:hAnsi="Arial" w:cs="Arial"/>
        </w:rPr>
        <w:t xml:space="preserve"> сельского поселения</w:t>
      </w:r>
      <w:r w:rsidR="000327B6" w:rsidRPr="00A4120A">
        <w:rPr>
          <w:rFonts w:ascii="Arial" w:hAnsi="Arial" w:cs="Arial"/>
          <w:bCs/>
          <w:spacing w:val="-6"/>
        </w:rPr>
        <w:t>.</w:t>
      </w:r>
    </w:p>
    <w:p w:rsidR="000327B6" w:rsidRPr="00A4120A" w:rsidRDefault="001E06DF" w:rsidP="000327B6">
      <w:pPr>
        <w:pStyle w:val="a6"/>
        <w:spacing w:after="0"/>
        <w:ind w:left="0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</w:t>
      </w:r>
      <w:r w:rsidR="000327B6" w:rsidRPr="00A4120A">
        <w:rPr>
          <w:rFonts w:ascii="Arial" w:hAnsi="Arial" w:cs="Arial"/>
          <w:bCs/>
        </w:rPr>
        <w:t xml:space="preserve">. </w:t>
      </w:r>
      <w:proofErr w:type="gramStart"/>
      <w:r w:rsidR="000327B6" w:rsidRPr="00A4120A">
        <w:rPr>
          <w:rFonts w:ascii="Arial" w:hAnsi="Arial" w:cs="Arial"/>
          <w:bCs/>
        </w:rPr>
        <w:t xml:space="preserve">Не подлежат оплате обязательства, принятые администрацией </w:t>
      </w:r>
      <w:r w:rsidR="000327B6" w:rsidRPr="00A4120A">
        <w:rPr>
          <w:rFonts w:ascii="Arial" w:hAnsi="Arial" w:cs="Arial"/>
        </w:rPr>
        <w:t>сельского поселения</w:t>
      </w:r>
      <w:r w:rsidR="000327B6" w:rsidRPr="00A4120A">
        <w:rPr>
          <w:rFonts w:ascii="Arial" w:hAnsi="Arial" w:cs="Arial"/>
          <w:bCs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  <w:proofErr w:type="gramEnd"/>
    </w:p>
    <w:p w:rsidR="000327B6" w:rsidRPr="00A4120A" w:rsidRDefault="001E06DF" w:rsidP="000327B6">
      <w:pPr>
        <w:pStyle w:val="a6"/>
        <w:spacing w:after="0"/>
        <w:ind w:left="0" w:firstLine="567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>14</w:t>
      </w:r>
      <w:r w:rsidR="000327B6" w:rsidRPr="00A4120A">
        <w:rPr>
          <w:rFonts w:ascii="Arial" w:hAnsi="Arial" w:cs="Arial"/>
          <w:bCs/>
          <w:spacing w:val="-6"/>
        </w:rPr>
        <w:t xml:space="preserve">. </w:t>
      </w:r>
      <w:r w:rsidR="000327B6" w:rsidRPr="00A4120A">
        <w:rPr>
          <w:rFonts w:ascii="Arial" w:hAnsi="Arial" w:cs="Arial"/>
          <w:bCs/>
        </w:rPr>
        <w:t xml:space="preserve">Администрация </w:t>
      </w:r>
      <w:r w:rsidR="000327B6" w:rsidRPr="00A4120A">
        <w:rPr>
          <w:rFonts w:ascii="Arial" w:hAnsi="Arial" w:cs="Arial"/>
        </w:rPr>
        <w:t>сельского поселения</w:t>
      </w:r>
      <w:r w:rsidR="000327B6" w:rsidRPr="00A4120A">
        <w:rPr>
          <w:rFonts w:ascii="Arial" w:hAnsi="Arial" w:cs="Arial"/>
          <w:bCs/>
          <w:spacing w:val="-6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0327B6" w:rsidRPr="00A4120A" w:rsidRDefault="000327B6" w:rsidP="000327B6">
      <w:pPr>
        <w:pStyle w:val="a6"/>
        <w:spacing w:after="0"/>
        <w:ind w:left="0" w:firstLine="567"/>
        <w:jc w:val="both"/>
        <w:rPr>
          <w:rFonts w:ascii="Arial" w:hAnsi="Arial" w:cs="Arial"/>
          <w:bCs/>
        </w:rPr>
      </w:pPr>
      <w:r w:rsidRPr="00A4120A">
        <w:rPr>
          <w:rFonts w:ascii="Arial" w:hAnsi="Arial" w:cs="Arial"/>
          <w:bCs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Новодеревеньковского сельского поселения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A4120A">
        <w:rPr>
          <w:rFonts w:ascii="Arial" w:hAnsi="Arial" w:cs="Arial"/>
          <w:bCs/>
        </w:rPr>
        <w:t>а-</w:t>
      </w:r>
      <w:proofErr w:type="gramEnd"/>
      <w:r w:rsidRPr="00A4120A">
        <w:rPr>
          <w:rFonts w:ascii="Arial" w:hAnsi="Arial" w:cs="Arial"/>
          <w:bCs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0327B6" w:rsidRPr="00A4120A" w:rsidRDefault="000327B6" w:rsidP="000327B6">
      <w:pPr>
        <w:pStyle w:val="a6"/>
        <w:spacing w:after="0"/>
        <w:ind w:left="0" w:firstLine="567"/>
        <w:jc w:val="both"/>
        <w:rPr>
          <w:rFonts w:ascii="Arial" w:hAnsi="Arial" w:cs="Arial"/>
          <w:bCs/>
        </w:rPr>
      </w:pPr>
      <w:r w:rsidRPr="00A4120A">
        <w:rPr>
          <w:rFonts w:ascii="Arial" w:hAnsi="Arial" w:cs="Arial"/>
          <w:bCs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</w:t>
      </w:r>
      <w:r>
        <w:rPr>
          <w:rFonts w:ascii="Arial" w:hAnsi="Arial" w:cs="Arial"/>
          <w:bCs/>
        </w:rPr>
        <w:t>министрации Никитинского</w:t>
      </w:r>
      <w:r w:rsidRPr="00A4120A">
        <w:rPr>
          <w:rFonts w:ascii="Arial" w:hAnsi="Arial" w:cs="Arial"/>
          <w:bCs/>
        </w:rPr>
        <w:t xml:space="preserve"> сельского поселения, - по остальным договорам (контрактам).</w:t>
      </w:r>
    </w:p>
    <w:p w:rsidR="000327B6" w:rsidRPr="00A4120A" w:rsidRDefault="000327B6" w:rsidP="000327B6">
      <w:pPr>
        <w:pStyle w:val="a6"/>
        <w:spacing w:after="0"/>
        <w:ind w:left="0"/>
        <w:jc w:val="both"/>
        <w:rPr>
          <w:rFonts w:ascii="Arial" w:hAnsi="Arial" w:cs="Arial"/>
          <w:bCs/>
        </w:rPr>
      </w:pPr>
      <w:r w:rsidRPr="00A4120A">
        <w:rPr>
          <w:rFonts w:ascii="Arial" w:hAnsi="Arial" w:cs="Arial"/>
          <w:bCs/>
        </w:rPr>
        <w:t xml:space="preserve">         </w:t>
      </w:r>
      <w:r w:rsidR="001E06DF">
        <w:rPr>
          <w:rFonts w:ascii="Arial" w:hAnsi="Arial" w:cs="Arial"/>
        </w:rPr>
        <w:t>15</w:t>
      </w:r>
      <w:r w:rsidRPr="00A4120A">
        <w:rPr>
          <w:rFonts w:ascii="Arial" w:hAnsi="Arial" w:cs="Arial"/>
        </w:rPr>
        <w:t xml:space="preserve">. </w:t>
      </w:r>
      <w:proofErr w:type="gramStart"/>
      <w:r w:rsidRPr="00A4120A">
        <w:rPr>
          <w:rFonts w:ascii="Arial" w:hAnsi="Arial" w:cs="Arial"/>
        </w:rPr>
        <w:t>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</w:t>
      </w:r>
      <w:proofErr w:type="gramEnd"/>
      <w:r w:rsidRPr="00A4120A">
        <w:rPr>
          <w:rFonts w:ascii="Arial" w:hAnsi="Arial" w:cs="Arial"/>
        </w:rPr>
        <w:t>, в пределах остатков средств на их лицевых счетах, если иное не предусмотрено настоящим решением.</w:t>
      </w:r>
    </w:p>
    <w:p w:rsidR="000327B6" w:rsidRPr="00A4120A" w:rsidRDefault="000327B6" w:rsidP="000327B6">
      <w:pPr>
        <w:pStyle w:val="a6"/>
        <w:spacing w:after="0"/>
        <w:ind w:left="0"/>
        <w:jc w:val="both"/>
        <w:rPr>
          <w:rFonts w:ascii="Arial" w:hAnsi="Arial" w:cs="Arial"/>
        </w:rPr>
      </w:pPr>
      <w:r w:rsidRPr="00A4120A">
        <w:rPr>
          <w:rFonts w:ascii="Arial" w:hAnsi="Arial" w:cs="Arial"/>
        </w:rPr>
        <w:t xml:space="preserve">          </w:t>
      </w:r>
      <w:r w:rsidR="001E06DF">
        <w:rPr>
          <w:rFonts w:ascii="Arial" w:hAnsi="Arial" w:cs="Arial"/>
        </w:rPr>
        <w:t>16</w:t>
      </w:r>
      <w:r w:rsidRPr="00A4120A">
        <w:rPr>
          <w:rFonts w:ascii="Arial" w:hAnsi="Arial" w:cs="Arial"/>
        </w:rPr>
        <w:t>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0327B6" w:rsidRPr="00A4120A" w:rsidRDefault="001E06DF" w:rsidP="000327B6">
      <w:pPr>
        <w:pStyle w:val="a6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327B6" w:rsidRPr="00A4120A">
        <w:rPr>
          <w:rFonts w:ascii="Arial" w:hAnsi="Arial" w:cs="Arial"/>
        </w:rPr>
        <w:t xml:space="preserve">. </w:t>
      </w:r>
      <w:proofErr w:type="gramStart"/>
      <w:r w:rsidR="000327B6" w:rsidRPr="00A4120A">
        <w:rPr>
          <w:rFonts w:ascii="Arial" w:hAnsi="Arial" w:cs="Arial"/>
        </w:rPr>
        <w:t>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  <w:proofErr w:type="gramEnd"/>
    </w:p>
    <w:p w:rsidR="000327B6" w:rsidRPr="00A4120A" w:rsidRDefault="00AF50AE" w:rsidP="000327B6">
      <w:pPr>
        <w:pStyle w:val="a6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</w:t>
      </w:r>
      <w:r w:rsidR="000327B6" w:rsidRPr="00A4120A">
        <w:rPr>
          <w:rFonts w:ascii="Arial" w:hAnsi="Arial" w:cs="Arial"/>
        </w:rPr>
        <w:t xml:space="preserve">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0327B6" w:rsidRPr="00A4120A" w:rsidRDefault="00AF50AE" w:rsidP="000327B6">
      <w:pPr>
        <w:pStyle w:val="a6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19</w:t>
      </w:r>
      <w:r w:rsidR="000327B6" w:rsidRPr="00A4120A">
        <w:rPr>
          <w:rFonts w:ascii="Arial" w:hAnsi="Arial" w:cs="Arial"/>
        </w:rPr>
        <w:t>. Установить, что исполнение бюджета сельского поселения</w:t>
      </w:r>
      <w:r>
        <w:rPr>
          <w:rFonts w:ascii="Arial" w:hAnsi="Arial" w:cs="Arial"/>
        </w:rPr>
        <w:t xml:space="preserve"> в 2017</w:t>
      </w:r>
      <w:r w:rsidR="000327B6">
        <w:rPr>
          <w:rFonts w:ascii="Arial" w:hAnsi="Arial" w:cs="Arial"/>
        </w:rPr>
        <w:t xml:space="preserve"> году </w:t>
      </w:r>
      <w:r w:rsidR="000327B6" w:rsidRPr="00A4120A">
        <w:rPr>
          <w:rFonts w:ascii="Arial" w:hAnsi="Arial" w:cs="Arial"/>
        </w:rPr>
        <w:t>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0327B6" w:rsidRPr="00A4120A" w:rsidRDefault="00AF50AE" w:rsidP="000327B6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</w:rPr>
        <w:t>20</w:t>
      </w:r>
      <w:r w:rsidR="000327B6" w:rsidRPr="00A4120A">
        <w:rPr>
          <w:rFonts w:cs="Arial"/>
        </w:rPr>
        <w:t xml:space="preserve">. </w:t>
      </w:r>
      <w:r>
        <w:rPr>
          <w:rFonts w:cs="Arial"/>
          <w:sz w:val="24"/>
          <w:szCs w:val="24"/>
        </w:rPr>
        <w:t>Не использованные в 2017</w:t>
      </w:r>
      <w:r w:rsidR="000327B6" w:rsidRPr="00A4120A">
        <w:rPr>
          <w:rFonts w:cs="Arial"/>
          <w:sz w:val="24"/>
          <w:szCs w:val="24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районного бюджета подлежат возврату в доход бюджета района.</w:t>
      </w:r>
    </w:p>
    <w:p w:rsidR="000327B6" w:rsidRPr="00A4120A" w:rsidRDefault="000327B6" w:rsidP="000327B6">
      <w:pPr>
        <w:spacing w:before="120"/>
        <w:ind w:firstLine="567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21</w:t>
      </w:r>
      <w:r w:rsidRPr="00A4120A">
        <w:rPr>
          <w:rFonts w:ascii="Arial" w:hAnsi="Arial" w:cs="Arial"/>
        </w:rPr>
        <w:t xml:space="preserve">. </w:t>
      </w:r>
      <w:proofErr w:type="gramStart"/>
      <w:r w:rsidRPr="00A4120A">
        <w:rPr>
          <w:rFonts w:ascii="Arial" w:hAnsi="Arial" w:cs="Arial"/>
        </w:rPr>
        <w:t>Установить, что законодательные и иные нормативные правовые акты, влекущие дополнительные расходы за счет средств  бюджета поселения</w:t>
      </w:r>
      <w:r w:rsidR="00AF50AE">
        <w:rPr>
          <w:rFonts w:ascii="Arial" w:hAnsi="Arial" w:cs="Arial"/>
        </w:rPr>
        <w:t xml:space="preserve"> в 2017</w:t>
      </w:r>
      <w:r>
        <w:rPr>
          <w:rFonts w:ascii="Arial" w:hAnsi="Arial" w:cs="Arial"/>
        </w:rPr>
        <w:t xml:space="preserve"> году</w:t>
      </w:r>
      <w:r w:rsidRPr="00A4120A">
        <w:rPr>
          <w:rFonts w:ascii="Arial" w:hAnsi="Arial" w:cs="Arial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</w:t>
      </w:r>
      <w:proofErr w:type="gramEnd"/>
      <w:r w:rsidRPr="00A4120A">
        <w:rPr>
          <w:rFonts w:ascii="Arial" w:hAnsi="Arial" w:cs="Arial"/>
        </w:rPr>
        <w:t xml:space="preserve"> дополнительных поступлений в бюджет поселения и (или) при сокращении бюджетных ассигнований по отдельным статьям бюджета на 201</w:t>
      </w:r>
      <w:r w:rsidR="00AF50A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</w:t>
      </w:r>
      <w:r w:rsidRPr="00A4120A">
        <w:rPr>
          <w:rFonts w:ascii="Arial" w:hAnsi="Arial" w:cs="Arial"/>
        </w:rPr>
        <w:t xml:space="preserve">. </w:t>
      </w:r>
    </w:p>
    <w:p w:rsidR="000327B6" w:rsidRPr="00A4120A" w:rsidRDefault="000327B6" w:rsidP="000327B6">
      <w:pPr>
        <w:pStyle w:val="a6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A4120A">
        <w:rPr>
          <w:rFonts w:ascii="Arial" w:hAnsi="Arial" w:cs="Arial"/>
        </w:rPr>
        <w:t>.  Настоящее решение вступает в сил</w:t>
      </w:r>
      <w:r w:rsidR="00AF50AE">
        <w:rPr>
          <w:rFonts w:ascii="Arial" w:hAnsi="Arial" w:cs="Arial"/>
        </w:rPr>
        <w:t>у с 1 января 2017</w:t>
      </w:r>
      <w:r w:rsidRPr="00A4120A">
        <w:rPr>
          <w:rFonts w:ascii="Arial" w:hAnsi="Arial" w:cs="Arial"/>
        </w:rPr>
        <w:t xml:space="preserve"> года.</w:t>
      </w:r>
    </w:p>
    <w:p w:rsidR="000327B6" w:rsidRPr="00A4120A" w:rsidRDefault="000327B6" w:rsidP="000327B6">
      <w:pPr>
        <w:pStyle w:val="a3"/>
        <w:rPr>
          <w:rFonts w:ascii="Arial" w:hAnsi="Arial" w:cs="Arial"/>
          <w:szCs w:val="24"/>
        </w:rPr>
      </w:pPr>
    </w:p>
    <w:p w:rsidR="000327B6" w:rsidRPr="00A4120A" w:rsidRDefault="000327B6" w:rsidP="000327B6">
      <w:pPr>
        <w:pStyle w:val="a3"/>
        <w:rPr>
          <w:rFonts w:ascii="Arial" w:hAnsi="Arial" w:cs="Arial"/>
          <w:szCs w:val="24"/>
        </w:rPr>
      </w:pPr>
    </w:p>
    <w:p w:rsidR="000327B6" w:rsidRPr="00A4120A" w:rsidRDefault="000327B6" w:rsidP="000327B6">
      <w:pPr>
        <w:pStyle w:val="a3"/>
        <w:rPr>
          <w:rFonts w:ascii="Arial" w:hAnsi="Arial" w:cs="Arial"/>
          <w:szCs w:val="24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 Никитинского</w:t>
      </w: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сельского поселения                                                   А.В.Красильников</w:t>
      </w:r>
    </w:p>
    <w:p w:rsidR="000327B6" w:rsidRPr="00A4120A" w:rsidRDefault="000327B6" w:rsidP="000327B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Приложение 1</w:t>
      </w:r>
    </w:p>
    <w:p w:rsidR="000327B6" w:rsidRPr="00A4120A" w:rsidRDefault="000327B6" w:rsidP="000327B6">
      <w:pPr>
        <w:ind w:left="4140" w:hanging="4140"/>
        <w:jc w:val="right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сельского поселения  </w:t>
      </w:r>
      <w:r w:rsidR="00AF50AE">
        <w:rPr>
          <w:rFonts w:ascii="Arial" w:hAnsi="Arial" w:cs="Arial"/>
          <w:sz w:val="22"/>
          <w:szCs w:val="22"/>
        </w:rPr>
        <w:t xml:space="preserve"> на 2017</w:t>
      </w:r>
      <w:r>
        <w:rPr>
          <w:rFonts w:ascii="Arial" w:hAnsi="Arial" w:cs="Arial"/>
          <w:sz w:val="22"/>
          <w:szCs w:val="22"/>
        </w:rPr>
        <w:t xml:space="preserve"> год</w:t>
      </w:r>
      <w:r w:rsidR="00AF50AE">
        <w:rPr>
          <w:rFonts w:ascii="Arial" w:hAnsi="Arial" w:cs="Arial"/>
          <w:sz w:val="22"/>
          <w:szCs w:val="22"/>
        </w:rPr>
        <w:t xml:space="preserve"> и на плановый период 2018 и 2019годов</w:t>
      </w:r>
      <w:r>
        <w:rPr>
          <w:rFonts w:ascii="Arial" w:hAnsi="Arial" w:cs="Arial"/>
          <w:sz w:val="22"/>
          <w:szCs w:val="22"/>
        </w:rPr>
        <w:t xml:space="preserve"> «</w:t>
      </w: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A4120A">
        <w:rPr>
          <w:rFonts w:ascii="Arial" w:hAnsi="Arial" w:cs="Arial"/>
          <w:sz w:val="22"/>
          <w:szCs w:val="22"/>
        </w:rPr>
        <w:t xml:space="preserve"> </w:t>
      </w:r>
    </w:p>
    <w:p w:rsidR="000327B6" w:rsidRPr="006D4E48" w:rsidRDefault="001C0AE0" w:rsidP="000327B6">
      <w:pPr>
        <w:tabs>
          <w:tab w:val="left" w:pos="33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Администраторы доходов бюджета Никитинского сельского поселения- органы местного самоуправления и органы государственной власти Российской Федерации</w:t>
      </w:r>
    </w:p>
    <w:tbl>
      <w:tblPr>
        <w:tblpPr w:leftFromText="180" w:rightFromText="180" w:vertAnchor="text" w:horzAnchor="margin" w:tblpX="-72" w:tblpY="7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5"/>
        <w:gridCol w:w="3240"/>
        <w:gridCol w:w="5493"/>
      </w:tblGrid>
      <w:tr w:rsidR="000327B6" w:rsidRPr="00A4120A" w:rsidTr="002A59F5">
        <w:trPr>
          <w:trHeight w:val="2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rPr>
                <w:rFonts w:ascii="Arial" w:hAnsi="Arial" w:cs="Arial"/>
                <w:sz w:val="28"/>
              </w:rPr>
            </w:pPr>
            <w:r w:rsidRPr="00A4120A">
              <w:rPr>
                <w:rFonts w:ascii="Arial" w:hAnsi="Arial" w:cs="Arial"/>
                <w:sz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pStyle w:val="1"/>
              <w:jc w:val="center"/>
              <w:rPr>
                <w:sz w:val="28"/>
                <w:szCs w:val="28"/>
              </w:rPr>
            </w:pPr>
            <w:r w:rsidRPr="00A4120A">
              <w:rPr>
                <w:sz w:val="28"/>
                <w:szCs w:val="28"/>
              </w:rPr>
              <w:t>Код дохода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pStyle w:val="1"/>
              <w:jc w:val="center"/>
              <w:rPr>
                <w:sz w:val="28"/>
                <w:szCs w:val="28"/>
              </w:rPr>
            </w:pPr>
            <w:r w:rsidRPr="00A4120A">
              <w:rPr>
                <w:sz w:val="28"/>
                <w:szCs w:val="28"/>
              </w:rPr>
              <w:t>Наименование</w:t>
            </w:r>
          </w:p>
        </w:tc>
      </w:tr>
      <w:tr w:rsidR="000327B6" w:rsidRPr="00A4120A" w:rsidTr="002A59F5">
        <w:trPr>
          <w:trHeight w:val="423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4120A">
              <w:rPr>
                <w:rFonts w:ascii="Arial" w:hAnsi="Arial" w:cs="Arial"/>
                <w:b/>
                <w:bCs/>
                <w:sz w:val="28"/>
              </w:rPr>
              <w:t>Управление Федеральной налоговой службы России по  Орловской области</w:t>
            </w:r>
          </w:p>
        </w:tc>
      </w:tr>
      <w:tr w:rsidR="000327B6" w:rsidRPr="00A4120A" w:rsidTr="002A59F5">
        <w:trPr>
          <w:trHeight w:val="3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pStyle w:val="a3"/>
              <w:jc w:val="center"/>
              <w:rPr>
                <w:rFonts w:ascii="Arial" w:hAnsi="Arial" w:cs="Arial"/>
                <w:bCs/>
                <w:sz w:val="20"/>
              </w:rPr>
            </w:pPr>
            <w:r w:rsidRPr="00A4120A">
              <w:rPr>
                <w:rFonts w:ascii="Arial" w:hAnsi="Arial" w:cs="Arial"/>
                <w:bCs/>
                <w:sz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101020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01 0000 110</w:t>
            </w:r>
          </w:p>
          <w:p w:rsidR="000327B6" w:rsidRPr="00A4120A" w:rsidRDefault="000327B6" w:rsidP="002A59F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 w:rsidRPr="00A4120A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Налогового кодекса Российской Федерации </w:t>
            </w:r>
          </w:p>
        </w:tc>
      </w:tr>
      <w:tr w:rsidR="000327B6" w:rsidRPr="00A4120A" w:rsidTr="002A59F5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pStyle w:val="a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10503000 01 0000 110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2" w:name="_Hlk251078868"/>
            <w:r w:rsidRPr="00A4120A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  <w:bookmarkEnd w:id="2"/>
          </w:p>
        </w:tc>
      </w:tr>
      <w:tr w:rsidR="000327B6" w:rsidRPr="00A4120A" w:rsidTr="002A59F5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pStyle w:val="a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10601030 10 0000 110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0327B6" w:rsidRPr="00A4120A" w:rsidTr="002A59F5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pStyle w:val="a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10606010 0</w:t>
            </w:r>
            <w:r w:rsidRPr="00A4120A">
              <w:rPr>
                <w:rFonts w:ascii="Arial" w:hAnsi="Arial" w:cs="Arial"/>
                <w:sz w:val="20"/>
                <w:szCs w:val="20"/>
              </w:rPr>
              <w:t>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Земельный налог, взимаемый по ставкам, </w:t>
            </w:r>
            <w:r w:rsidRPr="00A4120A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установленным в соответствии с подпунктом 1 пункта 1 статьи 394 Налогового кодекса Российской Федерации </w:t>
            </w:r>
          </w:p>
        </w:tc>
      </w:tr>
      <w:tr w:rsidR="000327B6" w:rsidRPr="00A4120A" w:rsidTr="002A59F5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pStyle w:val="a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1060601</w:t>
            </w:r>
            <w:r w:rsidRPr="00A4120A">
              <w:rPr>
                <w:rFonts w:ascii="Arial" w:hAnsi="Arial" w:cs="Arial"/>
                <w:sz w:val="20"/>
                <w:szCs w:val="20"/>
              </w:rPr>
              <w:t>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Земельный налог, взимаемый по ставкам, установленн</w:t>
            </w:r>
            <w:r>
              <w:rPr>
                <w:rFonts w:ascii="Arial" w:hAnsi="Arial" w:cs="Arial"/>
                <w:sz w:val="20"/>
                <w:szCs w:val="20"/>
              </w:rPr>
              <w:t>ым в соответствии с подпунктом 1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0327B6" w:rsidRPr="00A4120A" w:rsidTr="002A59F5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pStyle w:val="a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10804020010 000  110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27B6" w:rsidRPr="00A4120A" w:rsidTr="002A59F5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pStyle w:val="a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10904053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Земельный налог (по обязательствам, возникшим до 1 января 2006 го</w:t>
            </w:r>
            <w:r>
              <w:rPr>
                <w:rFonts w:ascii="Arial" w:hAnsi="Arial" w:cs="Arial"/>
                <w:sz w:val="20"/>
                <w:szCs w:val="20"/>
              </w:rPr>
              <w:t xml:space="preserve">да), мобилизуемый на 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территориях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</w:tr>
      <w:tr w:rsidR="000327B6" w:rsidRPr="00A4120A" w:rsidTr="002A59F5">
        <w:trPr>
          <w:trHeight w:val="960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327B6" w:rsidRDefault="000327B6" w:rsidP="002A59F5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327B6" w:rsidRDefault="000327B6" w:rsidP="002A59F5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327B6" w:rsidRDefault="000327B6" w:rsidP="002A59F5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327B6" w:rsidRDefault="000327B6" w:rsidP="002A59F5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327B6" w:rsidRPr="00A4120A" w:rsidRDefault="000327B6" w:rsidP="002A59F5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4120A">
              <w:rPr>
                <w:rFonts w:ascii="Arial" w:hAnsi="Arial" w:cs="Arial"/>
                <w:b/>
                <w:bCs/>
                <w:sz w:val="28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ИНН 5718001497 КПП 571801001</w:t>
            </w:r>
          </w:p>
        </w:tc>
      </w:tr>
    </w:tbl>
    <w:p w:rsidR="000327B6" w:rsidRPr="00D17F78" w:rsidRDefault="000327B6" w:rsidP="000327B6">
      <w:pPr>
        <w:rPr>
          <w:vanish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346"/>
        <w:gridCol w:w="2638"/>
        <w:gridCol w:w="6011"/>
        <w:gridCol w:w="9948"/>
      </w:tblGrid>
      <w:tr w:rsidR="000327B6" w:rsidRPr="00A4120A" w:rsidTr="002A59F5">
        <w:trPr>
          <w:trHeight w:val="420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1 14 06025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10 0000 430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бюджетных и </w:t>
            </w:r>
            <w:r w:rsidRPr="00A4120A">
              <w:rPr>
                <w:rFonts w:ascii="Arial" w:hAnsi="Arial" w:cs="Arial"/>
                <w:sz w:val="20"/>
                <w:szCs w:val="20"/>
              </w:rPr>
              <w:t>автономных учреждений)</w:t>
            </w:r>
          </w:p>
        </w:tc>
        <w:tc>
          <w:tcPr>
            <w:tcW w:w="99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both"/>
              <w:rPr>
                <w:rFonts w:ascii="Arial" w:hAnsi="Arial" w:cs="Arial"/>
              </w:rPr>
            </w:pPr>
          </w:p>
        </w:tc>
      </w:tr>
      <w:tr w:rsidR="000327B6" w:rsidRPr="00A4120A" w:rsidTr="002A5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cantSplit/>
          <w:trHeight w:val="747"/>
        </w:trPr>
        <w:tc>
          <w:tcPr>
            <w:tcW w:w="10075" w:type="dxa"/>
            <w:gridSpan w:val="4"/>
          </w:tcPr>
          <w:p w:rsidR="000327B6" w:rsidRPr="00A4120A" w:rsidRDefault="000327B6" w:rsidP="002A59F5">
            <w:pPr>
              <w:pStyle w:val="3"/>
              <w:jc w:val="center"/>
              <w:rPr>
                <w:sz w:val="20"/>
                <w:szCs w:val="20"/>
              </w:rPr>
            </w:pPr>
          </w:p>
          <w:p w:rsidR="000327B6" w:rsidRPr="00A4120A" w:rsidRDefault="000327B6" w:rsidP="002A59F5">
            <w:pPr>
              <w:pStyle w:val="3"/>
              <w:rPr>
                <w:sz w:val="24"/>
                <w:szCs w:val="24"/>
              </w:rPr>
            </w:pPr>
            <w:r w:rsidRPr="00A4120A">
              <w:rPr>
                <w:sz w:val="24"/>
                <w:szCs w:val="24"/>
              </w:rPr>
              <w:t xml:space="preserve">                АДМИНИСТРАЦИЯ НИКИТИНСКОГО СЕЛЬСКОГО ПОСЕЛЕНИЯ</w:t>
            </w: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7B6" w:rsidRPr="00A4120A" w:rsidTr="002A5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420"/>
        </w:trPr>
        <w:tc>
          <w:tcPr>
            <w:tcW w:w="1080" w:type="dxa"/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0327B6" w:rsidRPr="00A4120A" w:rsidRDefault="000327B6" w:rsidP="002A59F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11705050100000180</w:t>
            </w:r>
          </w:p>
        </w:tc>
        <w:tc>
          <w:tcPr>
            <w:tcW w:w="6011" w:type="dxa"/>
          </w:tcPr>
          <w:p w:rsidR="000327B6" w:rsidRPr="00A4120A" w:rsidRDefault="000327B6" w:rsidP="002A59F5">
            <w:pPr>
              <w:tabs>
                <w:tab w:val="right" w:pos="5795"/>
              </w:tabs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</w:t>
            </w:r>
            <w:r w:rsidRPr="00A4120A">
              <w:rPr>
                <w:rFonts w:ascii="Arial" w:hAnsi="Arial" w:cs="Arial"/>
                <w:sz w:val="20"/>
                <w:szCs w:val="20"/>
              </w:rPr>
              <w:tab/>
            </w:r>
          </w:p>
          <w:p w:rsidR="000327B6" w:rsidRPr="00A4120A" w:rsidRDefault="000327B6" w:rsidP="002A59F5">
            <w:pPr>
              <w:tabs>
                <w:tab w:val="right" w:pos="57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6" w:rsidRPr="00A4120A" w:rsidTr="002A5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0327B6" w:rsidRPr="00A4120A" w:rsidRDefault="000327B6" w:rsidP="002A59F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11701050100000180</w:t>
            </w:r>
          </w:p>
        </w:tc>
        <w:tc>
          <w:tcPr>
            <w:tcW w:w="6011" w:type="dxa"/>
          </w:tcPr>
          <w:p w:rsidR="000327B6" w:rsidRPr="00A4120A" w:rsidRDefault="000327B6" w:rsidP="002A59F5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0327B6" w:rsidRPr="00A4120A" w:rsidTr="002A5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0327B6" w:rsidRPr="00A4120A" w:rsidRDefault="000327B6" w:rsidP="002A59F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20203015100000151</w:t>
            </w:r>
          </w:p>
        </w:tc>
        <w:tc>
          <w:tcPr>
            <w:tcW w:w="6011" w:type="dxa"/>
          </w:tcPr>
          <w:p w:rsidR="000327B6" w:rsidRPr="00A4120A" w:rsidRDefault="000327B6" w:rsidP="002A59F5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27B6" w:rsidRPr="00A4120A" w:rsidTr="002A5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0327B6" w:rsidRPr="00A4120A" w:rsidRDefault="000327B6" w:rsidP="002A59F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20201001100000151</w:t>
            </w:r>
          </w:p>
        </w:tc>
        <w:tc>
          <w:tcPr>
            <w:tcW w:w="6011" w:type="dxa"/>
          </w:tcPr>
          <w:p w:rsidR="000327B6" w:rsidRPr="00A4120A" w:rsidRDefault="000327B6" w:rsidP="002A59F5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0327B6" w:rsidRPr="00A4120A" w:rsidTr="002A5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327B6" w:rsidRPr="00A4120A" w:rsidRDefault="000327B6" w:rsidP="002A59F5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0327B6" w:rsidRPr="00A4120A" w:rsidRDefault="000327B6" w:rsidP="002A59F5">
            <w:pPr>
              <w:tabs>
                <w:tab w:val="left" w:pos="3660"/>
              </w:tabs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       10804020011000110</w:t>
            </w:r>
          </w:p>
        </w:tc>
        <w:tc>
          <w:tcPr>
            <w:tcW w:w="6011" w:type="dxa"/>
          </w:tcPr>
          <w:p w:rsidR="000327B6" w:rsidRPr="00A4120A" w:rsidRDefault="000327B6" w:rsidP="002A59F5">
            <w:pPr>
              <w:tabs>
                <w:tab w:val="left" w:pos="3660"/>
              </w:tabs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27B6" w:rsidRPr="00A4120A" w:rsidTr="002A5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0327B6" w:rsidRPr="00A4120A" w:rsidRDefault="000327B6" w:rsidP="002A59F5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       20202999100000151</w:t>
            </w:r>
          </w:p>
        </w:tc>
        <w:tc>
          <w:tcPr>
            <w:tcW w:w="6011" w:type="dxa"/>
          </w:tcPr>
          <w:p w:rsidR="000327B6" w:rsidRPr="00A4120A" w:rsidRDefault="000327B6" w:rsidP="002A59F5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</w:tr>
      <w:tr w:rsidR="000327B6" w:rsidRPr="00A4120A" w:rsidTr="002A5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0327B6" w:rsidRPr="00A4120A" w:rsidRDefault="000327B6" w:rsidP="002A59F5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0327B6" w:rsidRPr="00A4120A" w:rsidRDefault="000327B6" w:rsidP="002A59F5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       20805000100000180</w:t>
            </w:r>
          </w:p>
        </w:tc>
        <w:tc>
          <w:tcPr>
            <w:tcW w:w="6011" w:type="dxa"/>
          </w:tcPr>
          <w:p w:rsidR="000327B6" w:rsidRPr="00A4120A" w:rsidRDefault="000327B6" w:rsidP="002A59F5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Перечисления из бюджетов поселений (в бюджеты поселений) для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0327B6" w:rsidRPr="00A4120A" w:rsidRDefault="000327B6" w:rsidP="002A59F5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7B6" w:rsidRPr="00A4120A" w:rsidRDefault="000327B6" w:rsidP="002A59F5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6" w:rsidRPr="00A4120A" w:rsidTr="002A5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984" w:type="dxa"/>
            <w:gridSpan w:val="2"/>
          </w:tcPr>
          <w:p w:rsidR="000327B6" w:rsidRPr="00A4120A" w:rsidRDefault="000327B6" w:rsidP="002A5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11109045100000120</w:t>
            </w:r>
          </w:p>
        </w:tc>
        <w:tc>
          <w:tcPr>
            <w:tcW w:w="6011" w:type="dxa"/>
          </w:tcPr>
          <w:p w:rsidR="000327B6" w:rsidRPr="00A4120A" w:rsidRDefault="000327B6" w:rsidP="002A59F5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27B6" w:rsidRPr="00A4120A" w:rsidTr="002A5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0327B6" w:rsidRPr="00A4120A" w:rsidRDefault="00AF50AE" w:rsidP="002A5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20249</w:t>
            </w:r>
            <w:r w:rsidR="000327B6" w:rsidRPr="00A4120A">
              <w:rPr>
                <w:rFonts w:ascii="Arial" w:hAnsi="Arial" w:cs="Arial"/>
                <w:sz w:val="20"/>
                <w:szCs w:val="20"/>
              </w:rPr>
              <w:t xml:space="preserve">999100000151  </w:t>
            </w:r>
          </w:p>
        </w:tc>
        <w:tc>
          <w:tcPr>
            <w:tcW w:w="6011" w:type="dxa"/>
          </w:tcPr>
          <w:p w:rsidR="000327B6" w:rsidRPr="00A4120A" w:rsidRDefault="000327B6" w:rsidP="002A59F5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Прочие межбюджетные трансферты передаваемые бюджетам поселений.</w:t>
            </w:r>
          </w:p>
        </w:tc>
      </w:tr>
      <w:tr w:rsidR="000327B6" w:rsidRPr="00A4120A" w:rsidTr="002A5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11105035100000120</w:t>
            </w:r>
          </w:p>
        </w:tc>
        <w:tc>
          <w:tcPr>
            <w:tcW w:w="6011" w:type="dxa"/>
          </w:tcPr>
          <w:p w:rsidR="000327B6" w:rsidRPr="00A4120A" w:rsidRDefault="000327B6" w:rsidP="002A59F5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0327B6" w:rsidRPr="00A4120A" w:rsidTr="002A59F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0327B6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0327B6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11406025100000430</w:t>
            </w:r>
          </w:p>
        </w:tc>
        <w:tc>
          <w:tcPr>
            <w:tcW w:w="6011" w:type="dxa"/>
          </w:tcPr>
          <w:p w:rsidR="000327B6" w:rsidRDefault="000327B6" w:rsidP="002A59F5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0327B6" w:rsidRPr="00A4120A" w:rsidRDefault="000327B6" w:rsidP="000327B6">
      <w:pPr>
        <w:ind w:left="4956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ind w:left="4956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ind w:left="4956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ind w:left="4956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ind w:left="4956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ind w:left="4956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ind w:left="4956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ind w:left="4956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ind w:left="4956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ind w:left="4956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ind w:left="4956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ind w:left="4956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A412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Pr="00A4120A">
        <w:rPr>
          <w:rFonts w:ascii="Arial" w:hAnsi="Arial" w:cs="Arial"/>
          <w:sz w:val="22"/>
          <w:szCs w:val="22"/>
        </w:rPr>
        <w:t xml:space="preserve">  Приложение 2</w:t>
      </w:r>
    </w:p>
    <w:p w:rsidR="000327B6" w:rsidRPr="00A4120A" w:rsidRDefault="000327B6" w:rsidP="000327B6">
      <w:pPr>
        <w:ind w:left="4140" w:hanging="4140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сельского поселения  </w:t>
      </w:r>
      <w:r w:rsidR="00AF50AE">
        <w:rPr>
          <w:rFonts w:ascii="Arial" w:hAnsi="Arial" w:cs="Arial"/>
          <w:sz w:val="22"/>
          <w:szCs w:val="22"/>
        </w:rPr>
        <w:t xml:space="preserve"> на 2017</w:t>
      </w:r>
      <w:r>
        <w:rPr>
          <w:rFonts w:ascii="Arial" w:hAnsi="Arial" w:cs="Arial"/>
          <w:sz w:val="22"/>
          <w:szCs w:val="22"/>
        </w:rPr>
        <w:t xml:space="preserve"> год</w:t>
      </w:r>
      <w:r w:rsidR="00AF50AE">
        <w:rPr>
          <w:rFonts w:ascii="Arial" w:hAnsi="Arial" w:cs="Arial"/>
          <w:sz w:val="22"/>
          <w:szCs w:val="22"/>
        </w:rPr>
        <w:t xml:space="preserve"> и на плановый период 2018 и2019годов»</w:t>
      </w:r>
      <w:r>
        <w:rPr>
          <w:rFonts w:ascii="Arial" w:hAnsi="Arial" w:cs="Arial"/>
          <w:sz w:val="22"/>
          <w:szCs w:val="22"/>
        </w:rPr>
        <w:t xml:space="preserve"> </w:t>
      </w: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0327B6" w:rsidRPr="00A4120A" w:rsidRDefault="000327B6" w:rsidP="000327B6">
      <w:pPr>
        <w:ind w:left="4140" w:hanging="4140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ind w:left="4140" w:hanging="4140"/>
        <w:rPr>
          <w:rFonts w:ascii="Arial" w:hAnsi="Arial" w:cs="Arial"/>
          <w:b/>
          <w:sz w:val="22"/>
          <w:szCs w:val="22"/>
        </w:rPr>
      </w:pPr>
      <w:r w:rsidRPr="00A4120A">
        <w:rPr>
          <w:rFonts w:ascii="Arial" w:hAnsi="Arial" w:cs="Arial"/>
        </w:rPr>
        <w:t xml:space="preserve">                                         </w:t>
      </w:r>
      <w:r w:rsidRPr="00A4120A">
        <w:rPr>
          <w:rFonts w:ascii="Arial" w:hAnsi="Arial" w:cs="Arial"/>
          <w:b/>
        </w:rPr>
        <w:t xml:space="preserve">Прогнозируемое  поступление доходов </w:t>
      </w:r>
      <w:proofErr w:type="gramStart"/>
      <w:r w:rsidRPr="00A4120A">
        <w:rPr>
          <w:rFonts w:ascii="Arial" w:hAnsi="Arial" w:cs="Arial"/>
          <w:b/>
        </w:rPr>
        <w:t>в</w:t>
      </w:r>
      <w:proofErr w:type="gramEnd"/>
      <w:r w:rsidRPr="00A4120A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0327B6" w:rsidRPr="00A4120A" w:rsidRDefault="000327B6" w:rsidP="000327B6">
      <w:pPr>
        <w:pStyle w:val="aa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>Бюджет Никитинс</w:t>
      </w:r>
      <w:r w:rsidR="00AF50AE">
        <w:rPr>
          <w:rFonts w:ascii="Arial" w:hAnsi="Arial" w:cs="Arial"/>
          <w:sz w:val="22"/>
          <w:szCs w:val="22"/>
        </w:rPr>
        <w:t>кого сельского поселения на 2017</w:t>
      </w:r>
      <w:r w:rsidRPr="00A4120A">
        <w:rPr>
          <w:rFonts w:ascii="Arial" w:hAnsi="Arial" w:cs="Arial"/>
          <w:sz w:val="22"/>
          <w:szCs w:val="22"/>
        </w:rPr>
        <w:t>год</w:t>
      </w:r>
    </w:p>
    <w:p w:rsidR="000327B6" w:rsidRPr="00A4120A" w:rsidRDefault="000327B6" w:rsidP="000327B6">
      <w:pPr>
        <w:jc w:val="center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 w:rsidRPr="00A4120A">
        <w:rPr>
          <w:rFonts w:ascii="Arial" w:hAnsi="Arial" w:cs="Arial"/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6142"/>
        <w:gridCol w:w="1980"/>
      </w:tblGrid>
      <w:tr w:rsidR="000327B6" w:rsidRPr="00A4120A" w:rsidTr="002A59F5">
        <w:trPr>
          <w:trHeight w:val="52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proofErr w:type="gramStart"/>
            <w:r w:rsidRPr="00A4120A">
              <w:rPr>
                <w:rFonts w:ascii="Arial" w:hAnsi="Arial" w:cs="Arial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Сумма на год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AF50AE" w:rsidP="002A59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3400,00</w:t>
            </w:r>
          </w:p>
        </w:tc>
      </w:tr>
      <w:tr w:rsidR="000327B6" w:rsidRPr="00A4120A" w:rsidTr="002A59F5">
        <w:trPr>
          <w:trHeight w:val="39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AF50AE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1520,00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108 04020 01 1000 110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D113B7" w:rsidRDefault="000327B6" w:rsidP="002A59F5">
            <w:pPr>
              <w:tabs>
                <w:tab w:val="left" w:pos="3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D113B7">
              <w:rPr>
                <w:rFonts w:ascii="Arial" w:hAnsi="Arial" w:cs="Arial"/>
                <w:sz w:val="22"/>
                <w:szCs w:val="22"/>
              </w:rPr>
              <w:t xml:space="preserve">   Госпошлина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нотариальные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912CF9" w:rsidRDefault="000327B6" w:rsidP="002A59F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1 01 0201</w:t>
            </w:r>
            <w:r w:rsidRPr="00A4120A">
              <w:rPr>
                <w:rFonts w:ascii="Arial" w:hAnsi="Arial" w:cs="Arial"/>
                <w:sz w:val="22"/>
                <w:szCs w:val="22"/>
              </w:rPr>
              <w:t>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1 06 0103</w:t>
            </w:r>
            <w:r w:rsidRPr="00A4120A">
              <w:rPr>
                <w:rFonts w:ascii="Arial" w:hAnsi="Arial" w:cs="Arial"/>
                <w:sz w:val="22"/>
                <w:szCs w:val="22"/>
              </w:rPr>
              <w:t>0 10 0000 110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1 06 06010 0</w:t>
            </w:r>
            <w:r w:rsidRPr="00A4120A">
              <w:rPr>
                <w:rFonts w:ascii="Arial" w:hAnsi="Arial" w:cs="Arial"/>
                <w:sz w:val="22"/>
                <w:szCs w:val="22"/>
              </w:rPr>
              <w:t>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1200,00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E64C8D" w:rsidP="00E64C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1556,7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1 14 06025</w:t>
            </w:r>
            <w:r w:rsidRPr="00A4120A">
              <w:rPr>
                <w:rFonts w:ascii="Arial" w:hAnsi="Arial" w:cs="Arial"/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Cs/>
              </w:rPr>
            </w:pPr>
            <w:r w:rsidRPr="00A4120A">
              <w:rPr>
                <w:rFonts w:ascii="Arial" w:hAnsi="Arial" w:cs="Arial"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муниципальных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бюджетных  и</w:t>
            </w:r>
            <w:r w:rsidRPr="00A4120A">
              <w:rPr>
                <w:rFonts w:ascii="Arial" w:hAnsi="Arial" w:cs="Arial"/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E64C8D" w:rsidP="002A59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1556,7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AF50AE" w:rsidP="002A59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323,3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AF50AE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2 02 15</w:t>
            </w:r>
            <w:r w:rsidR="000327B6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 w:rsidR="000327B6"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AF50AE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247,7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F32026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2 02 15001 1</w:t>
            </w:r>
            <w:r w:rsidR="000327B6" w:rsidRPr="00A4120A">
              <w:rPr>
                <w:rFonts w:ascii="Arial" w:hAnsi="Arial" w:cs="Arial"/>
                <w:sz w:val="22"/>
                <w:szCs w:val="22"/>
              </w:rPr>
              <w:t>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AF50AE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247,7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F32026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2 02 35118 1</w:t>
            </w:r>
            <w:r w:rsidR="000327B6"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AF50AE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AF50AE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2 02 35118</w:t>
            </w:r>
            <w:r w:rsidR="000327B6" w:rsidRPr="00A4120A">
              <w:rPr>
                <w:rFonts w:ascii="Arial" w:hAnsi="Arial" w:cs="Arial"/>
                <w:sz w:val="22"/>
                <w:szCs w:val="22"/>
              </w:rPr>
              <w:t xml:space="preserve">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AF50AE" w:rsidP="002A59F5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AF50AE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3400,00</w:t>
            </w:r>
          </w:p>
        </w:tc>
      </w:tr>
      <w:tr w:rsidR="000327B6" w:rsidRPr="00A4120A" w:rsidTr="002A59F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27B6" w:rsidRPr="00A4120A" w:rsidRDefault="000327B6" w:rsidP="000327B6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0327B6" w:rsidRDefault="000327B6" w:rsidP="000327B6">
      <w:pPr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rPr>
          <w:rFonts w:ascii="Arial" w:hAnsi="Arial" w:cs="Arial"/>
          <w:sz w:val="22"/>
          <w:szCs w:val="22"/>
        </w:rPr>
      </w:pPr>
    </w:p>
    <w:p w:rsidR="002A59F5" w:rsidRPr="00A4120A" w:rsidRDefault="00E64C8D" w:rsidP="002A59F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3</w:t>
      </w:r>
    </w:p>
    <w:p w:rsidR="002A59F5" w:rsidRDefault="002A59F5" w:rsidP="002A59F5">
      <w:pPr>
        <w:jc w:val="right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</w:t>
      </w:r>
    </w:p>
    <w:p w:rsidR="002A59F5" w:rsidRDefault="002A59F5" w:rsidP="002A59F5">
      <w:pPr>
        <w:jc w:val="right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сельского поселения  </w:t>
      </w:r>
      <w:r w:rsidR="00E64C8D">
        <w:rPr>
          <w:rFonts w:ascii="Arial" w:hAnsi="Arial" w:cs="Arial"/>
          <w:sz w:val="22"/>
          <w:szCs w:val="22"/>
        </w:rPr>
        <w:t xml:space="preserve"> на 2017</w:t>
      </w:r>
      <w:r>
        <w:rPr>
          <w:rFonts w:ascii="Arial" w:hAnsi="Arial" w:cs="Arial"/>
          <w:sz w:val="22"/>
          <w:szCs w:val="22"/>
        </w:rPr>
        <w:t xml:space="preserve"> год </w:t>
      </w:r>
      <w:r w:rsidR="00E64C8D">
        <w:rPr>
          <w:rFonts w:ascii="Arial" w:hAnsi="Arial" w:cs="Arial"/>
          <w:sz w:val="22"/>
          <w:szCs w:val="22"/>
        </w:rPr>
        <w:t>и на плановый период 2018 и2019годов»</w:t>
      </w: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2A59F5" w:rsidRDefault="002A59F5" w:rsidP="002A59F5">
      <w:pPr>
        <w:tabs>
          <w:tab w:val="left" w:pos="688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A59F5" w:rsidRPr="00A4120A" w:rsidRDefault="002A59F5" w:rsidP="000327B6">
      <w:pPr>
        <w:rPr>
          <w:rFonts w:ascii="Arial" w:hAnsi="Arial" w:cs="Arial"/>
          <w:sz w:val="22"/>
          <w:szCs w:val="22"/>
        </w:rPr>
      </w:pPr>
    </w:p>
    <w:p w:rsidR="002A59F5" w:rsidRPr="00A4120A" w:rsidRDefault="002A59F5" w:rsidP="002A59F5">
      <w:pPr>
        <w:ind w:left="4140" w:hanging="4140"/>
        <w:rPr>
          <w:rFonts w:ascii="Arial" w:hAnsi="Arial" w:cs="Arial"/>
          <w:b/>
          <w:sz w:val="22"/>
          <w:szCs w:val="22"/>
        </w:rPr>
      </w:pPr>
      <w:r w:rsidRPr="00A4120A">
        <w:rPr>
          <w:rFonts w:ascii="Arial" w:hAnsi="Arial" w:cs="Arial"/>
        </w:rPr>
        <w:t xml:space="preserve">                                         </w:t>
      </w:r>
      <w:r w:rsidRPr="00A4120A">
        <w:rPr>
          <w:rFonts w:ascii="Arial" w:hAnsi="Arial" w:cs="Arial"/>
          <w:b/>
        </w:rPr>
        <w:t xml:space="preserve">Прогнозируемое  поступление доходов </w:t>
      </w:r>
      <w:proofErr w:type="gramStart"/>
      <w:r w:rsidRPr="00A4120A">
        <w:rPr>
          <w:rFonts w:ascii="Arial" w:hAnsi="Arial" w:cs="Arial"/>
          <w:b/>
        </w:rPr>
        <w:t>в</w:t>
      </w:r>
      <w:proofErr w:type="gramEnd"/>
      <w:r w:rsidRPr="00A4120A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2A59F5" w:rsidRPr="00A4120A" w:rsidRDefault="002A59F5" w:rsidP="002A59F5">
      <w:pPr>
        <w:pStyle w:val="aa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>Бюджет Никитинс</w:t>
      </w:r>
      <w:r>
        <w:rPr>
          <w:rFonts w:ascii="Arial" w:hAnsi="Arial" w:cs="Arial"/>
          <w:sz w:val="22"/>
          <w:szCs w:val="22"/>
        </w:rPr>
        <w:t>кого сельского поселения на плановый период 2018 и 2019годов</w:t>
      </w:r>
    </w:p>
    <w:p w:rsidR="002A59F5" w:rsidRPr="00A4120A" w:rsidRDefault="002A59F5" w:rsidP="002A59F5">
      <w:pPr>
        <w:jc w:val="center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>тыс</w:t>
      </w:r>
      <w:proofErr w:type="gramStart"/>
      <w:r>
        <w:rPr>
          <w:rFonts w:ascii="Arial" w:hAnsi="Arial" w:cs="Arial"/>
          <w:sz w:val="22"/>
          <w:szCs w:val="22"/>
        </w:rPr>
        <w:t>.</w:t>
      </w:r>
      <w:r w:rsidRPr="00A4120A">
        <w:rPr>
          <w:rFonts w:ascii="Arial" w:hAnsi="Arial" w:cs="Arial"/>
          <w:sz w:val="22"/>
          <w:szCs w:val="22"/>
        </w:rPr>
        <w:t>р</w:t>
      </w:r>
      <w:proofErr w:type="gramEnd"/>
      <w:r w:rsidRPr="00A4120A">
        <w:rPr>
          <w:rFonts w:ascii="Arial" w:hAnsi="Arial" w:cs="Arial"/>
          <w:sz w:val="22"/>
          <w:szCs w:val="22"/>
        </w:rPr>
        <w:t>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5953"/>
        <w:gridCol w:w="1134"/>
        <w:gridCol w:w="1035"/>
      </w:tblGrid>
      <w:tr w:rsidR="002A59F5" w:rsidRPr="00A4120A" w:rsidTr="00F34DA5">
        <w:trPr>
          <w:trHeight w:val="195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proofErr w:type="gramStart"/>
            <w:r w:rsidRPr="00A4120A">
              <w:rPr>
                <w:rFonts w:ascii="Arial" w:hAnsi="Arial" w:cs="Arial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Плановый период</w:t>
            </w:r>
          </w:p>
        </w:tc>
      </w:tr>
      <w:tr w:rsidR="002A59F5" w:rsidRPr="00A4120A" w:rsidTr="00F34DA5">
        <w:trPr>
          <w:trHeight w:val="555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3600</w:t>
            </w:r>
          </w:p>
        </w:tc>
      </w:tr>
      <w:tr w:rsidR="002A59F5" w:rsidRPr="00A4120A" w:rsidTr="00F34DA5">
        <w:trPr>
          <w:trHeight w:val="39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1600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D113B7" w:rsidRDefault="002A59F5" w:rsidP="002A59F5">
            <w:pPr>
              <w:tabs>
                <w:tab w:val="left" w:pos="3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D113B7">
              <w:rPr>
                <w:rFonts w:ascii="Arial" w:hAnsi="Arial" w:cs="Arial"/>
                <w:sz w:val="22"/>
                <w:szCs w:val="22"/>
              </w:rPr>
              <w:t xml:space="preserve">   Госпошлина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нотариальные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912CF9" w:rsidRDefault="002A59F5" w:rsidP="002A59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912CF9" w:rsidRDefault="002A59F5" w:rsidP="002A59F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1 01 0201</w:t>
            </w:r>
            <w:r w:rsidRPr="00A4120A">
              <w:rPr>
                <w:rFonts w:ascii="Arial" w:hAnsi="Arial" w:cs="Arial"/>
                <w:sz w:val="22"/>
                <w:szCs w:val="22"/>
              </w:rPr>
              <w:t>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1 06 0103</w:t>
            </w:r>
            <w:r w:rsidRPr="00A4120A">
              <w:rPr>
                <w:rFonts w:ascii="Arial" w:hAnsi="Arial" w:cs="Arial"/>
                <w:sz w:val="22"/>
                <w:szCs w:val="22"/>
              </w:rPr>
              <w:t>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1 06 06010 0</w:t>
            </w:r>
            <w:r w:rsidRPr="00A4120A">
              <w:rPr>
                <w:rFonts w:ascii="Arial" w:hAnsi="Arial" w:cs="Arial"/>
                <w:sz w:val="22"/>
                <w:szCs w:val="22"/>
              </w:rPr>
              <w:t>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F34DA5" w:rsidP="00F3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64C8D">
              <w:rPr>
                <w:rFonts w:ascii="Arial" w:hAnsi="Arial" w:cs="Arial"/>
                <w:b/>
                <w:bCs/>
              </w:rPr>
              <w:t>606,7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1676,7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1 14 06025</w:t>
            </w:r>
            <w:r w:rsidRPr="00A4120A">
              <w:rPr>
                <w:rFonts w:ascii="Arial" w:hAnsi="Arial" w:cs="Arial"/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Cs/>
              </w:rPr>
            </w:pPr>
            <w:r w:rsidRPr="00A4120A">
              <w:rPr>
                <w:rFonts w:ascii="Arial" w:hAnsi="Arial" w:cs="Arial"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муниципальных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бюджетных  и</w:t>
            </w:r>
            <w:r w:rsidRPr="00A4120A">
              <w:rPr>
                <w:rFonts w:ascii="Arial" w:hAnsi="Arial" w:cs="Arial"/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1606,7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1676,7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323,3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F32026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2 02 15</w:t>
            </w:r>
            <w:r w:rsidR="002A59F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 w:rsidR="002A59F5"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247,7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7E54E1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</w:t>
            </w:r>
            <w:r w:rsidR="002A59F5" w:rsidRPr="00A4120A">
              <w:rPr>
                <w:rFonts w:ascii="Arial" w:hAnsi="Arial" w:cs="Arial"/>
                <w:sz w:val="22"/>
                <w:szCs w:val="22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247,7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Default="007E54E1" w:rsidP="007E54E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59F5" w:rsidRPr="00A4120A" w:rsidRDefault="007E54E1" w:rsidP="007E54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20235118 1</w:t>
            </w:r>
            <w:r w:rsidR="002A59F5"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7E54E1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2 02 35118</w:t>
            </w:r>
            <w:r w:rsidR="002A59F5" w:rsidRPr="00A4120A">
              <w:rPr>
                <w:rFonts w:ascii="Arial" w:hAnsi="Arial" w:cs="Arial"/>
                <w:sz w:val="22"/>
                <w:szCs w:val="22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E64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64C8D" w:rsidP="002A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F34DA5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F34DA5" w:rsidP="002A5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3600</w:t>
            </w:r>
          </w:p>
        </w:tc>
      </w:tr>
      <w:tr w:rsidR="002A59F5" w:rsidRPr="00A4120A" w:rsidTr="00F34DA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27B6" w:rsidRPr="00A4120A" w:rsidRDefault="000327B6" w:rsidP="000327B6">
      <w:pPr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P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A4120A">
        <w:rPr>
          <w:rFonts w:ascii="Arial" w:hAnsi="Arial" w:cs="Arial"/>
          <w:sz w:val="22"/>
          <w:szCs w:val="22"/>
        </w:rPr>
        <w:t xml:space="preserve"> Приложение </w:t>
      </w:r>
      <w:r w:rsidR="00F34DA5">
        <w:rPr>
          <w:rFonts w:ascii="Arial" w:hAnsi="Arial" w:cs="Arial"/>
          <w:sz w:val="22"/>
          <w:szCs w:val="22"/>
        </w:rPr>
        <w:t>4</w:t>
      </w:r>
    </w:p>
    <w:p w:rsidR="000327B6" w:rsidRPr="00A4120A" w:rsidRDefault="000327B6" w:rsidP="000327B6">
      <w:pPr>
        <w:ind w:left="4140" w:hanging="4140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поселения </w:t>
      </w:r>
      <w:r w:rsidR="00F34DA5">
        <w:rPr>
          <w:rFonts w:ascii="Arial" w:hAnsi="Arial" w:cs="Arial"/>
          <w:sz w:val="22"/>
          <w:szCs w:val="22"/>
        </w:rPr>
        <w:t>на 2017</w:t>
      </w:r>
      <w:r>
        <w:rPr>
          <w:rFonts w:ascii="Arial" w:hAnsi="Arial" w:cs="Arial"/>
          <w:sz w:val="22"/>
          <w:szCs w:val="22"/>
        </w:rPr>
        <w:t xml:space="preserve"> год </w:t>
      </w:r>
      <w:r w:rsidR="007E54E1">
        <w:rPr>
          <w:rFonts w:ascii="Arial" w:hAnsi="Arial" w:cs="Arial"/>
          <w:sz w:val="22"/>
          <w:szCs w:val="22"/>
        </w:rPr>
        <w:t xml:space="preserve"> и на плановый период 2018 и 2</w:t>
      </w:r>
      <w:r w:rsidR="00F34DA5">
        <w:rPr>
          <w:rFonts w:ascii="Arial" w:hAnsi="Arial" w:cs="Arial"/>
          <w:sz w:val="22"/>
          <w:szCs w:val="22"/>
        </w:rPr>
        <w:t>019годов»</w:t>
      </w:r>
    </w:p>
    <w:p w:rsidR="000327B6" w:rsidRPr="00A4120A" w:rsidRDefault="000327B6" w:rsidP="000327B6">
      <w:pPr>
        <w:ind w:left="4140" w:hanging="4140"/>
        <w:rPr>
          <w:rFonts w:ascii="Arial" w:hAnsi="Arial" w:cs="Arial"/>
          <w:sz w:val="22"/>
          <w:szCs w:val="22"/>
        </w:rPr>
      </w:pPr>
    </w:p>
    <w:p w:rsidR="000327B6" w:rsidRPr="00A4120A" w:rsidRDefault="000327B6" w:rsidP="000327B6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4120A">
        <w:rPr>
          <w:rFonts w:ascii="Arial" w:hAnsi="Arial" w:cs="Arial"/>
          <w:b/>
          <w:sz w:val="26"/>
          <w:szCs w:val="26"/>
        </w:rPr>
        <w:t>Распределение бюджетных ас</w:t>
      </w:r>
      <w:r w:rsidR="00F34DA5">
        <w:rPr>
          <w:rFonts w:ascii="Arial" w:hAnsi="Arial" w:cs="Arial"/>
          <w:b/>
          <w:sz w:val="26"/>
          <w:szCs w:val="26"/>
        </w:rPr>
        <w:t>сигнований на 2017</w:t>
      </w:r>
      <w:r w:rsidRPr="00A4120A">
        <w:rPr>
          <w:rFonts w:ascii="Arial" w:hAnsi="Arial" w:cs="Arial"/>
          <w:b/>
          <w:sz w:val="26"/>
          <w:szCs w:val="26"/>
        </w:rPr>
        <w:t xml:space="preserve"> год</w:t>
      </w: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4120A">
        <w:rPr>
          <w:rFonts w:ascii="Arial" w:hAnsi="Arial" w:cs="Arial"/>
          <w:b/>
          <w:sz w:val="26"/>
          <w:szCs w:val="26"/>
        </w:rPr>
        <w:t>по разделам и подразделам классификации расходов бюджета Никитинского сельского поселения</w:t>
      </w: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0327B6" w:rsidRDefault="000327B6" w:rsidP="000327B6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F34DA5" w:rsidRDefault="00F34DA5" w:rsidP="000327B6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F34DA5" w:rsidRDefault="00F34DA5" w:rsidP="000327B6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F34DA5" w:rsidRPr="00A4120A" w:rsidRDefault="00F34DA5" w:rsidP="000327B6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  <w:r w:rsidRPr="00A4120A"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                          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4120A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01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F34DA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1554,4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01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Pr="00A4120A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F34DA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01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Pr="00A4120A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D3750A" w:rsidRDefault="00F34DA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1006,4</w:t>
            </w:r>
          </w:p>
        </w:tc>
      </w:tr>
      <w:tr w:rsidR="000327B6" w:rsidRPr="000E0374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jc w:val="center"/>
              <w:rPr>
                <w:rFonts w:ascii="Arial" w:hAnsi="Arial" w:cs="Arial"/>
                <w:b/>
              </w:rPr>
            </w:pPr>
            <w:r w:rsidRPr="000E0374">
              <w:rPr>
                <w:rFonts w:ascii="Arial" w:hAnsi="Arial" w:cs="Arial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E0374">
              <w:rPr>
                <w:rFonts w:ascii="Arial" w:hAnsi="Arial" w:cs="Arial"/>
                <w:b/>
                <w:sz w:val="22"/>
                <w:szCs w:val="22"/>
              </w:rPr>
              <w:t>о(</w:t>
            </w:r>
            <w:proofErr w:type="gramEnd"/>
            <w:r w:rsidRPr="000E0374">
              <w:rPr>
                <w:rFonts w:ascii="Arial" w:hAnsi="Arial" w:cs="Arial"/>
                <w:b/>
                <w:sz w:val="22"/>
                <w:szCs w:val="22"/>
              </w:rPr>
              <w:t>финансово-бюджетного)надзора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F34DA5" w:rsidP="002A59F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1,00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353F1" w:rsidRDefault="000327B6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F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  <w:proofErr w:type="gramStart"/>
            <w:r w:rsidRPr="00A353F1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A353F1">
              <w:rPr>
                <w:rFonts w:ascii="Arial" w:hAnsi="Arial" w:cs="Arial"/>
                <w:sz w:val="20"/>
                <w:szCs w:val="20"/>
              </w:rPr>
              <w:t>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F34DA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jc w:val="center"/>
              <w:rPr>
                <w:rFonts w:ascii="Arial" w:hAnsi="Arial" w:cs="Arial"/>
                <w:b/>
              </w:rPr>
            </w:pPr>
            <w:r w:rsidRPr="000E0374">
              <w:rPr>
                <w:rFonts w:ascii="Arial" w:hAnsi="Arial" w:cs="Arial"/>
                <w:b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F34DA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F34DA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F34DA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BB067E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B067E">
              <w:rPr>
                <w:rFonts w:ascii="Arial" w:hAnsi="Arial" w:cs="Arial"/>
                <w:b/>
                <w:sz w:val="26"/>
                <w:szCs w:val="26"/>
              </w:rPr>
              <w:t>Наци</w:t>
            </w:r>
            <w:r>
              <w:rPr>
                <w:rFonts w:ascii="Arial" w:hAnsi="Arial" w:cs="Arial"/>
                <w:b/>
                <w:sz w:val="26"/>
                <w:szCs w:val="26"/>
              </w:rPr>
              <w:t>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BB067E" w:rsidRDefault="00F34DA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75,6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F34DA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75,6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F34DA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F34DA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2865A8" w:rsidRDefault="000327B6" w:rsidP="002A59F5">
            <w:pPr>
              <w:tabs>
                <w:tab w:val="left" w:pos="168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2865A8">
              <w:rPr>
                <w:rFonts w:ascii="Arial" w:hAnsi="Arial" w:cs="Arial"/>
                <w:b/>
                <w:sz w:val="26"/>
                <w:szCs w:val="26"/>
              </w:rPr>
              <w:t xml:space="preserve">                      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05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  <w:p w:rsidR="000327B6" w:rsidRDefault="000327B6" w:rsidP="002A59F5">
            <w:pPr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  <w:p w:rsidR="000327B6" w:rsidRPr="00A4120A" w:rsidRDefault="000327B6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327B6" w:rsidRPr="00A4120A" w:rsidRDefault="000327B6" w:rsidP="002A59F5">
            <w:pPr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5B03B1" w:rsidRDefault="00F34DA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                     </w:t>
            </w:r>
            <w:r w:rsidRPr="00A4120A">
              <w:rPr>
                <w:rFonts w:ascii="Arial" w:hAnsi="Arial" w:cs="Arial"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4120A">
              <w:rPr>
                <w:rFonts w:ascii="Arial" w:hAnsi="Arial" w:cs="Arial"/>
                <w:bCs/>
                <w:sz w:val="26"/>
                <w:szCs w:val="26"/>
              </w:rPr>
              <w:t>05</w:t>
            </w:r>
            <w:r>
              <w:rPr>
                <w:rFonts w:ascii="Arial" w:hAnsi="Arial" w:cs="Arial"/>
                <w:bCs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  <w:r w:rsidRPr="00A4120A"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F34DA5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200,00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442ED5" w:rsidRDefault="000327B6" w:rsidP="002A59F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2ED5">
              <w:rPr>
                <w:rFonts w:ascii="Arial" w:hAnsi="Arial" w:cs="Arial"/>
                <w:b/>
                <w:bCs/>
                <w:sz w:val="26"/>
                <w:szCs w:val="26"/>
              </w:rPr>
              <w:t>Организация осуществления работы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442ED5" w:rsidRDefault="00F34DA5" w:rsidP="002A59F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Организационные мероприятия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0707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F34DA5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sz w:val="26"/>
                <w:szCs w:val="26"/>
              </w:rPr>
              <w:t>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F34DA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1400,00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Субсидии бюджетным учреждениям на финансовое обеспечение гос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.(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муниципального)задания,на оказание гос.(муниципальных)услуг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</w:t>
            </w:r>
            <w:r w:rsidRPr="00A4120A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F34DA5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1400,00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F34DA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F34DA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C53F8C" w:rsidRDefault="000327B6" w:rsidP="002A59F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</w:t>
            </w:r>
            <w:r w:rsidRPr="00C53F8C">
              <w:rPr>
                <w:rFonts w:ascii="Arial" w:hAnsi="Arial" w:cs="Arial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E0374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BB067E" w:rsidRDefault="00F34DA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Физкультурно-оздоровительная работа и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спортивные мероприятия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F34DA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50,00</w:t>
            </w:r>
          </w:p>
        </w:tc>
      </w:tr>
      <w:tr w:rsidR="000327B6" w:rsidRPr="00A4120A" w:rsidTr="002A59F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lastRenderedPageBreak/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0327B6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A4120A" w:rsidRDefault="00F34DA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3400,00</w:t>
            </w:r>
          </w:p>
        </w:tc>
      </w:tr>
    </w:tbl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Default="002A59F5" w:rsidP="002A59F5">
      <w:pPr>
        <w:jc w:val="both"/>
        <w:rPr>
          <w:rFonts w:ascii="Arial" w:hAnsi="Arial" w:cs="Arial"/>
          <w:sz w:val="22"/>
          <w:szCs w:val="22"/>
        </w:rPr>
      </w:pPr>
    </w:p>
    <w:p w:rsidR="0072641B" w:rsidRDefault="0072641B" w:rsidP="002A59F5">
      <w:pPr>
        <w:jc w:val="both"/>
        <w:rPr>
          <w:rFonts w:ascii="Arial" w:hAnsi="Arial" w:cs="Arial"/>
          <w:sz w:val="22"/>
          <w:szCs w:val="22"/>
        </w:rPr>
      </w:pPr>
    </w:p>
    <w:p w:rsidR="002A59F5" w:rsidRPr="000327B6" w:rsidRDefault="002A59F5" w:rsidP="002A59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A4120A">
        <w:rPr>
          <w:rFonts w:ascii="Arial" w:hAnsi="Arial" w:cs="Arial"/>
          <w:sz w:val="22"/>
          <w:szCs w:val="22"/>
        </w:rPr>
        <w:t xml:space="preserve">Приложение </w:t>
      </w:r>
      <w:r w:rsidR="00F34DA5">
        <w:rPr>
          <w:rFonts w:ascii="Arial" w:hAnsi="Arial" w:cs="Arial"/>
          <w:sz w:val="22"/>
          <w:szCs w:val="22"/>
        </w:rPr>
        <w:t>5</w:t>
      </w:r>
    </w:p>
    <w:p w:rsidR="002A59F5" w:rsidRPr="00A4120A" w:rsidRDefault="002A59F5" w:rsidP="002A59F5">
      <w:pPr>
        <w:ind w:left="4140" w:hanging="4140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поселения </w:t>
      </w:r>
      <w:r w:rsidR="00F34DA5">
        <w:rPr>
          <w:rFonts w:ascii="Arial" w:hAnsi="Arial" w:cs="Arial"/>
          <w:sz w:val="22"/>
          <w:szCs w:val="22"/>
        </w:rPr>
        <w:t>на 2017</w:t>
      </w:r>
      <w:r>
        <w:rPr>
          <w:rFonts w:ascii="Arial" w:hAnsi="Arial" w:cs="Arial"/>
          <w:sz w:val="22"/>
          <w:szCs w:val="22"/>
        </w:rPr>
        <w:t xml:space="preserve"> год </w:t>
      </w:r>
      <w:r w:rsidR="00F34DA5">
        <w:rPr>
          <w:rFonts w:ascii="Arial" w:hAnsi="Arial" w:cs="Arial"/>
          <w:sz w:val="22"/>
          <w:szCs w:val="22"/>
        </w:rPr>
        <w:t>и на плановый период 2018 и 2019годов»</w:t>
      </w:r>
    </w:p>
    <w:p w:rsidR="002A59F5" w:rsidRPr="00A4120A" w:rsidRDefault="002A59F5" w:rsidP="002A59F5">
      <w:pPr>
        <w:ind w:left="4140" w:hanging="4140"/>
        <w:rPr>
          <w:rFonts w:ascii="Arial" w:hAnsi="Arial" w:cs="Arial"/>
          <w:sz w:val="22"/>
          <w:szCs w:val="22"/>
        </w:rPr>
      </w:pPr>
    </w:p>
    <w:p w:rsidR="002A59F5" w:rsidRPr="00A4120A" w:rsidRDefault="002A59F5" w:rsidP="002A59F5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2A59F5" w:rsidRPr="00A4120A" w:rsidRDefault="002A59F5" w:rsidP="002A59F5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2A59F5" w:rsidRPr="00A4120A" w:rsidRDefault="002A59F5" w:rsidP="002A59F5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4120A">
        <w:rPr>
          <w:rFonts w:ascii="Arial" w:hAnsi="Arial" w:cs="Arial"/>
          <w:b/>
          <w:sz w:val="26"/>
          <w:szCs w:val="26"/>
        </w:rPr>
        <w:t>Распределение бюджетных ас</w:t>
      </w:r>
      <w:r w:rsidR="00F34DA5">
        <w:rPr>
          <w:rFonts w:ascii="Arial" w:hAnsi="Arial" w:cs="Arial"/>
          <w:b/>
          <w:sz w:val="26"/>
          <w:szCs w:val="26"/>
        </w:rPr>
        <w:t>сигнований на плановый период 2018 и на 2019</w:t>
      </w:r>
      <w:r w:rsidRPr="00A4120A">
        <w:rPr>
          <w:rFonts w:ascii="Arial" w:hAnsi="Arial" w:cs="Arial"/>
          <w:b/>
          <w:sz w:val="26"/>
          <w:szCs w:val="26"/>
        </w:rPr>
        <w:t xml:space="preserve"> год</w:t>
      </w:r>
      <w:r w:rsidR="00F34DA5">
        <w:rPr>
          <w:rFonts w:ascii="Arial" w:hAnsi="Arial" w:cs="Arial"/>
          <w:b/>
          <w:sz w:val="26"/>
          <w:szCs w:val="26"/>
        </w:rPr>
        <w:t>ов</w:t>
      </w:r>
    </w:p>
    <w:p w:rsidR="002A59F5" w:rsidRPr="00A4120A" w:rsidRDefault="002A59F5" w:rsidP="002A59F5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4120A">
        <w:rPr>
          <w:rFonts w:ascii="Arial" w:hAnsi="Arial" w:cs="Arial"/>
          <w:b/>
          <w:sz w:val="26"/>
          <w:szCs w:val="26"/>
        </w:rPr>
        <w:t>по разделам и подразделам классификации расходов бюджета Никитинского сельского поселения</w:t>
      </w:r>
    </w:p>
    <w:p w:rsidR="002A59F5" w:rsidRPr="00A4120A" w:rsidRDefault="002A59F5" w:rsidP="002A59F5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2A59F5" w:rsidRPr="00A4120A" w:rsidRDefault="002A59F5" w:rsidP="002A59F5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F34DA5" w:rsidRDefault="002A59F5" w:rsidP="002A59F5">
      <w:pPr>
        <w:ind w:left="360"/>
        <w:jc w:val="center"/>
        <w:rPr>
          <w:rFonts w:ascii="Arial" w:hAnsi="Arial" w:cs="Arial"/>
          <w:sz w:val="26"/>
          <w:szCs w:val="26"/>
        </w:rPr>
      </w:pPr>
      <w:r w:rsidRPr="00A4120A"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</w:p>
    <w:p w:rsidR="00F34DA5" w:rsidRDefault="00F34DA5" w:rsidP="002A59F5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F34DA5" w:rsidRDefault="00F34DA5" w:rsidP="002A59F5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F34DA5" w:rsidRDefault="00F34DA5" w:rsidP="002A59F5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2A59F5" w:rsidRPr="00A4120A" w:rsidRDefault="002A59F5" w:rsidP="002A59F5">
      <w:pPr>
        <w:ind w:left="360"/>
        <w:jc w:val="center"/>
        <w:rPr>
          <w:rFonts w:ascii="Arial" w:hAnsi="Arial" w:cs="Arial"/>
          <w:sz w:val="26"/>
          <w:szCs w:val="26"/>
        </w:rPr>
      </w:pPr>
      <w:r w:rsidRPr="00A4120A">
        <w:rPr>
          <w:rFonts w:ascii="Arial" w:hAnsi="Arial" w:cs="Arial"/>
          <w:sz w:val="26"/>
          <w:szCs w:val="26"/>
        </w:rPr>
        <w:lastRenderedPageBreak/>
        <w:t xml:space="preserve">                                       тыс. рублей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1017"/>
        <w:gridCol w:w="993"/>
        <w:gridCol w:w="1134"/>
        <w:gridCol w:w="1134"/>
      </w:tblGrid>
      <w:tr w:rsidR="0007525F" w:rsidRPr="00A4120A" w:rsidTr="007E54E1">
        <w:trPr>
          <w:trHeight w:val="270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5F" w:rsidRPr="00A4120A" w:rsidRDefault="0007525F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525F" w:rsidRPr="00A4120A" w:rsidRDefault="0007525F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5F" w:rsidRPr="00A4120A" w:rsidRDefault="0007525F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525F" w:rsidRPr="00A4120A" w:rsidRDefault="0007525F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Р3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5F" w:rsidRPr="00A4120A" w:rsidRDefault="0007525F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525F" w:rsidRPr="00A4120A" w:rsidRDefault="0007525F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4120A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F" w:rsidRPr="00914F2B" w:rsidRDefault="0007525F" w:rsidP="002A59F5">
            <w:pPr>
              <w:jc w:val="center"/>
              <w:rPr>
                <w:rFonts w:ascii="Arial" w:hAnsi="Arial" w:cs="Arial"/>
                <w:b/>
              </w:rPr>
            </w:pPr>
            <w:r w:rsidRPr="00914F2B">
              <w:rPr>
                <w:rFonts w:ascii="Arial" w:hAnsi="Arial" w:cs="Arial"/>
                <w:b/>
              </w:rPr>
              <w:t>Плановый период</w:t>
            </w:r>
          </w:p>
        </w:tc>
      </w:tr>
      <w:tr w:rsidR="002A59F5" w:rsidRPr="00A4120A" w:rsidTr="007E54E1">
        <w:trPr>
          <w:trHeight w:val="525"/>
        </w:trPr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07525F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07525F" w:rsidP="002A5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01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F34DA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F34DA5" w:rsidP="00914F2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1744,4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01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Pr="00A4120A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F34DA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F34DA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580,0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01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Pr="00A4120A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D3750A" w:rsidRDefault="00F34DA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F34DA5">
            <w:pPr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1106,4</w:t>
            </w:r>
          </w:p>
          <w:p w:rsidR="002A59F5" w:rsidRPr="00D375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A59F5" w:rsidRPr="000E0374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jc w:val="center"/>
              <w:rPr>
                <w:rFonts w:ascii="Arial" w:hAnsi="Arial" w:cs="Arial"/>
                <w:b/>
              </w:rPr>
            </w:pPr>
            <w:r w:rsidRPr="000E0374">
              <w:rPr>
                <w:rFonts w:ascii="Arial" w:hAnsi="Arial" w:cs="Arial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E0374">
              <w:rPr>
                <w:rFonts w:ascii="Arial" w:hAnsi="Arial" w:cs="Arial"/>
                <w:b/>
                <w:sz w:val="22"/>
                <w:szCs w:val="22"/>
              </w:rPr>
              <w:t>о(</w:t>
            </w:r>
            <w:proofErr w:type="gramEnd"/>
            <w:r w:rsidRPr="000E0374">
              <w:rPr>
                <w:rFonts w:ascii="Arial" w:hAnsi="Arial" w:cs="Arial"/>
                <w:b/>
                <w:sz w:val="22"/>
                <w:szCs w:val="22"/>
              </w:rPr>
              <w:t>финансово-бюджетного)надзора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F34DA5" w:rsidP="002A59F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F34DA5" w:rsidP="002A59F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1,0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353F1" w:rsidRDefault="002A59F5" w:rsidP="002A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F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  <w:proofErr w:type="gramStart"/>
            <w:r w:rsidRPr="00A353F1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A353F1">
              <w:rPr>
                <w:rFonts w:ascii="Arial" w:hAnsi="Arial" w:cs="Arial"/>
                <w:sz w:val="20"/>
                <w:szCs w:val="20"/>
              </w:rPr>
              <w:t>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F34DA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F34DA5">
            <w:pPr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1,0</w:t>
            </w:r>
          </w:p>
          <w:p w:rsidR="002A59F5" w:rsidRDefault="002A59F5">
            <w:pPr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  <w:p w:rsidR="002A59F5" w:rsidRPr="000E0374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jc w:val="center"/>
              <w:rPr>
                <w:rFonts w:ascii="Arial" w:hAnsi="Arial" w:cs="Arial"/>
                <w:b/>
              </w:rPr>
            </w:pPr>
            <w:r w:rsidRPr="000E0374">
              <w:rPr>
                <w:rFonts w:ascii="Arial" w:hAnsi="Arial" w:cs="Arial"/>
                <w:b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E36BE8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E36BE8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E36BE8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E36BE8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7,0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7,0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BB067E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B067E">
              <w:rPr>
                <w:rFonts w:ascii="Arial" w:hAnsi="Arial" w:cs="Arial"/>
                <w:b/>
                <w:sz w:val="26"/>
                <w:szCs w:val="26"/>
              </w:rPr>
              <w:t>Наци</w:t>
            </w:r>
            <w:r>
              <w:rPr>
                <w:rFonts w:ascii="Arial" w:hAnsi="Arial" w:cs="Arial"/>
                <w:b/>
                <w:sz w:val="26"/>
                <w:szCs w:val="26"/>
              </w:rPr>
              <w:t>ональная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BB067E" w:rsidRDefault="00E36BE8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BB067E" w:rsidRDefault="00E36BE8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75,6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75,6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36BE8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36BE8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2865A8" w:rsidRDefault="002A59F5" w:rsidP="002A59F5">
            <w:pPr>
              <w:tabs>
                <w:tab w:val="left" w:pos="168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2865A8">
              <w:rPr>
                <w:rFonts w:ascii="Arial" w:hAnsi="Arial" w:cs="Arial"/>
                <w:b/>
                <w:sz w:val="26"/>
                <w:szCs w:val="26"/>
              </w:rPr>
              <w:t xml:space="preserve">                      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05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  <w:p w:rsidR="002A59F5" w:rsidRDefault="002A59F5" w:rsidP="002A59F5">
            <w:pPr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  <w:p w:rsidR="002A59F5" w:rsidRPr="00A4120A" w:rsidRDefault="002A59F5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A59F5" w:rsidRPr="00A4120A" w:rsidRDefault="002A59F5" w:rsidP="002A59F5">
            <w:pPr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5B03B1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914F2B">
            <w:pPr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  <w:r w:rsidR="00E36BE8">
              <w:rPr>
                <w:rFonts w:ascii="Arial" w:hAnsi="Arial" w:cs="Arial"/>
                <w:sz w:val="26"/>
                <w:szCs w:val="26"/>
              </w:rPr>
              <w:t>0,0</w:t>
            </w:r>
          </w:p>
          <w:p w:rsidR="002A59F5" w:rsidRDefault="002A59F5">
            <w:pPr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  <w:p w:rsidR="002A59F5" w:rsidRPr="005B03B1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                     </w:t>
            </w:r>
            <w:r w:rsidRPr="00A4120A">
              <w:rPr>
                <w:rFonts w:ascii="Arial" w:hAnsi="Arial" w:cs="Arial"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4120A">
              <w:rPr>
                <w:rFonts w:ascii="Arial" w:hAnsi="Arial" w:cs="Arial"/>
                <w:bCs/>
                <w:sz w:val="26"/>
                <w:szCs w:val="26"/>
              </w:rPr>
              <w:t>05</w:t>
            </w:r>
            <w:r>
              <w:rPr>
                <w:rFonts w:ascii="Arial" w:hAnsi="Arial" w:cs="Arial"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  <w:r w:rsidRPr="00A4120A"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36BE8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914F2B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14</w:t>
            </w:r>
            <w:r w:rsidR="00E36BE8">
              <w:rPr>
                <w:rFonts w:ascii="Arial" w:hAnsi="Arial" w:cs="Arial"/>
                <w:bCs/>
                <w:sz w:val="26"/>
                <w:szCs w:val="26"/>
              </w:rPr>
              <w:t>0,0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442ED5" w:rsidRDefault="002A59F5" w:rsidP="002A59F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2ED5">
              <w:rPr>
                <w:rFonts w:ascii="Arial" w:hAnsi="Arial" w:cs="Arial"/>
                <w:b/>
                <w:bCs/>
                <w:sz w:val="26"/>
                <w:szCs w:val="26"/>
              </w:rPr>
              <w:t>Организация осуществления работы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442ED5" w:rsidRDefault="00E36BE8" w:rsidP="002A59F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442ED5" w:rsidRDefault="00E36BE8" w:rsidP="002A59F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Организационные мероприятия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E36BE8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E36BE8" w:rsidP="002A59F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30,0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36BE8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914F2B">
              <w:rPr>
                <w:rFonts w:ascii="Arial" w:hAnsi="Arial" w:cs="Arial"/>
                <w:b/>
                <w:sz w:val="26"/>
                <w:szCs w:val="26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914F2B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</w:t>
            </w:r>
            <w:r w:rsidR="00E36BE8"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Субсидии бюджетным учреждениям на финансовое обеспечение гос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.(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муниципального)задания,на оказание гос.(муниципальных)услуг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</w:t>
            </w:r>
            <w:r w:rsidRPr="00A4120A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36BE8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914F2B">
              <w:rPr>
                <w:rFonts w:ascii="Arial" w:hAnsi="Arial" w:cs="Arial"/>
                <w:sz w:val="26"/>
                <w:szCs w:val="26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914F2B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E36BE8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914F2B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E36BE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914F2B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E36BE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  Социальное обеспечение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914F2B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E36BE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914F2B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E36BE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C53F8C" w:rsidRDefault="002A59F5" w:rsidP="002A59F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</w:t>
            </w:r>
            <w:r w:rsidRPr="00C53F8C">
              <w:rPr>
                <w:rFonts w:ascii="Arial" w:hAnsi="Arial" w:cs="Arial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0E0374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BB067E" w:rsidRDefault="00914F2B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E36BE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BB067E" w:rsidRDefault="00914F2B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E36BE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2A59F5" w:rsidRPr="00A4120A" w:rsidTr="007E54E1">
        <w:trPr>
          <w:trHeight w:val="79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2A59F5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914F2B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E36BE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Default="00914F2B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E36BE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E36BE8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Pr="007E54E1" w:rsidRDefault="00E36BE8" w:rsidP="002A59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E54E1">
              <w:rPr>
                <w:rFonts w:ascii="Arial" w:hAnsi="Arial" w:cs="Arial"/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Pr="007E54E1" w:rsidRDefault="00E36BE8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E54E1">
              <w:rPr>
                <w:rFonts w:ascii="Arial" w:hAnsi="Arial" w:cs="Arial"/>
                <w:b/>
                <w:sz w:val="26"/>
                <w:szCs w:val="26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Pr="007E54E1" w:rsidRDefault="00E36BE8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E54E1">
              <w:rPr>
                <w:rFonts w:ascii="Arial" w:hAnsi="Arial" w:cs="Arial"/>
                <w:b/>
                <w:sz w:val="26"/>
                <w:szCs w:val="26"/>
              </w:rPr>
              <w:t>180,0</w:t>
            </w:r>
          </w:p>
        </w:tc>
      </w:tr>
      <w:tr w:rsidR="00E36BE8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Default="00E36BE8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Средства бюджета 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180,0</w:t>
            </w:r>
          </w:p>
        </w:tc>
      </w:tr>
      <w:tr w:rsidR="00E36BE8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Default="00E36BE8" w:rsidP="002A59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8" w:rsidRDefault="00E36BE8" w:rsidP="002A59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180,0</w:t>
            </w:r>
          </w:p>
        </w:tc>
      </w:tr>
      <w:tr w:rsidR="002A59F5" w:rsidRPr="00A4120A" w:rsidTr="007E54E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2A59F5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36BE8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5" w:rsidRPr="00A4120A" w:rsidRDefault="00E36BE8" w:rsidP="002A59F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3600</w:t>
            </w:r>
          </w:p>
        </w:tc>
      </w:tr>
    </w:tbl>
    <w:p w:rsidR="002A59F5" w:rsidRPr="00A4120A" w:rsidRDefault="002A59F5" w:rsidP="002A59F5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2A59F5" w:rsidRPr="00A4120A" w:rsidRDefault="002A59F5" w:rsidP="002A59F5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2A59F5" w:rsidRPr="00A4120A" w:rsidRDefault="002A59F5" w:rsidP="002A59F5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2A59F5" w:rsidRPr="00A4120A" w:rsidRDefault="002A59F5" w:rsidP="002A59F5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2A59F5" w:rsidRPr="00A4120A" w:rsidRDefault="002A59F5" w:rsidP="002A59F5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2A59F5" w:rsidRPr="00A4120A" w:rsidRDefault="002A59F5" w:rsidP="002A59F5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2A59F5" w:rsidRPr="00A4120A" w:rsidRDefault="002A59F5" w:rsidP="002A59F5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2A59F5" w:rsidRPr="00A4120A" w:rsidRDefault="002A59F5" w:rsidP="002A59F5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2A59F5" w:rsidRPr="00A4120A" w:rsidRDefault="002A59F5" w:rsidP="002A59F5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327B6" w:rsidRPr="00A4120A" w:rsidRDefault="000327B6" w:rsidP="000327B6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jc w:val="both"/>
        <w:rPr>
          <w:rFonts w:ascii="Arial" w:hAnsi="Arial" w:cs="Arial"/>
          <w:sz w:val="22"/>
          <w:szCs w:val="22"/>
        </w:rPr>
      </w:pPr>
    </w:p>
    <w:p w:rsidR="000327B6" w:rsidRDefault="000327B6" w:rsidP="000327B6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 </w:t>
      </w:r>
    </w:p>
    <w:p w:rsidR="000327B6" w:rsidRDefault="000327B6" w:rsidP="000327B6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</w:t>
      </w:r>
      <w:r w:rsidR="00914F2B">
        <w:rPr>
          <w:b/>
          <w:i/>
          <w:sz w:val="22"/>
          <w:szCs w:val="22"/>
        </w:rPr>
        <w:t xml:space="preserve">                    Приложение 6</w:t>
      </w:r>
    </w:p>
    <w:p w:rsidR="000327B6" w:rsidRDefault="000327B6" w:rsidP="000327B6">
      <w:pPr>
        <w:tabs>
          <w:tab w:val="left" w:pos="7200"/>
        </w:tabs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решению Никитинского сельского Совета народных депутатов</w:t>
      </w:r>
      <w:proofErr w:type="gramStart"/>
      <w:r>
        <w:rPr>
          <w:b/>
          <w:i/>
          <w:sz w:val="22"/>
          <w:szCs w:val="22"/>
        </w:rPr>
        <w:t>»О</w:t>
      </w:r>
      <w:proofErr w:type="gramEnd"/>
      <w:r>
        <w:rPr>
          <w:b/>
          <w:i/>
          <w:sz w:val="22"/>
          <w:szCs w:val="22"/>
        </w:rPr>
        <w:t xml:space="preserve"> бюджете Никитинск</w:t>
      </w:r>
      <w:r w:rsidR="007E54E1">
        <w:rPr>
          <w:b/>
          <w:i/>
          <w:sz w:val="22"/>
          <w:szCs w:val="22"/>
        </w:rPr>
        <w:t>ого сельского поселения на 201</w:t>
      </w:r>
      <w:r w:rsidR="00914F2B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>год</w:t>
      </w:r>
      <w:r w:rsidR="00914F2B">
        <w:rPr>
          <w:b/>
          <w:i/>
          <w:sz w:val="22"/>
          <w:szCs w:val="22"/>
        </w:rPr>
        <w:t xml:space="preserve"> и на плановый период 2018 и 2019годов</w:t>
      </w:r>
      <w:r>
        <w:rPr>
          <w:b/>
          <w:i/>
          <w:sz w:val="22"/>
          <w:szCs w:val="22"/>
        </w:rPr>
        <w:t>»</w:t>
      </w:r>
    </w:p>
    <w:p w:rsidR="000327B6" w:rsidRDefault="000327B6" w:rsidP="000327B6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0327B6" w:rsidRDefault="000327B6" w:rsidP="000327B6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0327B6" w:rsidRDefault="000327B6" w:rsidP="000327B6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0327B6" w:rsidRDefault="000327B6" w:rsidP="000327B6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0327B6" w:rsidRDefault="000327B6" w:rsidP="000327B6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Распределени</w:t>
      </w:r>
      <w:r w:rsidR="00914F2B">
        <w:rPr>
          <w:b/>
          <w:i/>
          <w:sz w:val="22"/>
          <w:szCs w:val="22"/>
        </w:rPr>
        <w:t>е бюджетных ассигнований на 2017</w:t>
      </w:r>
      <w:r>
        <w:rPr>
          <w:b/>
          <w:i/>
          <w:sz w:val="22"/>
          <w:szCs w:val="22"/>
        </w:rPr>
        <w:t xml:space="preserve">год по разделам и подразделам, целевым статьям и видам расходов функциональной классификации                                          </w:t>
      </w:r>
    </w:p>
    <w:p w:rsidR="000327B6" w:rsidRDefault="000327B6" w:rsidP="000327B6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0327B6" w:rsidTr="002A59F5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</w:p>
          <w:p w:rsidR="000327B6" w:rsidRDefault="000327B6" w:rsidP="002A59F5">
            <w:pPr>
              <w:jc w:val="center"/>
            </w:pPr>
          </w:p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</w:p>
          <w:p w:rsidR="000327B6" w:rsidRDefault="000327B6" w:rsidP="002A59F5">
            <w:pPr>
              <w:jc w:val="center"/>
            </w:pPr>
          </w:p>
          <w:p w:rsidR="000327B6" w:rsidRDefault="000327B6" w:rsidP="002A59F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</w:p>
          <w:p w:rsidR="000327B6" w:rsidRDefault="000327B6" w:rsidP="002A59F5">
            <w:pPr>
              <w:jc w:val="center"/>
            </w:pPr>
          </w:p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ЦСт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</w:p>
          <w:p w:rsidR="000327B6" w:rsidRDefault="000327B6" w:rsidP="002A59F5">
            <w:pPr>
              <w:jc w:val="center"/>
            </w:pPr>
          </w:p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7B6" w:rsidRDefault="000327B6" w:rsidP="002A59F5">
            <w:pPr>
              <w:ind w:left="113" w:right="113"/>
              <w:jc w:val="center"/>
            </w:pPr>
            <w: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7B6" w:rsidRDefault="000327B6" w:rsidP="002A59F5">
            <w:pPr>
              <w:ind w:left="113" w:right="113"/>
              <w:jc w:val="center"/>
            </w:pPr>
          </w:p>
          <w:p w:rsidR="000327B6" w:rsidRDefault="000327B6" w:rsidP="002A59F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:rsidR="000327B6" w:rsidRDefault="000327B6" w:rsidP="002A59F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:rsidR="000327B6" w:rsidRDefault="000327B6" w:rsidP="002A59F5">
            <w:pPr>
              <w:ind w:left="113" w:right="113"/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485CBB" w:rsidRDefault="00914F2B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485CBB" w:rsidRDefault="00914F2B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485CBB" w:rsidRDefault="00914F2B" w:rsidP="00914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3324,4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485CBB" w:rsidRDefault="00914F2B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1554,4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485CBB" w:rsidRDefault="00914F2B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500</w:t>
            </w:r>
          </w:p>
        </w:tc>
      </w:tr>
      <w:tr w:rsidR="000327B6" w:rsidTr="002A59F5">
        <w:trPr>
          <w:trHeight w:val="529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485CBB" w:rsidRDefault="00914F2B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485CBB" w:rsidRDefault="00914F2B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485CBB" w:rsidRDefault="00914F2B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485CBB" w:rsidRDefault="00914F2B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485CBB" w:rsidRDefault="00914F2B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</w:rPr>
            </w:pPr>
          </w:p>
          <w:p w:rsidR="000327B6" w:rsidRDefault="000327B6" w:rsidP="002A59F5">
            <w:pPr>
              <w:jc w:val="center"/>
              <w:rPr>
                <w:b/>
                <w:i/>
              </w:rPr>
            </w:pPr>
          </w:p>
          <w:p w:rsidR="000327B6" w:rsidRDefault="000327B6" w:rsidP="002A59F5">
            <w:pPr>
              <w:jc w:val="center"/>
              <w:rPr>
                <w:b/>
                <w:i/>
              </w:rPr>
            </w:pPr>
          </w:p>
          <w:p w:rsidR="000327B6" w:rsidRDefault="000327B6" w:rsidP="002A59F5">
            <w:pPr>
              <w:jc w:val="center"/>
              <w:rPr>
                <w:b/>
                <w:i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1054,4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7504BB" w:rsidRDefault="000327B6" w:rsidP="002A59F5">
            <w:pPr>
              <w:rPr>
                <w:b/>
                <w:sz w:val="20"/>
                <w:szCs w:val="20"/>
              </w:rPr>
            </w:pPr>
            <w:r w:rsidRPr="007504BB">
              <w:rPr>
                <w:b/>
                <w:sz w:val="20"/>
                <w:szCs w:val="20"/>
              </w:rPr>
              <w:t>ЛП00000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1006,4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</w:rPr>
            </w:pPr>
            <w:r>
              <w:rPr>
                <w:i/>
              </w:rPr>
              <w:t>Центральный аппарат в рамках непрограммной частибюджета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914F2B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1006,4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605,4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605,4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605,4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605,4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0327B6" w:rsidTr="002A59F5">
        <w:trPr>
          <w:trHeight w:val="94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i/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0327B6" w:rsidTr="002A59F5">
        <w:trPr>
          <w:trHeight w:val="717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327B6" w:rsidRDefault="000327B6" w:rsidP="002A59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D7736D" w:rsidRDefault="000327B6" w:rsidP="002A59F5">
            <w:pPr>
              <w:jc w:val="center"/>
              <w:rPr>
                <w:b/>
                <w:i/>
                <w:u w:val="single"/>
              </w:rPr>
            </w:pPr>
            <w:r w:rsidRPr="00D7736D">
              <w:rPr>
                <w:b/>
                <w:i/>
                <w:sz w:val="22"/>
                <w:szCs w:val="22"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0327B6" w:rsidTr="002A59F5">
        <w:trPr>
          <w:trHeight w:val="288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6F7FD2" w:rsidRDefault="000327B6" w:rsidP="002A59F5">
            <w:pPr>
              <w:jc w:val="center"/>
              <w:rPr>
                <w:b/>
                <w:i/>
              </w:rPr>
            </w:pPr>
            <w:r w:rsidRPr="006F7FD2">
              <w:rPr>
                <w:b/>
                <w:i/>
                <w:sz w:val="22"/>
                <w:szCs w:val="22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6F7FD2" w:rsidRDefault="000327B6" w:rsidP="002A59F5">
            <w:pPr>
              <w:jc w:val="center"/>
              <w:rPr>
                <w:b/>
              </w:rPr>
            </w:pPr>
            <w:r w:rsidRPr="006F7FD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40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D31E5" w:rsidRDefault="000327B6" w:rsidP="002A59F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D31E5">
              <w:rPr>
                <w:b/>
                <w:i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0327B6" w:rsidRDefault="000327B6" w:rsidP="002A59F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0327B6" w:rsidRDefault="000327B6" w:rsidP="002A59F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0327B6" w:rsidRDefault="000327B6" w:rsidP="002A59F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914F2B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Исполнение судебных актов РФ и </w:t>
            </w:r>
            <w:r>
              <w:rPr>
                <w:lang w:eastAsia="en-US"/>
              </w:rPr>
              <w:lastRenderedPageBreak/>
              <w:t>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:rsidR="000327B6" w:rsidRDefault="000327B6" w:rsidP="002A59F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D31E5" w:rsidRDefault="000327B6" w:rsidP="002A59F5">
            <w:pPr>
              <w:spacing w:line="276" w:lineRule="auto"/>
              <w:rPr>
                <w:b/>
                <w:i/>
              </w:rPr>
            </w:pPr>
            <w:r w:rsidRPr="003D31E5">
              <w:rPr>
                <w:b/>
                <w:i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ED4160">
              <w:rPr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914F2B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1A4E21" w:rsidRDefault="000327B6" w:rsidP="002A59F5">
            <w:pPr>
              <w:spacing w:line="276" w:lineRule="auto"/>
              <w:rPr>
                <w:b/>
                <w:i/>
              </w:rPr>
            </w:pPr>
            <w:r w:rsidRPr="001A4E21">
              <w:rPr>
                <w:b/>
                <w:i/>
                <w:sz w:val="22"/>
                <w:szCs w:val="22"/>
              </w:rPr>
              <w:t>Целевая программа</w:t>
            </w:r>
            <w:proofErr w:type="gramStart"/>
            <w:r w:rsidRPr="001A4E21">
              <w:rPr>
                <w:b/>
                <w:i/>
                <w:sz w:val="22"/>
                <w:szCs w:val="22"/>
              </w:rPr>
              <w:t>»П</w:t>
            </w:r>
            <w:proofErr w:type="gramEnd"/>
            <w:r w:rsidRPr="001A4E21">
              <w:rPr>
                <w:b/>
                <w:i/>
                <w:sz w:val="22"/>
                <w:szCs w:val="22"/>
              </w:rPr>
              <w:t>рофилактика правонарушений и защита прав несовершеннолетних на 2015-2017года»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ED4160">
              <w:rPr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D4160" w:rsidRDefault="00914F2B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целевой программы</w:t>
            </w:r>
            <w:proofErr w:type="gramStart"/>
            <w:r>
              <w:rPr>
                <w:i/>
                <w:sz w:val="20"/>
                <w:szCs w:val="20"/>
              </w:rPr>
              <w:t>»П</w:t>
            </w:r>
            <w:proofErr w:type="gramEnd"/>
            <w:r>
              <w:rPr>
                <w:i/>
                <w:sz w:val="20"/>
                <w:szCs w:val="20"/>
              </w:rPr>
              <w:t>рофилактика правонарушений и защита прав несовершеннолетних на 201502017года»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1A4E21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1A4E21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1A4E21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1A4E21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1A4E21" w:rsidRDefault="00914F2B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DF5BAE" w:rsidRDefault="000327B6" w:rsidP="002A59F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DF5BAE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327B6" w:rsidTr="002A59F5">
        <w:trPr>
          <w:trHeight w:val="626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327B6" w:rsidRPr="0039236E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250941" w:rsidRDefault="000327B6" w:rsidP="002A59F5">
            <w:pPr>
              <w:spacing w:line="276" w:lineRule="auto"/>
              <w:rPr>
                <w:b/>
                <w:i/>
              </w:rPr>
            </w:pPr>
            <w:r w:rsidRPr="00250941">
              <w:rPr>
                <w:b/>
                <w:i/>
                <w:sz w:val="22"/>
                <w:szCs w:val="22"/>
              </w:rPr>
              <w:t>Муниципальная целевая программа</w:t>
            </w:r>
            <w:proofErr w:type="gramStart"/>
            <w:r w:rsidRPr="00250941">
              <w:rPr>
                <w:b/>
                <w:i/>
                <w:sz w:val="22"/>
                <w:szCs w:val="22"/>
              </w:rPr>
              <w:t>»Н</w:t>
            </w:r>
            <w:proofErr w:type="gramEnd"/>
            <w:r w:rsidRPr="00250941">
              <w:rPr>
                <w:b/>
                <w:i/>
                <w:sz w:val="22"/>
                <w:szCs w:val="22"/>
              </w:rPr>
              <w:t>равственно-патриотическое воспитание молодежи в Никитинском сельском поселении на 2015-2017года»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6B30FC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250941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целевой программы</w:t>
            </w:r>
            <w:proofErr w:type="gramStart"/>
            <w:r w:rsidRPr="00250941">
              <w:rPr>
                <w:i/>
                <w:sz w:val="20"/>
                <w:szCs w:val="20"/>
              </w:rPr>
              <w:t>»Н</w:t>
            </w:r>
            <w:proofErr w:type="gramEnd"/>
            <w:r w:rsidRPr="00250941">
              <w:rPr>
                <w:i/>
                <w:sz w:val="20"/>
                <w:szCs w:val="20"/>
              </w:rPr>
              <w:t>равственно-патриотическое воспитание молодежи в Никитинском сельском поселении на 2015-2017года</w:t>
            </w:r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0327B6" w:rsidTr="002A59F5">
        <w:trPr>
          <w:trHeight w:val="826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C6651F" w:rsidRDefault="000327B6" w:rsidP="002A59F5">
            <w:pPr>
              <w:spacing w:line="276" w:lineRule="auto"/>
              <w:rPr>
                <w:b/>
                <w:i/>
              </w:rPr>
            </w:pPr>
            <w:r w:rsidRPr="00C6651F">
              <w:rPr>
                <w:b/>
                <w:i/>
                <w:sz w:val="22"/>
                <w:szCs w:val="22"/>
              </w:rPr>
              <w:t>Муниципальная программа</w:t>
            </w:r>
            <w:proofErr w:type="gramStart"/>
            <w:r w:rsidRPr="00C6651F">
              <w:rPr>
                <w:b/>
                <w:i/>
                <w:sz w:val="22"/>
                <w:szCs w:val="22"/>
              </w:rPr>
              <w:t>»П</w:t>
            </w:r>
            <w:proofErr w:type="gramEnd"/>
            <w:r w:rsidRPr="00C6651F">
              <w:rPr>
                <w:b/>
                <w:i/>
                <w:sz w:val="22"/>
                <w:szCs w:val="22"/>
              </w:rPr>
              <w:t>ротиводействие коррупции в органах местного самоуправления Никитинского сельского поселения на 2015-2017года.»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6B30FC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муниципальной программы</w:t>
            </w:r>
            <w:proofErr w:type="gramStart"/>
            <w:r>
              <w:rPr>
                <w:i/>
                <w:sz w:val="20"/>
                <w:szCs w:val="20"/>
              </w:rPr>
              <w:t>»П</w:t>
            </w:r>
            <w:proofErr w:type="gramEnd"/>
            <w:r>
              <w:rPr>
                <w:i/>
                <w:sz w:val="20"/>
                <w:szCs w:val="20"/>
              </w:rPr>
              <w:t>ротиводействие коррупции в органах местного самоуправления Никитинского сельского поселения на 2015-2017года.»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C6651F" w:rsidRDefault="000327B6" w:rsidP="002A59F5">
            <w:pPr>
              <w:spacing w:line="276" w:lineRule="auto"/>
              <w:rPr>
                <w:b/>
                <w:i/>
              </w:rPr>
            </w:pPr>
            <w:r w:rsidRPr="00C6651F">
              <w:rPr>
                <w:b/>
                <w:i/>
                <w:sz w:val="22"/>
                <w:szCs w:val="22"/>
              </w:rPr>
              <w:t xml:space="preserve">Муниципальная </w:t>
            </w:r>
            <w:r>
              <w:rPr>
                <w:b/>
                <w:i/>
                <w:sz w:val="22"/>
                <w:szCs w:val="22"/>
              </w:rPr>
              <w:t xml:space="preserve">целевая </w:t>
            </w:r>
            <w:r w:rsidRPr="00C6651F">
              <w:rPr>
                <w:b/>
                <w:i/>
                <w:sz w:val="22"/>
                <w:szCs w:val="22"/>
              </w:rPr>
              <w:t>про</w:t>
            </w:r>
            <w:r>
              <w:rPr>
                <w:b/>
                <w:i/>
                <w:sz w:val="22"/>
                <w:szCs w:val="22"/>
              </w:rPr>
              <w:t>грамма</w:t>
            </w:r>
            <w:proofErr w:type="gramStart"/>
            <w:r>
              <w:rPr>
                <w:b/>
                <w:i/>
                <w:sz w:val="22"/>
                <w:szCs w:val="22"/>
              </w:rPr>
              <w:t>»Р</w:t>
            </w:r>
            <w:proofErr w:type="gramEnd"/>
            <w:r>
              <w:rPr>
                <w:b/>
                <w:i/>
                <w:sz w:val="22"/>
                <w:szCs w:val="22"/>
              </w:rPr>
              <w:t>азвитие информационных и  коммуникационных технологий, повышение качества</w:t>
            </w:r>
            <w:r w:rsidRPr="00C6651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услуг в Никитинском сельском поселении</w:t>
            </w:r>
            <w:r w:rsidRPr="00C6651F">
              <w:rPr>
                <w:b/>
                <w:i/>
                <w:sz w:val="22"/>
                <w:szCs w:val="22"/>
              </w:rPr>
              <w:t xml:space="preserve"> на 2015-2017года.»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6B30FC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60641B" w:rsidRDefault="000327B6" w:rsidP="002A59F5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муниципальной</w:t>
            </w:r>
            <w:r w:rsidRPr="0060641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целевой </w:t>
            </w:r>
            <w:r w:rsidRPr="0060641B">
              <w:rPr>
                <w:i/>
                <w:sz w:val="22"/>
                <w:szCs w:val="22"/>
              </w:rPr>
              <w:t>прогр</w:t>
            </w:r>
            <w:r>
              <w:rPr>
                <w:i/>
                <w:sz w:val="22"/>
                <w:szCs w:val="22"/>
              </w:rPr>
              <w:t>аммы</w:t>
            </w:r>
            <w:proofErr w:type="gramStart"/>
            <w:r w:rsidRPr="0060641B">
              <w:rPr>
                <w:i/>
                <w:sz w:val="22"/>
                <w:szCs w:val="22"/>
              </w:rPr>
              <w:t>»Р</w:t>
            </w:r>
            <w:proofErr w:type="gramEnd"/>
            <w:r w:rsidRPr="0060641B">
              <w:rPr>
                <w:i/>
                <w:sz w:val="22"/>
                <w:szCs w:val="22"/>
              </w:rPr>
              <w:t>азвитие информационных и  коммуникационных технологий, повышение качества услуг в Никитинском сельском поселении на 2015-2017года.»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C6651F" w:rsidRDefault="000327B6" w:rsidP="002A59F5">
            <w:pPr>
              <w:spacing w:line="276" w:lineRule="auto"/>
              <w:rPr>
                <w:b/>
                <w:i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75,6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75,6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 xml:space="preserve">Расходы на выплату персоналу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6B30FC" w:rsidRDefault="006B30FC" w:rsidP="002A5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65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6B30F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0327B6" w:rsidTr="002A59F5">
        <w:trPr>
          <w:trHeight w:val="23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583482" w:rsidRDefault="000327B6" w:rsidP="002A59F5">
            <w:pPr>
              <w:jc w:val="center"/>
              <w:rPr>
                <w:b/>
                <w:i/>
              </w:rPr>
            </w:pPr>
            <w:r w:rsidRPr="00583482">
              <w:rPr>
                <w:b/>
                <w:i/>
                <w:sz w:val="22"/>
                <w:szCs w:val="22"/>
              </w:rPr>
              <w:t>Целевая программа</w:t>
            </w:r>
            <w:proofErr w:type="gramStart"/>
            <w:r w:rsidRPr="00583482">
              <w:rPr>
                <w:b/>
                <w:i/>
                <w:sz w:val="22"/>
                <w:szCs w:val="22"/>
              </w:rPr>
              <w:t>»П</w:t>
            </w:r>
            <w:proofErr w:type="gramEnd"/>
            <w:r w:rsidRPr="00583482">
              <w:rPr>
                <w:b/>
                <w:i/>
                <w:sz w:val="22"/>
                <w:szCs w:val="22"/>
              </w:rPr>
              <w:t>ожарная безопасность   в Никитинском сельском поселении на 2015-2017года»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целевой программы</w:t>
            </w:r>
            <w:proofErr w:type="gramStart"/>
            <w:r>
              <w:rPr>
                <w:i/>
                <w:sz w:val="20"/>
                <w:szCs w:val="20"/>
              </w:rPr>
              <w:t>»П</w:t>
            </w:r>
            <w:proofErr w:type="gramEnd"/>
            <w:r>
              <w:rPr>
                <w:i/>
                <w:sz w:val="20"/>
                <w:szCs w:val="20"/>
              </w:rPr>
              <w:t>ожарная безопасность   в Никитинском сельском поселении на 2015-2017года»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200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</w:rPr>
            </w:pPr>
            <w:r>
              <w:rPr>
                <w:i/>
              </w:rPr>
              <w:t>Закупка 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</w:rPr>
            </w:pPr>
            <w:r>
              <w:rPr>
                <w:i/>
              </w:rPr>
              <w:t>Иные закупки 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</w:rPr>
            </w:pPr>
            <w:r>
              <w:rPr>
                <w:i/>
              </w:rPr>
              <w:t>Прочая закупкатоваров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0327B6" w:rsidRPr="0039236E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014574" w:rsidRDefault="000327B6" w:rsidP="002A59F5">
            <w:pPr>
              <w:jc w:val="center"/>
              <w:rPr>
                <w:b/>
                <w:i/>
              </w:rPr>
            </w:pPr>
            <w:r w:rsidRPr="00014574">
              <w:rPr>
                <w:b/>
                <w:i/>
              </w:rPr>
              <w:t>Муниципальная программа</w:t>
            </w:r>
            <w:proofErr w:type="gramStart"/>
            <w:r w:rsidRPr="00014574">
              <w:rPr>
                <w:b/>
                <w:i/>
              </w:rPr>
              <w:t>»Э</w:t>
            </w:r>
            <w:proofErr w:type="gramEnd"/>
            <w:r w:rsidRPr="00014574">
              <w:rPr>
                <w:b/>
                <w:i/>
              </w:rPr>
              <w:t>нергосбережения и повышение энергетической эффективности Никитинского сеотского поселения на 2015-2017года.»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C45F08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</w:rPr>
            </w:pPr>
            <w:r>
              <w:rPr>
                <w:i/>
              </w:rPr>
              <w:t>Реализация мероприятий муниципальной программы</w:t>
            </w:r>
            <w:proofErr w:type="gramStart"/>
            <w:r>
              <w:rPr>
                <w:i/>
              </w:rPr>
              <w:t>»Э</w:t>
            </w:r>
            <w:proofErr w:type="gramEnd"/>
            <w:r>
              <w:rPr>
                <w:i/>
              </w:rPr>
              <w:t>нергосбережения и повышение энергетической эффективности Никитинского сеотского поселения на 2015-2017года.»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</w:rPr>
            </w:pPr>
            <w:r>
              <w:rPr>
                <w:i/>
              </w:rPr>
              <w:t>Закупка 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</w:rPr>
            </w:pPr>
            <w:r>
              <w:rPr>
                <w:i/>
              </w:rPr>
              <w:t>Иные закупки 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Прочая закупкатоваров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0327B6" w:rsidRPr="0039236E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i/>
              </w:rPr>
            </w:pPr>
            <w:r w:rsidRPr="0039236E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C45F08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i/>
              </w:rPr>
            </w:pPr>
            <w:r w:rsidRPr="0039236E"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0327B6" w:rsidP="002A59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C45F08" w:rsidP="002A59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86E67" w:rsidRDefault="000327B6" w:rsidP="002A5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E67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C45F08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E86E67" w:rsidRDefault="000327B6" w:rsidP="002A59F5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Закупка товаров</w:t>
            </w:r>
            <w:proofErr w:type="gramStart"/>
            <w:r>
              <w:rPr>
                <w:i/>
                <w:sz w:val="20"/>
                <w:szCs w:val="20"/>
              </w:rPr>
              <w:t>,р</w:t>
            </w:r>
            <w:proofErr w:type="gramEnd"/>
            <w:r>
              <w:rPr>
                <w:i/>
                <w:sz w:val="20"/>
                <w:szCs w:val="20"/>
              </w:rPr>
              <w:t>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327B6" w:rsidTr="002A59F5">
        <w:trPr>
          <w:trHeight w:val="319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327B6" w:rsidTr="002A59F5">
        <w:trPr>
          <w:trHeight w:val="269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t>Субсидии бюджетным учреждениям на финансовое обеспечение государственног</w:t>
            </w:r>
            <w:proofErr w:type="gramStart"/>
            <w:r>
              <w:t>о(</w:t>
            </w:r>
            <w:proofErr w:type="gramEnd"/>
            <w:r>
              <w:t>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</w:rPr>
            </w:pPr>
            <w:r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327B6" w:rsidTr="002A59F5">
        <w:trPr>
          <w:trHeight w:val="46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1D30B1" w:rsidRDefault="000327B6" w:rsidP="002A59F5">
            <w:pPr>
              <w:jc w:val="center"/>
              <w:rPr>
                <w:b/>
                <w:i/>
              </w:rPr>
            </w:pPr>
            <w:r w:rsidRPr="001D30B1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1D30B1" w:rsidRDefault="000327B6" w:rsidP="002A59F5">
            <w:pPr>
              <w:jc w:val="center"/>
              <w:rPr>
                <w:b/>
                <w:i/>
                <w:sz w:val="20"/>
                <w:szCs w:val="20"/>
              </w:rPr>
            </w:pPr>
            <w:r w:rsidRPr="001D30B1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Pr="0039236E" w:rsidRDefault="00C45F08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 w:rsidRPr="00E80FC2">
              <w:rPr>
                <w:b/>
                <w:i/>
                <w:sz w:val="22"/>
                <w:szCs w:val="22"/>
              </w:rPr>
              <w:t>Муниципальная целевая программа</w:t>
            </w:r>
            <w:proofErr w:type="gramStart"/>
            <w:r w:rsidRPr="00E80FC2">
              <w:rPr>
                <w:b/>
                <w:i/>
                <w:sz w:val="22"/>
                <w:szCs w:val="22"/>
              </w:rPr>
              <w:t>»Р</w:t>
            </w:r>
            <w:proofErr w:type="gramEnd"/>
            <w:r w:rsidRPr="00E80FC2">
              <w:rPr>
                <w:b/>
                <w:i/>
                <w:sz w:val="22"/>
                <w:szCs w:val="22"/>
              </w:rPr>
              <w:t>азвитие физической культуры и спорта на 2015-2017года</w:t>
            </w:r>
            <w:r>
              <w:rPr>
                <w:i/>
                <w:sz w:val="20"/>
                <w:szCs w:val="20"/>
              </w:rPr>
              <w:t>.</w:t>
            </w:r>
            <w:r w:rsidRPr="00E80FC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муниципальной целевой программы</w:t>
            </w:r>
            <w:proofErr w:type="gramStart"/>
            <w:r>
              <w:rPr>
                <w:i/>
                <w:sz w:val="20"/>
                <w:szCs w:val="20"/>
              </w:rPr>
              <w:t>»Р</w:t>
            </w:r>
            <w:proofErr w:type="gramEnd"/>
            <w:r>
              <w:rPr>
                <w:i/>
                <w:sz w:val="20"/>
                <w:szCs w:val="20"/>
              </w:rPr>
              <w:t>азвитие физической культуры и спорта на 2015-2017года»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Закупка товаров</w:t>
            </w:r>
            <w:proofErr w:type="gramStart"/>
            <w:r>
              <w:rPr>
                <w:i/>
                <w:sz w:val="20"/>
                <w:szCs w:val="20"/>
              </w:rPr>
              <w:t>,р</w:t>
            </w:r>
            <w:proofErr w:type="gramEnd"/>
            <w:r>
              <w:rPr>
                <w:i/>
                <w:sz w:val="20"/>
                <w:szCs w:val="20"/>
              </w:rPr>
              <w:t>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i/>
                <w:sz w:val="20"/>
                <w:szCs w:val="20"/>
              </w:rPr>
              <w:t>,р</w:t>
            </w:r>
            <w:proofErr w:type="gramEnd"/>
            <w:r>
              <w:rPr>
                <w:i/>
                <w:sz w:val="20"/>
                <w:szCs w:val="20"/>
              </w:rPr>
              <w:t>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Прочая  закупка товаров</w:t>
            </w:r>
            <w:proofErr w:type="gramStart"/>
            <w:r>
              <w:rPr>
                <w:i/>
                <w:sz w:val="20"/>
                <w:szCs w:val="20"/>
              </w:rPr>
              <w:t>,р</w:t>
            </w:r>
            <w:proofErr w:type="gramEnd"/>
            <w:r>
              <w:rPr>
                <w:i/>
                <w:sz w:val="20"/>
                <w:szCs w:val="20"/>
              </w:rPr>
              <w:t>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0327B6" w:rsidTr="002A59F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0327B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6" w:rsidRDefault="00C45F08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</w:tbl>
    <w:p w:rsidR="0007525F" w:rsidRDefault="0007525F" w:rsidP="0007525F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72641B" w:rsidRDefault="0007525F" w:rsidP="0007525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</w:t>
      </w:r>
    </w:p>
    <w:p w:rsidR="0072641B" w:rsidRDefault="0072641B" w:rsidP="0007525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72641B" w:rsidRDefault="0072641B" w:rsidP="0007525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72641B" w:rsidRDefault="0072641B" w:rsidP="0007525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72641B" w:rsidRDefault="0072641B" w:rsidP="0007525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72641B" w:rsidRDefault="0072641B" w:rsidP="0007525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07525F" w:rsidRDefault="00C45F08" w:rsidP="0007525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Приложение 7</w:t>
      </w:r>
    </w:p>
    <w:p w:rsidR="0007525F" w:rsidRDefault="0007525F" w:rsidP="0007525F">
      <w:pPr>
        <w:tabs>
          <w:tab w:val="left" w:pos="7200"/>
        </w:tabs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решению Никитинского сельского Совета народных депутатов</w:t>
      </w:r>
      <w:proofErr w:type="gramStart"/>
      <w:r>
        <w:rPr>
          <w:b/>
          <w:i/>
          <w:sz w:val="22"/>
          <w:szCs w:val="22"/>
        </w:rPr>
        <w:t>»О</w:t>
      </w:r>
      <w:proofErr w:type="gramEnd"/>
      <w:r>
        <w:rPr>
          <w:b/>
          <w:i/>
          <w:sz w:val="22"/>
          <w:szCs w:val="22"/>
        </w:rPr>
        <w:t xml:space="preserve"> бюджете Никитинс</w:t>
      </w:r>
      <w:r w:rsidR="00C45F08">
        <w:rPr>
          <w:b/>
          <w:i/>
          <w:sz w:val="22"/>
          <w:szCs w:val="22"/>
        </w:rPr>
        <w:t>кого сельского поселения на 2017 год  и на плановый период 2018 и 2019годов»</w:t>
      </w:r>
    </w:p>
    <w:p w:rsidR="0007525F" w:rsidRDefault="0007525F" w:rsidP="0007525F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07525F" w:rsidRDefault="0007525F" w:rsidP="0007525F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07525F" w:rsidRDefault="0007525F" w:rsidP="0007525F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07525F" w:rsidRDefault="0007525F" w:rsidP="0007525F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07525F" w:rsidRDefault="0007525F" w:rsidP="0007525F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Распределени</w:t>
      </w:r>
      <w:r w:rsidR="00C45F08">
        <w:rPr>
          <w:b/>
          <w:i/>
          <w:sz w:val="22"/>
          <w:szCs w:val="22"/>
        </w:rPr>
        <w:t>е бюджетных ассигнований на плановый период 2018 и 2019</w:t>
      </w:r>
      <w:r>
        <w:rPr>
          <w:b/>
          <w:i/>
          <w:sz w:val="22"/>
          <w:szCs w:val="22"/>
        </w:rPr>
        <w:t>год</w:t>
      </w:r>
      <w:r w:rsidR="00C45F08">
        <w:rPr>
          <w:b/>
          <w:i/>
          <w:sz w:val="22"/>
          <w:szCs w:val="22"/>
        </w:rPr>
        <w:t xml:space="preserve">ов </w:t>
      </w:r>
      <w:r>
        <w:rPr>
          <w:b/>
          <w:i/>
          <w:sz w:val="22"/>
          <w:szCs w:val="22"/>
        </w:rPr>
        <w:t xml:space="preserve"> по разделам и подразделам, целевым статьям и видам расходов функциональной классификации                                          </w:t>
      </w:r>
    </w:p>
    <w:p w:rsidR="0007525F" w:rsidRDefault="0007525F" w:rsidP="0007525F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851"/>
        <w:gridCol w:w="992"/>
      </w:tblGrid>
      <w:tr w:rsidR="0072641B" w:rsidTr="007E54E1">
        <w:trPr>
          <w:cantSplit/>
          <w:trHeight w:val="1066"/>
        </w:trPr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  <w:p w:rsidR="0072641B" w:rsidRDefault="0072641B" w:rsidP="0072641B">
            <w:pPr>
              <w:jc w:val="center"/>
            </w:pPr>
          </w:p>
          <w:p w:rsidR="0072641B" w:rsidRDefault="0072641B" w:rsidP="0072641B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  <w:p w:rsidR="0072641B" w:rsidRDefault="0072641B" w:rsidP="0072641B">
            <w:pPr>
              <w:jc w:val="center"/>
            </w:pPr>
          </w:p>
          <w:p w:rsidR="0072641B" w:rsidRDefault="0072641B" w:rsidP="0072641B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  <w:p w:rsidR="0072641B" w:rsidRDefault="0072641B" w:rsidP="0072641B">
            <w:pPr>
              <w:jc w:val="center"/>
            </w:pPr>
          </w:p>
          <w:p w:rsidR="0072641B" w:rsidRDefault="0072641B" w:rsidP="0072641B">
            <w:pPr>
              <w:jc w:val="center"/>
            </w:pPr>
            <w:r>
              <w:rPr>
                <w:sz w:val="22"/>
                <w:szCs w:val="22"/>
              </w:rPr>
              <w:t>ЦСт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  <w:p w:rsidR="0072641B" w:rsidRDefault="0072641B" w:rsidP="0072641B">
            <w:pPr>
              <w:jc w:val="center"/>
            </w:pPr>
          </w:p>
          <w:p w:rsidR="0072641B" w:rsidRDefault="0072641B" w:rsidP="0072641B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641B" w:rsidRDefault="0072641B" w:rsidP="0072641B">
            <w:pPr>
              <w:ind w:left="113" w:right="113"/>
              <w:jc w:val="center"/>
            </w:pPr>
            <w:r>
              <w:t>Источник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spacing w:after="200" w:line="276" w:lineRule="auto"/>
            </w:pPr>
            <w:r>
              <w:t xml:space="preserve">Плановый  </w:t>
            </w:r>
          </w:p>
          <w:p w:rsidR="0072641B" w:rsidRDefault="0072641B" w:rsidP="0072641B">
            <w:pPr>
              <w:spacing w:after="200" w:line="276" w:lineRule="auto"/>
            </w:pPr>
            <w:r>
              <w:rPr>
                <w:sz w:val="22"/>
                <w:szCs w:val="22"/>
              </w:rPr>
              <w:t>период</w:t>
            </w:r>
          </w:p>
          <w:p w:rsidR="0072641B" w:rsidRDefault="0072641B" w:rsidP="0072641B">
            <w:pPr>
              <w:spacing w:after="200" w:line="276" w:lineRule="auto"/>
            </w:pPr>
          </w:p>
          <w:p w:rsidR="0072641B" w:rsidRDefault="0072641B" w:rsidP="004823EB"/>
        </w:tc>
      </w:tr>
      <w:tr w:rsidR="0072641B" w:rsidTr="007E54E1">
        <w:trPr>
          <w:cantSplit/>
          <w:trHeight w:val="870"/>
        </w:trPr>
        <w:tc>
          <w:tcPr>
            <w:tcW w:w="4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641B" w:rsidRDefault="0072641B" w:rsidP="0072641B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  <w:r>
              <w:t xml:space="preserve"> 2018 год</w:t>
            </w:r>
          </w:p>
          <w:p w:rsidR="0072641B" w:rsidRDefault="0072641B" w:rsidP="007264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B" w:rsidRDefault="0072641B" w:rsidP="0072641B">
            <w:r>
              <w:t>2019 год</w:t>
            </w:r>
          </w:p>
        </w:tc>
      </w:tr>
      <w:tr w:rsidR="0072641B" w:rsidTr="007E54E1">
        <w:trPr>
          <w:cantSplit/>
          <w:trHeight w:val="254"/>
        </w:trPr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41B" w:rsidRDefault="0072641B" w:rsidP="0072641B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B" w:rsidRDefault="0072641B" w:rsidP="0072641B">
            <w:pPr>
              <w:jc w:val="center"/>
            </w:pPr>
            <w:r>
              <w:t>Бюджетное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B" w:rsidRDefault="0072641B" w:rsidP="0072641B">
            <w:r>
              <w:t>Бюджетное финансирование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C45F08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C45F08" w:rsidP="00482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C45F08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C45F08" w:rsidP="00482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482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3524,4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48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1744,4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4823E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580</w:t>
            </w:r>
          </w:p>
        </w:tc>
      </w:tr>
      <w:tr w:rsidR="004823EB" w:rsidTr="007E54E1">
        <w:trPr>
          <w:trHeight w:val="529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580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4823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482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485CBB" w:rsidRDefault="001D7667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</w:rPr>
            </w:pPr>
          </w:p>
          <w:p w:rsidR="004823EB" w:rsidRDefault="004823EB" w:rsidP="0072641B">
            <w:pPr>
              <w:jc w:val="center"/>
              <w:rPr>
                <w:b/>
                <w:i/>
              </w:rPr>
            </w:pPr>
          </w:p>
          <w:p w:rsidR="004823EB" w:rsidRDefault="004823EB" w:rsidP="0072641B">
            <w:pPr>
              <w:jc w:val="center"/>
              <w:rPr>
                <w:b/>
                <w:i/>
              </w:rPr>
            </w:pPr>
          </w:p>
          <w:p w:rsidR="004823EB" w:rsidRDefault="004823EB" w:rsidP="0072641B">
            <w:pPr>
              <w:jc w:val="center"/>
              <w:rPr>
                <w:b/>
                <w:i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1164,4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7504BB" w:rsidRDefault="004823EB" w:rsidP="0072641B">
            <w:pPr>
              <w:rPr>
                <w:b/>
                <w:sz w:val="20"/>
                <w:szCs w:val="20"/>
              </w:rPr>
            </w:pPr>
            <w:r w:rsidRPr="007504BB">
              <w:rPr>
                <w:b/>
                <w:sz w:val="20"/>
                <w:szCs w:val="20"/>
              </w:rPr>
              <w:t>ЛП00000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1046Э,4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1116,4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</w:rPr>
            </w:pPr>
            <w:r>
              <w:rPr>
                <w:i/>
              </w:rPr>
              <w:t>Центральный аппарат в рамках непрограммной частибюджета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4823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1116,4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655,4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655,4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655,4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655,4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4823EB" w:rsidTr="007E54E1">
        <w:trPr>
          <w:trHeight w:val="94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sz w:val="20"/>
                <w:szCs w:val="20"/>
              </w:rPr>
            </w:pP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rPr>
                <w:i/>
                <w:sz w:val="20"/>
                <w:szCs w:val="20"/>
              </w:rPr>
            </w:pP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4823EB" w:rsidTr="007E54E1">
        <w:trPr>
          <w:trHeight w:val="717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23EB" w:rsidRDefault="004823EB" w:rsidP="0072641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D7736D" w:rsidRDefault="004823EB" w:rsidP="0072641B">
            <w:pPr>
              <w:jc w:val="center"/>
              <w:rPr>
                <w:b/>
                <w:i/>
                <w:u w:val="single"/>
              </w:rPr>
            </w:pPr>
            <w:r w:rsidRPr="00D7736D">
              <w:rPr>
                <w:b/>
                <w:i/>
                <w:sz w:val="22"/>
                <w:szCs w:val="22"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823EB" w:rsidTr="007E54E1">
        <w:trPr>
          <w:trHeight w:val="288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6F7FD2" w:rsidRDefault="004823EB" w:rsidP="0072641B">
            <w:pPr>
              <w:jc w:val="center"/>
              <w:rPr>
                <w:b/>
                <w:i/>
              </w:rPr>
            </w:pPr>
            <w:r w:rsidRPr="006F7FD2">
              <w:rPr>
                <w:b/>
                <w:i/>
                <w:sz w:val="22"/>
                <w:szCs w:val="22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6F7FD2" w:rsidRDefault="004823EB" w:rsidP="0072641B">
            <w:pPr>
              <w:jc w:val="center"/>
              <w:rPr>
                <w:b/>
              </w:rPr>
            </w:pPr>
            <w:r w:rsidRPr="006F7FD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sz w:val="20"/>
                <w:szCs w:val="20"/>
              </w:rPr>
            </w:pP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sz w:val="20"/>
                <w:szCs w:val="20"/>
              </w:rPr>
            </w:pP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sz w:val="20"/>
                <w:szCs w:val="20"/>
              </w:rPr>
            </w:pP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sz w:val="20"/>
                <w:szCs w:val="20"/>
              </w:rPr>
            </w:pP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sz w:val="20"/>
                <w:szCs w:val="20"/>
              </w:rPr>
            </w:pP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4823E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50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D31E5" w:rsidRDefault="004823EB" w:rsidP="0072641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D31E5">
              <w:rPr>
                <w:b/>
                <w:i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4823EB" w:rsidRDefault="004823EB" w:rsidP="0072641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4823EB" w:rsidRDefault="004823EB" w:rsidP="0072641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4823EB" w:rsidRDefault="004823EB" w:rsidP="0072641B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72641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4823E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</w:t>
            </w:r>
            <w:r>
              <w:rPr>
                <w:lang w:eastAsia="en-US"/>
              </w:rPr>
              <w:lastRenderedPageBreak/>
              <w:t>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:rsidR="004823EB" w:rsidRDefault="004823EB" w:rsidP="0072641B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D31E5" w:rsidRDefault="004823EB" w:rsidP="0072641B">
            <w:pPr>
              <w:spacing w:line="276" w:lineRule="auto"/>
              <w:rPr>
                <w:b/>
                <w:i/>
              </w:rPr>
            </w:pPr>
            <w:r w:rsidRPr="003D31E5">
              <w:rPr>
                <w:b/>
                <w:i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ED4160">
              <w:rPr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72641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4823E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1A4E21" w:rsidRDefault="004823EB" w:rsidP="0072641B">
            <w:pPr>
              <w:spacing w:line="276" w:lineRule="auto"/>
              <w:rPr>
                <w:b/>
                <w:i/>
              </w:rPr>
            </w:pPr>
            <w:r w:rsidRPr="001A4E21">
              <w:rPr>
                <w:b/>
                <w:i/>
                <w:sz w:val="22"/>
                <w:szCs w:val="22"/>
              </w:rPr>
              <w:t>Целевая программа</w:t>
            </w:r>
            <w:proofErr w:type="gramStart"/>
            <w:r w:rsidRPr="001A4E21">
              <w:rPr>
                <w:b/>
                <w:i/>
                <w:sz w:val="22"/>
                <w:szCs w:val="22"/>
              </w:rPr>
              <w:t>»П</w:t>
            </w:r>
            <w:proofErr w:type="gramEnd"/>
            <w:r w:rsidRPr="001A4E21">
              <w:rPr>
                <w:b/>
                <w:i/>
                <w:sz w:val="22"/>
                <w:szCs w:val="22"/>
              </w:rPr>
              <w:t>рофилактика правонарушений и защита</w:t>
            </w:r>
            <w:r w:rsidR="001D7667">
              <w:rPr>
                <w:b/>
                <w:i/>
                <w:sz w:val="22"/>
                <w:szCs w:val="22"/>
              </w:rPr>
              <w:t xml:space="preserve"> прав несовершеннолетних на 2018-2020</w:t>
            </w:r>
            <w:r w:rsidRPr="001A4E21">
              <w:rPr>
                <w:b/>
                <w:i/>
                <w:sz w:val="22"/>
                <w:szCs w:val="22"/>
              </w:rPr>
              <w:t>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ED4160">
              <w:rPr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72641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D4160" w:rsidRDefault="001D7667" w:rsidP="004823E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целевой программы</w:t>
            </w:r>
            <w:proofErr w:type="gramStart"/>
            <w:r>
              <w:rPr>
                <w:i/>
                <w:sz w:val="20"/>
                <w:szCs w:val="20"/>
              </w:rPr>
              <w:t>»П</w:t>
            </w:r>
            <w:proofErr w:type="gramEnd"/>
            <w:r>
              <w:rPr>
                <w:i/>
                <w:sz w:val="20"/>
                <w:szCs w:val="20"/>
              </w:rPr>
              <w:t>рофилактика правонарушений и защита</w:t>
            </w:r>
            <w:r w:rsidR="0034521B">
              <w:rPr>
                <w:i/>
                <w:sz w:val="20"/>
                <w:szCs w:val="20"/>
              </w:rPr>
              <w:t xml:space="preserve"> прав несовершеннолетних на 2018-</w:t>
            </w:r>
            <w:r>
              <w:rPr>
                <w:i/>
                <w:sz w:val="20"/>
                <w:szCs w:val="20"/>
              </w:rPr>
              <w:t>2017года»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1A4E21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1A4E21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1A4E21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1A4E21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1A4E21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1A4E21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1A4E21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1A4E21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1A4E21" w:rsidRDefault="001D7667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1A4E21" w:rsidRDefault="001D7667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DF5BAE" w:rsidRDefault="004823EB" w:rsidP="0072641B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4823E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DF5BAE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823EB" w:rsidTr="007E54E1">
        <w:trPr>
          <w:trHeight w:val="353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823EB" w:rsidTr="007E54E1">
        <w:trPr>
          <w:trHeight w:val="626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823EB" w:rsidRPr="0039236E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250941" w:rsidRDefault="004823EB" w:rsidP="0072641B">
            <w:pPr>
              <w:spacing w:line="276" w:lineRule="auto"/>
              <w:rPr>
                <w:b/>
                <w:i/>
              </w:rPr>
            </w:pPr>
            <w:r w:rsidRPr="00250941">
              <w:rPr>
                <w:b/>
                <w:i/>
                <w:sz w:val="22"/>
                <w:szCs w:val="22"/>
              </w:rPr>
              <w:t>Муниципальная целевая программа</w:t>
            </w:r>
            <w:proofErr w:type="gramStart"/>
            <w:r w:rsidRPr="00250941">
              <w:rPr>
                <w:b/>
                <w:i/>
                <w:sz w:val="22"/>
                <w:szCs w:val="22"/>
              </w:rPr>
              <w:t>»Н</w:t>
            </w:r>
            <w:proofErr w:type="gramEnd"/>
            <w:r w:rsidRPr="00250941">
              <w:rPr>
                <w:b/>
                <w:i/>
                <w:sz w:val="22"/>
                <w:szCs w:val="22"/>
              </w:rPr>
              <w:t>равственно-патриотическое воспитание молодежи в Никити</w:t>
            </w:r>
            <w:r w:rsidR="001D7667">
              <w:rPr>
                <w:b/>
                <w:i/>
                <w:sz w:val="22"/>
                <w:szCs w:val="22"/>
              </w:rPr>
              <w:t>нском сельском поселении на 2018-2020</w:t>
            </w:r>
            <w:r w:rsidRPr="00250941">
              <w:rPr>
                <w:b/>
                <w:i/>
                <w:sz w:val="22"/>
                <w:szCs w:val="22"/>
              </w:rPr>
              <w:t>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34521B" w:rsidP="0072641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34521B" w:rsidP="004823E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250941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целевой программы</w:t>
            </w:r>
            <w:proofErr w:type="gramStart"/>
            <w:r w:rsidRPr="00250941">
              <w:rPr>
                <w:i/>
                <w:sz w:val="20"/>
                <w:szCs w:val="20"/>
              </w:rPr>
              <w:t>»Н</w:t>
            </w:r>
            <w:proofErr w:type="gramEnd"/>
            <w:r w:rsidRPr="00250941">
              <w:rPr>
                <w:i/>
                <w:sz w:val="20"/>
                <w:szCs w:val="20"/>
              </w:rPr>
              <w:t>равственно-патриотическое воспитание молодежи в Никитинском сельском посел</w:t>
            </w:r>
            <w:r w:rsidR="0034521B">
              <w:rPr>
                <w:i/>
                <w:sz w:val="20"/>
                <w:szCs w:val="20"/>
              </w:rPr>
              <w:t>ении на 2018-2020</w:t>
            </w:r>
            <w:r w:rsidRPr="00250941">
              <w:rPr>
                <w:i/>
                <w:sz w:val="20"/>
                <w:szCs w:val="20"/>
              </w:rPr>
              <w:t>года</w:t>
            </w:r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4823EB" w:rsidTr="007E54E1">
        <w:trPr>
          <w:trHeight w:val="826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C6651F" w:rsidRDefault="004823EB" w:rsidP="0072641B">
            <w:pPr>
              <w:spacing w:line="276" w:lineRule="auto"/>
              <w:rPr>
                <w:b/>
                <w:i/>
              </w:rPr>
            </w:pPr>
            <w:r w:rsidRPr="00C6651F">
              <w:rPr>
                <w:b/>
                <w:i/>
                <w:sz w:val="22"/>
                <w:szCs w:val="22"/>
              </w:rPr>
              <w:t>Муниципальная программа</w:t>
            </w:r>
            <w:proofErr w:type="gramStart"/>
            <w:r w:rsidRPr="00C6651F">
              <w:rPr>
                <w:b/>
                <w:i/>
                <w:sz w:val="22"/>
                <w:szCs w:val="22"/>
              </w:rPr>
              <w:t>»П</w:t>
            </w:r>
            <w:proofErr w:type="gramEnd"/>
            <w:r w:rsidRPr="00C6651F">
              <w:rPr>
                <w:b/>
                <w:i/>
                <w:sz w:val="22"/>
                <w:szCs w:val="22"/>
              </w:rPr>
              <w:t xml:space="preserve">ротиводействие коррупции в </w:t>
            </w:r>
            <w:r w:rsidRPr="00C6651F">
              <w:rPr>
                <w:b/>
                <w:i/>
                <w:sz w:val="22"/>
                <w:szCs w:val="22"/>
              </w:rPr>
              <w:lastRenderedPageBreak/>
              <w:t>органах местного самоуправления Никитинского се</w:t>
            </w:r>
            <w:r w:rsidR="0034521B">
              <w:rPr>
                <w:b/>
                <w:i/>
                <w:sz w:val="22"/>
                <w:szCs w:val="22"/>
              </w:rPr>
              <w:t>льского поселения на 2018-2020</w:t>
            </w:r>
            <w:r w:rsidRPr="00C6651F">
              <w:rPr>
                <w:b/>
                <w:i/>
                <w:sz w:val="22"/>
                <w:szCs w:val="22"/>
              </w:rPr>
              <w:t>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34521B" w:rsidP="0072641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34521B" w:rsidP="004823E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Реализация муниципальной программы</w:t>
            </w:r>
            <w:proofErr w:type="gramStart"/>
            <w:r>
              <w:rPr>
                <w:i/>
                <w:sz w:val="20"/>
                <w:szCs w:val="20"/>
              </w:rPr>
              <w:t>»П</w:t>
            </w:r>
            <w:proofErr w:type="gramEnd"/>
            <w:r>
              <w:rPr>
                <w:i/>
                <w:sz w:val="20"/>
                <w:szCs w:val="20"/>
              </w:rPr>
              <w:t>ротиводействие коррупции в органах местного самоуправления Никитинского сельского поселения на 2015-2017года.»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C6651F" w:rsidRDefault="004823EB" w:rsidP="0072641B">
            <w:pPr>
              <w:spacing w:line="276" w:lineRule="auto"/>
              <w:rPr>
                <w:b/>
                <w:i/>
              </w:rPr>
            </w:pPr>
            <w:r w:rsidRPr="00C6651F">
              <w:rPr>
                <w:b/>
                <w:i/>
                <w:sz w:val="22"/>
                <w:szCs w:val="22"/>
              </w:rPr>
              <w:t xml:space="preserve">Муниципальная </w:t>
            </w:r>
            <w:r>
              <w:rPr>
                <w:b/>
                <w:i/>
                <w:sz w:val="22"/>
                <w:szCs w:val="22"/>
              </w:rPr>
              <w:t xml:space="preserve">целевая </w:t>
            </w:r>
            <w:r w:rsidRPr="00C6651F">
              <w:rPr>
                <w:b/>
                <w:i/>
                <w:sz w:val="22"/>
                <w:szCs w:val="22"/>
              </w:rPr>
              <w:t>про</w:t>
            </w:r>
            <w:r>
              <w:rPr>
                <w:b/>
                <w:i/>
                <w:sz w:val="22"/>
                <w:szCs w:val="22"/>
              </w:rPr>
              <w:t>грамма</w:t>
            </w:r>
            <w:proofErr w:type="gramStart"/>
            <w:r>
              <w:rPr>
                <w:b/>
                <w:i/>
                <w:sz w:val="22"/>
                <w:szCs w:val="22"/>
              </w:rPr>
              <w:t>»Р</w:t>
            </w:r>
            <w:proofErr w:type="gramEnd"/>
            <w:r>
              <w:rPr>
                <w:b/>
                <w:i/>
                <w:sz w:val="22"/>
                <w:szCs w:val="22"/>
              </w:rPr>
              <w:t>азвитие информационных и  коммуникационных технологий, повышение качества</w:t>
            </w:r>
            <w:r w:rsidRPr="00C6651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услуг в Никитинском сельском поселении</w:t>
            </w:r>
            <w:r w:rsidR="0034521B">
              <w:rPr>
                <w:b/>
                <w:i/>
                <w:sz w:val="22"/>
                <w:szCs w:val="22"/>
              </w:rPr>
              <w:t xml:space="preserve"> на 2018-2020</w:t>
            </w:r>
            <w:r w:rsidRPr="00C6651F">
              <w:rPr>
                <w:b/>
                <w:i/>
                <w:sz w:val="22"/>
                <w:szCs w:val="22"/>
              </w:rPr>
              <w:t>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34521B" w:rsidP="0072641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34521B" w:rsidP="004823E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60641B" w:rsidRDefault="004823EB" w:rsidP="0072641B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муниципальной</w:t>
            </w:r>
            <w:r w:rsidRPr="0060641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целевой </w:t>
            </w:r>
            <w:r w:rsidRPr="0060641B">
              <w:rPr>
                <w:i/>
                <w:sz w:val="22"/>
                <w:szCs w:val="22"/>
              </w:rPr>
              <w:t>прогр</w:t>
            </w:r>
            <w:r>
              <w:rPr>
                <w:i/>
                <w:sz w:val="22"/>
                <w:szCs w:val="22"/>
              </w:rPr>
              <w:t>аммы</w:t>
            </w:r>
            <w:proofErr w:type="gramStart"/>
            <w:r w:rsidRPr="0060641B">
              <w:rPr>
                <w:i/>
                <w:sz w:val="22"/>
                <w:szCs w:val="22"/>
              </w:rPr>
              <w:t>»Р</w:t>
            </w:r>
            <w:proofErr w:type="gramEnd"/>
            <w:r w:rsidRPr="0060641B">
              <w:rPr>
                <w:i/>
                <w:sz w:val="22"/>
                <w:szCs w:val="22"/>
              </w:rPr>
              <w:t xml:space="preserve">азвитие информационных и  коммуникационных технологий, повышение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60641B">
              <w:rPr>
                <w:i/>
                <w:sz w:val="22"/>
                <w:szCs w:val="22"/>
              </w:rPr>
              <w:t>качества услуг в Никити</w:t>
            </w:r>
            <w:r w:rsidR="0034521B">
              <w:rPr>
                <w:i/>
                <w:sz w:val="22"/>
                <w:szCs w:val="22"/>
              </w:rPr>
              <w:t>нском сельском поселении на 2018-2020</w:t>
            </w:r>
            <w:r w:rsidRPr="0060641B">
              <w:rPr>
                <w:i/>
                <w:sz w:val="22"/>
                <w:szCs w:val="22"/>
              </w:rPr>
              <w:t>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C6651F" w:rsidRDefault="004823EB" w:rsidP="0072641B">
            <w:pPr>
              <w:spacing w:line="276" w:lineRule="auto"/>
              <w:rPr>
                <w:b/>
                <w:i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75,6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75,6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4521B" w:rsidRDefault="0034521B" w:rsidP="0072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4521B" w:rsidRDefault="0034521B" w:rsidP="0048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65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4823EB" w:rsidTr="007E54E1">
        <w:trPr>
          <w:trHeight w:val="23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583482" w:rsidRDefault="004823EB" w:rsidP="0034521B">
            <w:pPr>
              <w:jc w:val="center"/>
              <w:rPr>
                <w:b/>
                <w:i/>
              </w:rPr>
            </w:pPr>
            <w:r w:rsidRPr="00583482">
              <w:rPr>
                <w:b/>
                <w:i/>
                <w:sz w:val="22"/>
                <w:szCs w:val="22"/>
              </w:rPr>
              <w:t>Целевая программа</w:t>
            </w:r>
            <w:proofErr w:type="gramStart"/>
            <w:r w:rsidRPr="00583482">
              <w:rPr>
                <w:b/>
                <w:i/>
                <w:sz w:val="22"/>
                <w:szCs w:val="22"/>
              </w:rPr>
              <w:t>»П</w:t>
            </w:r>
            <w:proofErr w:type="gramEnd"/>
            <w:r w:rsidRPr="00583482">
              <w:rPr>
                <w:b/>
                <w:i/>
                <w:sz w:val="22"/>
                <w:szCs w:val="22"/>
              </w:rPr>
              <w:t>ожарная безопасность   в Никитинском сельском поселении на 201</w:t>
            </w:r>
            <w:r w:rsidR="0034521B">
              <w:rPr>
                <w:b/>
                <w:i/>
                <w:sz w:val="22"/>
                <w:szCs w:val="22"/>
              </w:rPr>
              <w:t>8-2020</w:t>
            </w:r>
            <w:r w:rsidRPr="00583482">
              <w:rPr>
                <w:b/>
                <w:i/>
                <w:sz w:val="22"/>
                <w:szCs w:val="22"/>
              </w:rPr>
              <w:t>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целевой программы</w:t>
            </w:r>
            <w:proofErr w:type="gramStart"/>
            <w:r>
              <w:rPr>
                <w:i/>
                <w:sz w:val="20"/>
                <w:szCs w:val="20"/>
              </w:rPr>
              <w:t>»П</w:t>
            </w:r>
            <w:proofErr w:type="gramEnd"/>
            <w:r>
              <w:rPr>
                <w:i/>
                <w:sz w:val="20"/>
                <w:szCs w:val="20"/>
              </w:rPr>
              <w:t>ожарная безопасность   в Никити</w:t>
            </w:r>
            <w:r w:rsidR="0034521B">
              <w:rPr>
                <w:i/>
                <w:sz w:val="20"/>
                <w:szCs w:val="20"/>
              </w:rPr>
              <w:t>нском сельском поселении на 2018-2020</w:t>
            </w:r>
            <w:r>
              <w:rPr>
                <w:i/>
                <w:sz w:val="20"/>
                <w:szCs w:val="20"/>
              </w:rPr>
              <w:t>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34521B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140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</w:rPr>
            </w:pPr>
            <w:r>
              <w:rPr>
                <w:i/>
              </w:rPr>
              <w:t>Закупка 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</w:rPr>
            </w:pPr>
            <w:r>
              <w:rPr>
                <w:i/>
              </w:rPr>
              <w:t>Иные закупки 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</w:rPr>
            </w:pPr>
            <w:r>
              <w:rPr>
                <w:i/>
              </w:rPr>
              <w:t>Прочая закупкатоваров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4823EB" w:rsidRPr="0039236E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014574" w:rsidRDefault="004823EB" w:rsidP="0072641B">
            <w:pPr>
              <w:jc w:val="center"/>
              <w:rPr>
                <w:b/>
                <w:i/>
              </w:rPr>
            </w:pPr>
            <w:r w:rsidRPr="00014574">
              <w:rPr>
                <w:b/>
                <w:i/>
              </w:rPr>
              <w:t>Муниципальная программа</w:t>
            </w:r>
            <w:proofErr w:type="gramStart"/>
            <w:r w:rsidRPr="00014574">
              <w:rPr>
                <w:b/>
                <w:i/>
              </w:rPr>
              <w:t>»Э</w:t>
            </w:r>
            <w:proofErr w:type="gramEnd"/>
            <w:r w:rsidRPr="00014574">
              <w:rPr>
                <w:b/>
                <w:i/>
              </w:rPr>
              <w:t>нергосбережения и повышение энергетической эффективности Никитинс</w:t>
            </w:r>
            <w:r w:rsidR="000D4E3F">
              <w:rPr>
                <w:b/>
                <w:i/>
              </w:rPr>
              <w:t>кого сеотского поселения на 2018-2020</w:t>
            </w:r>
            <w:r w:rsidRPr="00014574">
              <w:rPr>
                <w:b/>
                <w:i/>
              </w:rPr>
              <w:t>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0D4E3F" w:rsidP="00726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0D4E3F" w:rsidP="004823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</w:rPr>
            </w:pPr>
            <w:r>
              <w:rPr>
                <w:i/>
              </w:rPr>
              <w:t>Реализация мероприятий муниципальной программы</w:t>
            </w:r>
            <w:proofErr w:type="gramStart"/>
            <w:r>
              <w:rPr>
                <w:i/>
              </w:rPr>
              <w:t>»Э</w:t>
            </w:r>
            <w:proofErr w:type="gramEnd"/>
            <w:r>
              <w:rPr>
                <w:i/>
              </w:rPr>
              <w:t xml:space="preserve">нергосбережения и повышение энергетической эффективности Никитинского сеотского </w:t>
            </w:r>
            <w:r w:rsidR="000D4E3F">
              <w:rPr>
                <w:i/>
              </w:rPr>
              <w:t>поселения на 2018-2020</w:t>
            </w:r>
            <w:r>
              <w:rPr>
                <w:i/>
              </w:rPr>
              <w:t>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</w:rPr>
            </w:pPr>
            <w:r>
              <w:rPr>
                <w:i/>
              </w:rPr>
              <w:t>Закупка 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</w:rPr>
            </w:pPr>
            <w:r>
              <w:rPr>
                <w:i/>
              </w:rPr>
              <w:t>Иные закупки 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</w:rPr>
            </w:pPr>
            <w:r>
              <w:rPr>
                <w:i/>
              </w:rPr>
              <w:t>Прочая закупкатоваров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4823EB" w:rsidRPr="0039236E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i/>
              </w:rPr>
            </w:pPr>
            <w:r w:rsidRPr="0039236E">
              <w:rPr>
                <w:b/>
                <w:i/>
              </w:rPr>
              <w:t xml:space="preserve">Организация и содержание мест </w:t>
            </w:r>
            <w:r w:rsidRPr="0039236E">
              <w:rPr>
                <w:b/>
                <w:i/>
              </w:rPr>
              <w:lastRenderedPageBreak/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0D4E3F" w:rsidP="00726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0D4E3F" w:rsidP="004823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20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20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20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i/>
              </w:rPr>
            </w:pPr>
            <w:r w:rsidRPr="0039236E"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4823EB" w:rsidP="007264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0D4E3F" w:rsidP="0072641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0D4E3F" w:rsidP="004823E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20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20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86E67" w:rsidRDefault="004823EB" w:rsidP="00726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E67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0D4E3F" w:rsidP="007264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0D4E3F" w:rsidP="004823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E86E67" w:rsidRDefault="004823EB" w:rsidP="0072641B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Закупка товаров</w:t>
            </w:r>
            <w:proofErr w:type="gramStart"/>
            <w:r>
              <w:rPr>
                <w:i/>
                <w:sz w:val="20"/>
                <w:szCs w:val="20"/>
              </w:rPr>
              <w:t>,р</w:t>
            </w:r>
            <w:proofErr w:type="gramEnd"/>
            <w:r>
              <w:rPr>
                <w:i/>
                <w:sz w:val="20"/>
                <w:szCs w:val="20"/>
              </w:rPr>
              <w:t>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823EB" w:rsidTr="007E54E1">
        <w:trPr>
          <w:trHeight w:val="319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823EB" w:rsidTr="007E54E1">
        <w:trPr>
          <w:trHeight w:val="269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4823E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t>Субсидии бюджетным учреждениям на финансовое обеспечение государственног</w:t>
            </w:r>
            <w:proofErr w:type="gramStart"/>
            <w:r>
              <w:t>о(</w:t>
            </w:r>
            <w:proofErr w:type="gramEnd"/>
            <w:r>
              <w:t>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</w:rPr>
            </w:pPr>
            <w:r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823EB" w:rsidTr="007E54E1">
        <w:trPr>
          <w:trHeight w:val="46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1D30B1" w:rsidRDefault="004823EB" w:rsidP="0072641B">
            <w:pPr>
              <w:jc w:val="center"/>
              <w:rPr>
                <w:b/>
                <w:i/>
              </w:rPr>
            </w:pPr>
            <w:r w:rsidRPr="001D30B1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1D30B1" w:rsidRDefault="004823EB" w:rsidP="0072641B">
            <w:pPr>
              <w:jc w:val="center"/>
              <w:rPr>
                <w:b/>
                <w:i/>
                <w:sz w:val="20"/>
                <w:szCs w:val="20"/>
              </w:rPr>
            </w:pPr>
            <w:r w:rsidRPr="001D30B1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0D4E3F" w:rsidP="007264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Pr="0039236E" w:rsidRDefault="000D4E3F" w:rsidP="004823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 w:rsidRPr="00E80FC2">
              <w:rPr>
                <w:b/>
                <w:i/>
                <w:sz w:val="22"/>
                <w:szCs w:val="22"/>
              </w:rPr>
              <w:t>Муниципальная целевая программа</w:t>
            </w:r>
            <w:proofErr w:type="gramStart"/>
            <w:r w:rsidRPr="00E80FC2">
              <w:rPr>
                <w:b/>
                <w:i/>
                <w:sz w:val="22"/>
                <w:szCs w:val="22"/>
              </w:rPr>
              <w:t>»Р</w:t>
            </w:r>
            <w:proofErr w:type="gramEnd"/>
            <w:r w:rsidRPr="00E80FC2">
              <w:rPr>
                <w:b/>
                <w:i/>
                <w:sz w:val="22"/>
                <w:szCs w:val="22"/>
              </w:rPr>
              <w:t>азвитие физи</w:t>
            </w:r>
            <w:r w:rsidR="000D4E3F">
              <w:rPr>
                <w:b/>
                <w:i/>
                <w:sz w:val="22"/>
                <w:szCs w:val="22"/>
              </w:rPr>
              <w:t>ческой культуры и спорта на 2018-2020</w:t>
            </w:r>
            <w:r w:rsidRPr="00E80FC2">
              <w:rPr>
                <w:b/>
                <w:i/>
                <w:sz w:val="22"/>
                <w:szCs w:val="22"/>
              </w:rPr>
              <w:t>года</w:t>
            </w:r>
            <w:r>
              <w:rPr>
                <w:i/>
                <w:sz w:val="20"/>
                <w:szCs w:val="20"/>
              </w:rPr>
              <w:t>.</w:t>
            </w:r>
            <w:r w:rsidRPr="00E80FC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муниципальной целевой программы</w:t>
            </w:r>
            <w:proofErr w:type="gramStart"/>
            <w:r>
              <w:rPr>
                <w:i/>
                <w:sz w:val="20"/>
                <w:szCs w:val="20"/>
              </w:rPr>
              <w:t>»Р</w:t>
            </w:r>
            <w:proofErr w:type="gramEnd"/>
            <w:r>
              <w:rPr>
                <w:i/>
                <w:sz w:val="20"/>
                <w:szCs w:val="20"/>
              </w:rPr>
              <w:t>азвитие физи</w:t>
            </w:r>
            <w:r w:rsidR="000D4E3F">
              <w:rPr>
                <w:i/>
                <w:sz w:val="20"/>
                <w:szCs w:val="20"/>
              </w:rPr>
              <w:t>ческой культуры и спорта на 2018-2020</w:t>
            </w:r>
            <w:r>
              <w:rPr>
                <w:i/>
                <w:sz w:val="20"/>
                <w:szCs w:val="20"/>
              </w:rPr>
              <w:t>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Закупка товаров</w:t>
            </w:r>
            <w:proofErr w:type="gramStart"/>
            <w:r>
              <w:rPr>
                <w:i/>
                <w:sz w:val="20"/>
                <w:szCs w:val="20"/>
              </w:rPr>
              <w:t>,р</w:t>
            </w:r>
            <w:proofErr w:type="gramEnd"/>
            <w:r>
              <w:rPr>
                <w:i/>
                <w:sz w:val="20"/>
                <w:szCs w:val="20"/>
              </w:rPr>
              <w:t>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i/>
                <w:sz w:val="20"/>
                <w:szCs w:val="20"/>
              </w:rPr>
              <w:t>,р</w:t>
            </w:r>
            <w:proofErr w:type="gramEnd"/>
            <w:r>
              <w:rPr>
                <w:i/>
                <w:sz w:val="20"/>
                <w:szCs w:val="20"/>
              </w:rPr>
              <w:t>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Прочая  закупка товаров</w:t>
            </w:r>
            <w:proofErr w:type="gramStart"/>
            <w:r>
              <w:rPr>
                <w:i/>
                <w:sz w:val="20"/>
                <w:szCs w:val="20"/>
              </w:rPr>
              <w:t>,р</w:t>
            </w:r>
            <w:proofErr w:type="gramEnd"/>
            <w:r>
              <w:rPr>
                <w:i/>
                <w:sz w:val="20"/>
                <w:szCs w:val="20"/>
              </w:rPr>
              <w:t>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482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482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B" w:rsidRDefault="000D4E3F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0D4E3F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Pr="007E54E1" w:rsidRDefault="00C713EB" w:rsidP="0072641B">
            <w:pPr>
              <w:jc w:val="center"/>
              <w:rPr>
                <w:b/>
                <w:i/>
                <w:sz w:val="20"/>
                <w:szCs w:val="20"/>
              </w:rPr>
            </w:pPr>
            <w:r w:rsidRPr="007E54E1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C71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0D4E3F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0D4E3F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0D4E3F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0D4E3F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Pr="007E54E1" w:rsidRDefault="00C713EB" w:rsidP="0072641B">
            <w:pPr>
              <w:jc w:val="center"/>
              <w:rPr>
                <w:b/>
                <w:i/>
                <w:sz w:val="20"/>
                <w:szCs w:val="20"/>
              </w:rPr>
            </w:pPr>
            <w:r w:rsidRPr="007E54E1">
              <w:rPr>
                <w:b/>
                <w:i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Pr="007E54E1" w:rsidRDefault="00C713EB" w:rsidP="004823EB">
            <w:pPr>
              <w:jc w:val="center"/>
              <w:rPr>
                <w:b/>
                <w:i/>
                <w:sz w:val="20"/>
                <w:szCs w:val="20"/>
              </w:rPr>
            </w:pPr>
            <w:r w:rsidRPr="007E54E1">
              <w:rPr>
                <w:b/>
                <w:i/>
                <w:sz w:val="20"/>
                <w:szCs w:val="20"/>
              </w:rPr>
              <w:t>180</w:t>
            </w:r>
          </w:p>
        </w:tc>
      </w:tr>
      <w:tr w:rsidR="000D4E3F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C71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C71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0D4E3F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0D4E3F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0D4E3F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0D4E3F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C71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C713EB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</w:t>
            </w:r>
          </w:p>
        </w:tc>
      </w:tr>
      <w:tr w:rsidR="000D4E3F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C71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C71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C71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0D4E3F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0D4E3F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0D4E3F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C71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F" w:rsidRDefault="00C713EB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</w:t>
            </w:r>
          </w:p>
        </w:tc>
      </w:tr>
      <w:tr w:rsidR="00C713EB" w:rsidTr="007E54E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EB" w:rsidRDefault="00C71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EB" w:rsidRDefault="00C71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EB" w:rsidRDefault="00C71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EB" w:rsidRDefault="00C71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EB" w:rsidRDefault="00C71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EB" w:rsidRDefault="00C713EB" w:rsidP="007264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EB" w:rsidRDefault="00C713EB" w:rsidP="007264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EB" w:rsidRDefault="00C713EB" w:rsidP="004823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3600</w:t>
            </w:r>
          </w:p>
        </w:tc>
      </w:tr>
    </w:tbl>
    <w:p w:rsidR="004823EB" w:rsidRDefault="004823EB" w:rsidP="0007525F"/>
    <w:p w:rsidR="0007525F" w:rsidRDefault="0007525F" w:rsidP="0007525F"/>
    <w:p w:rsidR="003C7BE5" w:rsidRDefault="003C7BE5"/>
    <w:sectPr w:rsidR="003C7BE5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0327B6"/>
    <w:rsid w:val="000327B6"/>
    <w:rsid w:val="0007525F"/>
    <w:rsid w:val="000D4E3F"/>
    <w:rsid w:val="001C0AE0"/>
    <w:rsid w:val="001D7667"/>
    <w:rsid w:val="001E06DF"/>
    <w:rsid w:val="002A59F5"/>
    <w:rsid w:val="002C2522"/>
    <w:rsid w:val="0034521B"/>
    <w:rsid w:val="003C7BE5"/>
    <w:rsid w:val="004823EB"/>
    <w:rsid w:val="005834C2"/>
    <w:rsid w:val="00600D4A"/>
    <w:rsid w:val="006B30FC"/>
    <w:rsid w:val="0072641B"/>
    <w:rsid w:val="00734CD4"/>
    <w:rsid w:val="007D754E"/>
    <w:rsid w:val="007E54E1"/>
    <w:rsid w:val="00914F2B"/>
    <w:rsid w:val="009742C1"/>
    <w:rsid w:val="00AF50AE"/>
    <w:rsid w:val="00BD7824"/>
    <w:rsid w:val="00C45F08"/>
    <w:rsid w:val="00C713EB"/>
    <w:rsid w:val="00D322D0"/>
    <w:rsid w:val="00D56979"/>
    <w:rsid w:val="00DA5633"/>
    <w:rsid w:val="00E36BE8"/>
    <w:rsid w:val="00E64C8D"/>
    <w:rsid w:val="00E86D10"/>
    <w:rsid w:val="00F32026"/>
    <w:rsid w:val="00F34DA5"/>
    <w:rsid w:val="00F65E1A"/>
    <w:rsid w:val="00FD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327B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327B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0327B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32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327B6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032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2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0327B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27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7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27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327B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rsid w:val="0003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0327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0327B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03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032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32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327B6"/>
  </w:style>
  <w:style w:type="paragraph" w:styleId="af">
    <w:name w:val="header"/>
    <w:basedOn w:val="a"/>
    <w:link w:val="af0"/>
    <w:rsid w:val="000327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0327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32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2808-10C1-4238-B530-FC7544B6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26</Pages>
  <Words>8337</Words>
  <Characters>47526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10</cp:revision>
  <cp:lastPrinted>2016-12-26T07:10:00Z</cp:lastPrinted>
  <dcterms:created xsi:type="dcterms:W3CDTF">2015-12-28T07:40:00Z</dcterms:created>
  <dcterms:modified xsi:type="dcterms:W3CDTF">2016-12-26T07:13:00Z</dcterms:modified>
</cp:coreProperties>
</file>