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B" w:rsidRPr="00D2580B" w:rsidRDefault="00D2580B" w:rsidP="00D2580B">
      <w:pPr>
        <w:spacing w:after="0"/>
        <w:jc w:val="center"/>
        <w:rPr>
          <w:rFonts w:ascii="Times New Roman" w:hAnsi="Times New Roman" w:cs="Times New Roman"/>
          <w:b/>
        </w:rPr>
      </w:pPr>
      <w:r w:rsidRPr="00D2580B">
        <w:rPr>
          <w:rFonts w:ascii="Times New Roman" w:hAnsi="Times New Roman" w:cs="Times New Roman"/>
          <w:b/>
        </w:rPr>
        <w:t>РОССИЙСКАЯ ФЕДЕРАЦИЯ</w:t>
      </w:r>
    </w:p>
    <w:p w:rsidR="00D2580B" w:rsidRPr="00D2580B" w:rsidRDefault="00D2580B" w:rsidP="00D2580B">
      <w:pPr>
        <w:spacing w:after="0"/>
        <w:jc w:val="center"/>
        <w:rPr>
          <w:rFonts w:ascii="Times New Roman" w:hAnsi="Times New Roman" w:cs="Times New Roman"/>
          <w:b/>
        </w:rPr>
      </w:pPr>
      <w:r w:rsidRPr="00D2580B">
        <w:rPr>
          <w:rFonts w:ascii="Times New Roman" w:hAnsi="Times New Roman" w:cs="Times New Roman"/>
          <w:b/>
        </w:rPr>
        <w:t>ОРЛОВСКАЯ ОБЛАСТЬ</w:t>
      </w:r>
    </w:p>
    <w:p w:rsidR="00D2580B" w:rsidRPr="00D2580B" w:rsidRDefault="00D2580B" w:rsidP="00D2580B">
      <w:pPr>
        <w:spacing w:after="0"/>
        <w:jc w:val="center"/>
        <w:rPr>
          <w:rFonts w:ascii="Times New Roman" w:hAnsi="Times New Roman" w:cs="Times New Roman"/>
          <w:b/>
        </w:rPr>
      </w:pPr>
      <w:r w:rsidRPr="00D2580B">
        <w:rPr>
          <w:rFonts w:ascii="Times New Roman" w:hAnsi="Times New Roman" w:cs="Times New Roman"/>
          <w:b/>
        </w:rPr>
        <w:t>НОВОДЕРЕВЕНЬКОВСКИЙ РАЙОН</w:t>
      </w:r>
    </w:p>
    <w:p w:rsidR="00D2580B" w:rsidRPr="00D2580B" w:rsidRDefault="00D2580B" w:rsidP="00D2580B">
      <w:pPr>
        <w:spacing w:after="0"/>
        <w:jc w:val="center"/>
        <w:rPr>
          <w:rFonts w:ascii="Times New Roman" w:hAnsi="Times New Roman" w:cs="Times New Roman"/>
          <w:b/>
        </w:rPr>
      </w:pPr>
      <w:r w:rsidRPr="00D2580B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D2580B" w:rsidRPr="00D2580B" w:rsidRDefault="00D2580B" w:rsidP="00D2580B">
      <w:pPr>
        <w:spacing w:after="0"/>
        <w:rPr>
          <w:rFonts w:ascii="Times New Roman" w:hAnsi="Times New Roman" w:cs="Times New Roman"/>
          <w:b/>
        </w:rPr>
      </w:pPr>
    </w:p>
    <w:p w:rsidR="00D2580B" w:rsidRPr="00D2580B" w:rsidRDefault="00D2580B" w:rsidP="00D258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580B">
        <w:rPr>
          <w:rFonts w:ascii="Times New Roman" w:hAnsi="Times New Roman" w:cs="Times New Roman"/>
          <w:b/>
        </w:rPr>
        <w:t>п</w:t>
      </w:r>
      <w:proofErr w:type="gramStart"/>
      <w:r w:rsidRPr="00D2580B">
        <w:rPr>
          <w:rFonts w:ascii="Times New Roman" w:hAnsi="Times New Roman" w:cs="Times New Roman"/>
          <w:b/>
        </w:rPr>
        <w:t>.М</w:t>
      </w:r>
      <w:proofErr w:type="gramEnd"/>
      <w:r w:rsidRPr="00D2580B">
        <w:rPr>
          <w:rFonts w:ascii="Times New Roman" w:hAnsi="Times New Roman" w:cs="Times New Roman"/>
          <w:b/>
        </w:rPr>
        <w:t>ихайловка</w:t>
      </w:r>
    </w:p>
    <w:p w:rsidR="00D2580B" w:rsidRDefault="00D2580B" w:rsidP="00D2580B">
      <w:pPr>
        <w:tabs>
          <w:tab w:val="left" w:pos="2880"/>
          <w:tab w:val="left" w:pos="6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580B">
        <w:rPr>
          <w:rFonts w:ascii="Times New Roman" w:hAnsi="Times New Roman" w:cs="Times New Roman"/>
          <w:b/>
          <w:sz w:val="20"/>
          <w:szCs w:val="20"/>
        </w:rPr>
        <w:t>т.2-37-07</w:t>
      </w:r>
      <w:r w:rsidRPr="00D2580B">
        <w:rPr>
          <w:rFonts w:ascii="Times New Roman" w:hAnsi="Times New Roman" w:cs="Times New Roman"/>
          <w:b/>
          <w:sz w:val="20"/>
          <w:szCs w:val="20"/>
        </w:rPr>
        <w:tab/>
      </w:r>
    </w:p>
    <w:p w:rsidR="00D2580B" w:rsidRDefault="00D2580B" w:rsidP="00D2580B">
      <w:pPr>
        <w:tabs>
          <w:tab w:val="left" w:pos="2880"/>
          <w:tab w:val="left" w:pos="6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580B" w:rsidRDefault="00D2580B" w:rsidP="00D2580B">
      <w:pPr>
        <w:tabs>
          <w:tab w:val="left" w:pos="2880"/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80B" w:rsidRPr="00D2580B" w:rsidRDefault="00D2580B" w:rsidP="00D2580B">
      <w:pPr>
        <w:tabs>
          <w:tab w:val="left" w:pos="2880"/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580B">
        <w:rPr>
          <w:rFonts w:ascii="Times New Roman" w:hAnsi="Times New Roman" w:cs="Times New Roman"/>
        </w:rPr>
        <w:t>П</w:t>
      </w:r>
      <w:proofErr w:type="gramEnd"/>
      <w:r w:rsidRPr="00D2580B">
        <w:rPr>
          <w:rFonts w:ascii="Times New Roman" w:hAnsi="Times New Roman" w:cs="Times New Roman"/>
        </w:rPr>
        <w:t xml:space="preserve"> О С Т А Н О В Л Е Н И Е</w:t>
      </w:r>
    </w:p>
    <w:p w:rsidR="00D2580B" w:rsidRPr="00D2580B" w:rsidRDefault="00D2580B" w:rsidP="00D2580B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 w:rsidRPr="00D2580B">
        <w:rPr>
          <w:rFonts w:ascii="Times New Roman" w:hAnsi="Times New Roman" w:cs="Times New Roman"/>
          <w:b/>
          <w:sz w:val="20"/>
          <w:szCs w:val="20"/>
        </w:rPr>
        <w:tab/>
      </w:r>
      <w:r w:rsidRPr="00D2580B">
        <w:rPr>
          <w:rFonts w:ascii="Times New Roman" w:hAnsi="Times New Roman" w:cs="Times New Roman"/>
        </w:rPr>
        <w:t xml:space="preserve"> </w:t>
      </w:r>
    </w:p>
    <w:p w:rsidR="00D2580B" w:rsidRDefault="00D2580B" w:rsidP="00D2580B">
      <w:pPr>
        <w:tabs>
          <w:tab w:val="left" w:pos="7230"/>
        </w:tabs>
        <w:spacing w:after="0"/>
        <w:rPr>
          <w:rFonts w:ascii="Times New Roman" w:hAnsi="Times New Roman" w:cs="Times New Roman"/>
        </w:rPr>
      </w:pPr>
    </w:p>
    <w:p w:rsidR="00D2580B" w:rsidRDefault="00D2580B" w:rsidP="00D2580B">
      <w:pPr>
        <w:tabs>
          <w:tab w:val="left" w:pos="7230"/>
        </w:tabs>
        <w:spacing w:after="0"/>
        <w:rPr>
          <w:rFonts w:ascii="Times New Roman" w:hAnsi="Times New Roman" w:cs="Times New Roman"/>
        </w:rPr>
      </w:pPr>
    </w:p>
    <w:p w:rsidR="00D2580B" w:rsidRPr="00D2580B" w:rsidRDefault="00D2580B" w:rsidP="00D2580B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 w:rsidRPr="00D25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D2580B">
        <w:rPr>
          <w:rFonts w:ascii="Times New Roman" w:hAnsi="Times New Roman" w:cs="Times New Roman"/>
        </w:rPr>
        <w:t xml:space="preserve"> июня  2018 г.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258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№ 29</w:t>
      </w:r>
      <w:r w:rsidRPr="00D2580B">
        <w:rPr>
          <w:rFonts w:ascii="Times New Roman" w:hAnsi="Times New Roman" w:cs="Times New Roman"/>
        </w:rPr>
        <w:t xml:space="preserve"> </w:t>
      </w:r>
    </w:p>
    <w:p w:rsidR="00D2580B" w:rsidRPr="000C2793" w:rsidRDefault="00D2580B" w:rsidP="00D2580B">
      <w:pPr>
        <w:spacing w:after="0"/>
      </w:pPr>
    </w:p>
    <w:tbl>
      <w:tblPr>
        <w:tblW w:w="9854" w:type="dxa"/>
        <w:tblLook w:val="00A0"/>
      </w:tblPr>
      <w:tblGrid>
        <w:gridCol w:w="5637"/>
        <w:gridCol w:w="4217"/>
      </w:tblGrid>
      <w:tr w:rsidR="00D2580B" w:rsidRPr="00D2580B" w:rsidTr="00B20DDB">
        <w:tc>
          <w:tcPr>
            <w:tcW w:w="5637" w:type="dxa"/>
          </w:tcPr>
          <w:p w:rsidR="00D2580B" w:rsidRPr="00D2580B" w:rsidRDefault="00D2580B" w:rsidP="00D2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 утверждении  Плана контрольных мероприятий по внутреннему муниципальному финансовому контролю администрации Никитинского сельского поселения</w:t>
            </w:r>
            <w:r w:rsidRPr="00D2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4217" w:type="dxa"/>
          </w:tcPr>
          <w:p w:rsidR="00D2580B" w:rsidRPr="00D2580B" w:rsidRDefault="00D2580B" w:rsidP="00B2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0B" w:rsidRPr="00D2580B" w:rsidRDefault="00D2580B" w:rsidP="00D25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580B" w:rsidRPr="00D2580B" w:rsidRDefault="00D2580B" w:rsidP="00D2580B">
      <w:pPr>
        <w:widowControl w:val="0"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0B">
        <w:rPr>
          <w:rFonts w:ascii="Times New Roman" w:hAnsi="Times New Roman" w:cs="Times New Roman"/>
          <w:sz w:val="24"/>
          <w:szCs w:val="24"/>
        </w:rPr>
        <w:t xml:space="preserve">В соответствии с Порядком осуществления полномочий органом 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2580B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района,</w:t>
      </w:r>
    </w:p>
    <w:p w:rsidR="00D2580B" w:rsidRPr="00D2580B" w:rsidRDefault="00D2580B" w:rsidP="00D2580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80B" w:rsidRPr="00D2580B" w:rsidRDefault="00D2580B" w:rsidP="00D2580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258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2580B" w:rsidRPr="00D2580B" w:rsidRDefault="00D2580B" w:rsidP="00D2580B">
      <w:pPr>
        <w:pStyle w:val="ListParagraph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80B">
        <w:rPr>
          <w:rFonts w:ascii="Times New Roman" w:hAnsi="Times New Roman" w:cs="Times New Roman"/>
          <w:sz w:val="24"/>
          <w:szCs w:val="24"/>
        </w:rPr>
        <w:t xml:space="preserve">Утвердить План контрольных мероприятий по </w:t>
      </w:r>
      <w:r w:rsidRPr="00D2580B">
        <w:rPr>
          <w:rFonts w:ascii="Times New Roman" w:hAnsi="Times New Roman" w:cs="Times New Roman"/>
          <w:kern w:val="36"/>
          <w:sz w:val="24"/>
          <w:szCs w:val="24"/>
        </w:rPr>
        <w:t xml:space="preserve">внутреннему муниципальному финансовому контролю администрации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Никитинского </w:t>
      </w:r>
      <w:r w:rsidRPr="00D2580B">
        <w:rPr>
          <w:rFonts w:ascii="Times New Roman" w:hAnsi="Times New Roman" w:cs="Times New Roman"/>
          <w:kern w:val="36"/>
          <w:sz w:val="24"/>
          <w:szCs w:val="24"/>
        </w:rPr>
        <w:t xml:space="preserve">сельского поселения </w:t>
      </w:r>
      <w:r w:rsidRPr="00D2580B">
        <w:rPr>
          <w:rFonts w:ascii="Times New Roman" w:hAnsi="Times New Roman" w:cs="Times New Roman"/>
          <w:sz w:val="24"/>
          <w:szCs w:val="24"/>
        </w:rPr>
        <w:t>на 2018 год (прилагается).</w:t>
      </w:r>
    </w:p>
    <w:p w:rsidR="00D2580B" w:rsidRPr="00D2580B" w:rsidRDefault="00D2580B" w:rsidP="00D2580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80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2580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2580B" w:rsidRPr="00D2580B" w:rsidRDefault="00D2580B" w:rsidP="00D2580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580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2580B" w:rsidRPr="00D2580B" w:rsidRDefault="00D2580B" w:rsidP="00D2580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0B" w:rsidRPr="00D2580B" w:rsidRDefault="00D2580B" w:rsidP="00D2580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6" w:type="dxa"/>
        <w:tblLook w:val="01E0"/>
      </w:tblPr>
      <w:tblGrid>
        <w:gridCol w:w="5508"/>
        <w:gridCol w:w="4788"/>
      </w:tblGrid>
      <w:tr w:rsidR="00D2580B" w:rsidRPr="00D2580B" w:rsidTr="00B20DDB">
        <w:tc>
          <w:tcPr>
            <w:tcW w:w="5508" w:type="dxa"/>
          </w:tcPr>
          <w:p w:rsidR="00D2580B" w:rsidRPr="00D2580B" w:rsidRDefault="00D2580B" w:rsidP="00D2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</w:t>
            </w:r>
          </w:p>
        </w:tc>
        <w:tc>
          <w:tcPr>
            <w:tcW w:w="4788" w:type="dxa"/>
          </w:tcPr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Красильников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0B" w:rsidRPr="00D2580B" w:rsidTr="00B20DDB">
        <w:tc>
          <w:tcPr>
            <w:tcW w:w="5508" w:type="dxa"/>
          </w:tcPr>
          <w:p w:rsidR="00D2580B" w:rsidRPr="00D2580B" w:rsidRDefault="00D2580B" w:rsidP="00B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580B" w:rsidRPr="00D2580B" w:rsidRDefault="00D2580B" w:rsidP="00B20DD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Default="00D2580B" w:rsidP="00B20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D2580B" w:rsidRDefault="00D2580B" w:rsidP="00B20DD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B" w:rsidRPr="001E4587" w:rsidRDefault="00D2580B" w:rsidP="00B20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2580B" w:rsidRPr="00D2580B" w:rsidRDefault="00D2580B" w:rsidP="00B20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bookmarkStart w:id="0" w:name="_GoBack"/>
            <w:bookmarkEnd w:id="0"/>
          </w:p>
          <w:p w:rsidR="00D2580B" w:rsidRPr="00D2580B" w:rsidRDefault="00D2580B" w:rsidP="00B20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2580B" w:rsidRPr="00D2580B" w:rsidRDefault="00D2580B" w:rsidP="00B20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1E4587">
              <w:rPr>
                <w:rFonts w:ascii="Times New Roman" w:hAnsi="Times New Roman" w:cs="Times New Roman"/>
                <w:sz w:val="24"/>
                <w:szCs w:val="24"/>
              </w:rPr>
              <w:t xml:space="preserve"> 25.06.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4587">
              <w:rPr>
                <w:rFonts w:ascii="Times New Roman" w:hAnsi="Times New Roman" w:cs="Times New Roman"/>
                <w:sz w:val="24"/>
                <w:szCs w:val="24"/>
              </w:rPr>
              <w:t xml:space="preserve"> г.  № 29</w:t>
            </w:r>
          </w:p>
          <w:p w:rsidR="00D2580B" w:rsidRPr="00D2580B" w:rsidRDefault="00D2580B" w:rsidP="00B20DDB">
            <w:pPr>
              <w:pStyle w:val="1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0B" w:rsidRPr="00D2580B" w:rsidRDefault="00D2580B" w:rsidP="00D2580B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58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План контрольных мероприятий</w:t>
      </w:r>
    </w:p>
    <w:p w:rsidR="00D2580B" w:rsidRPr="00D2580B" w:rsidRDefault="00D2580B" w:rsidP="00D2580B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58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внутреннему муниципальному финансовому контролю на 2018 год</w:t>
      </w:r>
    </w:p>
    <w:p w:rsidR="00D2580B" w:rsidRPr="00D2580B" w:rsidRDefault="00D2580B" w:rsidP="00D258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3123"/>
        <w:gridCol w:w="2157"/>
        <w:gridCol w:w="2072"/>
        <w:gridCol w:w="1330"/>
      </w:tblGrid>
      <w:tr w:rsidR="00D2580B" w:rsidRPr="00D2580B" w:rsidTr="00D258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580B" w:rsidRPr="00D2580B" w:rsidRDefault="00D2580B" w:rsidP="00B2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255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80B">
              <w:rPr>
                <w:rFonts w:ascii="Times New Roman" w:hAnsi="Times New Roman" w:cs="Times New Roman"/>
                <w:b/>
                <w:bCs/>
              </w:rPr>
              <w:t>Предмет контрольного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255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80B"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80B">
              <w:rPr>
                <w:rFonts w:ascii="Times New Roman" w:hAnsi="Times New Roman" w:cs="Times New Roman"/>
                <w:b/>
                <w:bCs/>
              </w:rPr>
              <w:t>Метод (проверка, ревизия или обследование)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255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80B">
              <w:rPr>
                <w:rFonts w:ascii="Times New Roman" w:hAnsi="Times New Roman" w:cs="Times New Roman"/>
                <w:b/>
                <w:bCs/>
              </w:rPr>
              <w:t xml:space="preserve">Месяц начала проведения </w:t>
            </w:r>
          </w:p>
        </w:tc>
      </w:tr>
      <w:tr w:rsidR="00D2580B" w:rsidRPr="00D2580B" w:rsidTr="00D258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о контрактной системе в сфере закупок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D258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580B" w:rsidRPr="00D2580B" w:rsidTr="00D258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D258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формирования муниципального задания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осуществляющего  функции и полномочия их учредителя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580B" w:rsidRPr="00D2580B" w:rsidTr="00D258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0" w:afterAutospacing="0" w:line="216" w:lineRule="auto"/>
              <w:rPr>
                <w:rFonts w:ascii="Times New Roman" w:hAnsi="Times New Roman" w:cs="Times New Roman"/>
              </w:rPr>
            </w:pPr>
            <w:proofErr w:type="gramStart"/>
            <w:r w:rsidRPr="00D2580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2580B">
              <w:rPr>
                <w:rFonts w:ascii="Times New Roman" w:hAnsi="Times New Roman" w:cs="Times New Roman"/>
              </w:rPr>
              <w:t xml:space="preserve"> исполнением предписаний объектами контроля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0" w:afterAutospacing="0" w:line="216" w:lineRule="auto"/>
              <w:rPr>
                <w:rFonts w:ascii="Times New Roman" w:hAnsi="Times New Roman" w:cs="Times New Roman"/>
              </w:rPr>
            </w:pPr>
            <w:r w:rsidRPr="00D2580B">
              <w:rPr>
                <w:rFonts w:ascii="Times New Roman" w:hAnsi="Times New Roman" w:cs="Times New Roman"/>
              </w:rP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0" w:afterAutospacing="0" w:line="216" w:lineRule="auto"/>
              <w:rPr>
                <w:rFonts w:ascii="Times New Roman" w:hAnsi="Times New Roman" w:cs="Times New Roman"/>
              </w:rPr>
            </w:pPr>
            <w:r w:rsidRPr="00D2580B">
              <w:rPr>
                <w:rFonts w:ascii="Times New Roman" w:hAnsi="Times New Roman" w:cs="Times New Roman"/>
              </w:rPr>
              <w:t>По итогам контрольных мероприятий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pStyle w:val="a3"/>
              <w:spacing w:before="0" w:beforeAutospacing="0" w:after="0" w:afterAutospacing="0" w:line="216" w:lineRule="auto"/>
              <w:rPr>
                <w:rFonts w:ascii="Times New Roman" w:hAnsi="Times New Roman" w:cs="Times New Roman"/>
              </w:rPr>
            </w:pPr>
            <w:r w:rsidRPr="00D2580B">
              <w:rPr>
                <w:rFonts w:ascii="Times New Roman" w:hAnsi="Times New Roman" w:cs="Times New Roman"/>
              </w:rPr>
              <w:t> В течение года</w:t>
            </w:r>
          </w:p>
        </w:tc>
      </w:tr>
      <w:tr w:rsidR="00D2580B" w:rsidRPr="00D2580B" w:rsidTr="00D258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  <w:r w:rsidRPr="00D2580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проверки по распоряжению Главы сельского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B" w:rsidRPr="00D2580B" w:rsidRDefault="00D2580B" w:rsidP="00B20DD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B">
              <w:rPr>
                <w:rFonts w:ascii="Times New Roman" w:hAnsi="Times New Roman" w:cs="Times New Roman"/>
                <w:sz w:val="24"/>
                <w:szCs w:val="24"/>
              </w:rPr>
              <w:t>В срок, указанный в распоряжении</w:t>
            </w:r>
          </w:p>
        </w:tc>
      </w:tr>
    </w:tbl>
    <w:p w:rsidR="00D2580B" w:rsidRPr="00D2580B" w:rsidRDefault="00D2580B" w:rsidP="00D2580B">
      <w:pPr>
        <w:rPr>
          <w:rFonts w:ascii="Times New Roman" w:hAnsi="Times New Roman" w:cs="Times New Roman"/>
          <w:sz w:val="24"/>
          <w:szCs w:val="24"/>
        </w:rPr>
      </w:pPr>
    </w:p>
    <w:p w:rsidR="00D2580B" w:rsidRPr="00D2580B" w:rsidRDefault="00D2580B" w:rsidP="00D2580B">
      <w:pPr>
        <w:rPr>
          <w:rFonts w:ascii="Times New Roman" w:hAnsi="Times New Roman" w:cs="Times New Roman"/>
          <w:sz w:val="24"/>
          <w:szCs w:val="24"/>
        </w:rPr>
      </w:pPr>
    </w:p>
    <w:p w:rsidR="00000000" w:rsidRPr="00D2580B" w:rsidRDefault="00DD58B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2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48"/>
    <w:multiLevelType w:val="hybridMultilevel"/>
    <w:tmpl w:val="4806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B40E0"/>
    <w:multiLevelType w:val="hybridMultilevel"/>
    <w:tmpl w:val="FAD67A2E"/>
    <w:lvl w:ilvl="0" w:tplc="ABDC95A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80B"/>
    <w:rsid w:val="001E4587"/>
    <w:rsid w:val="00D2580B"/>
    <w:rsid w:val="00D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80B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D258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80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D2580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D2580B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  <w:style w:type="paragraph" w:styleId="a3">
    <w:name w:val="Normal (Web)"/>
    <w:basedOn w:val="a"/>
    <w:rsid w:val="00D258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qFormat/>
    <w:rsid w:val="00D258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36D3-6375-4DB8-8F4F-89F5F703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2018-06-25T09:19:00Z</cp:lastPrinted>
  <dcterms:created xsi:type="dcterms:W3CDTF">2018-06-25T09:07:00Z</dcterms:created>
  <dcterms:modified xsi:type="dcterms:W3CDTF">2018-06-25T10:09:00Z</dcterms:modified>
</cp:coreProperties>
</file>