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1B" w:rsidRPr="00331B1B" w:rsidRDefault="00331B1B" w:rsidP="00331B1B">
      <w:pPr>
        <w:spacing w:after="0"/>
        <w:jc w:val="center"/>
        <w:rPr>
          <w:rFonts w:ascii="Times New Roman" w:hAnsi="Times New Roman" w:cs="Times New Roman"/>
          <w:b/>
          <w:i/>
          <w:sz w:val="32"/>
        </w:rPr>
      </w:pPr>
      <w:r w:rsidRPr="00331B1B">
        <w:rPr>
          <w:rFonts w:ascii="Times New Roman" w:hAnsi="Times New Roman" w:cs="Times New Roman"/>
          <w:b/>
          <w:i/>
          <w:sz w:val="32"/>
        </w:rPr>
        <w:t>РОССИЙСКАЯ ФЕДЕРАЦИЯ</w:t>
      </w:r>
    </w:p>
    <w:p w:rsidR="00331B1B" w:rsidRPr="00331B1B" w:rsidRDefault="00331B1B" w:rsidP="00331B1B">
      <w:pPr>
        <w:spacing w:after="0"/>
        <w:jc w:val="center"/>
        <w:rPr>
          <w:rFonts w:ascii="Times New Roman" w:hAnsi="Times New Roman" w:cs="Times New Roman"/>
          <w:b/>
          <w:i/>
          <w:sz w:val="32"/>
        </w:rPr>
      </w:pPr>
      <w:r w:rsidRPr="00331B1B">
        <w:rPr>
          <w:rFonts w:ascii="Times New Roman" w:hAnsi="Times New Roman" w:cs="Times New Roman"/>
          <w:b/>
          <w:i/>
          <w:sz w:val="32"/>
        </w:rPr>
        <w:t>ОРЛОВСКАЯ ОБЛАСТЬ</w:t>
      </w:r>
    </w:p>
    <w:p w:rsidR="00331B1B" w:rsidRPr="00331B1B" w:rsidRDefault="00331B1B" w:rsidP="00331B1B">
      <w:pPr>
        <w:spacing w:after="0"/>
        <w:jc w:val="center"/>
        <w:rPr>
          <w:rFonts w:ascii="Times New Roman" w:hAnsi="Times New Roman" w:cs="Times New Roman"/>
          <w:b/>
          <w:i/>
          <w:sz w:val="32"/>
        </w:rPr>
      </w:pPr>
      <w:r w:rsidRPr="00331B1B">
        <w:rPr>
          <w:rFonts w:ascii="Times New Roman" w:hAnsi="Times New Roman" w:cs="Times New Roman"/>
          <w:b/>
          <w:i/>
          <w:sz w:val="32"/>
        </w:rPr>
        <w:t>Новодеревеньковский район</w:t>
      </w:r>
    </w:p>
    <w:p w:rsidR="00331B1B" w:rsidRPr="007946F9" w:rsidRDefault="00331B1B" w:rsidP="007946F9">
      <w:pPr>
        <w:spacing w:after="0"/>
        <w:jc w:val="center"/>
        <w:rPr>
          <w:rFonts w:ascii="Times New Roman" w:hAnsi="Times New Roman" w:cs="Times New Roman"/>
          <w:sz w:val="20"/>
        </w:rPr>
      </w:pPr>
      <w:r w:rsidRPr="00331B1B">
        <w:rPr>
          <w:rFonts w:ascii="Times New Roman" w:hAnsi="Times New Roman" w:cs="Times New Roman"/>
          <w:b/>
          <w:i/>
          <w:sz w:val="32"/>
        </w:rPr>
        <w:t>Никитинский сельский Совет народных депутатов</w:t>
      </w:r>
    </w:p>
    <w:p w:rsidR="00331B1B" w:rsidRPr="00331B1B" w:rsidRDefault="00331B1B" w:rsidP="00331B1B">
      <w:pPr>
        <w:pStyle w:val="1"/>
        <w:spacing w:after="0"/>
        <w:ind w:left="5664" w:hanging="5484"/>
        <w:jc w:val="center"/>
        <w:rPr>
          <w:rFonts w:ascii="Times New Roman" w:hAnsi="Times New Roman" w:cs="Times New Roman"/>
          <w:i/>
          <w:iCs/>
          <w:sz w:val="36"/>
        </w:rPr>
      </w:pPr>
      <w:r w:rsidRPr="00331B1B">
        <w:rPr>
          <w:rFonts w:ascii="Times New Roman" w:hAnsi="Times New Roman" w:cs="Times New Roman"/>
          <w:i/>
          <w:iCs/>
          <w:sz w:val="36"/>
        </w:rPr>
        <w:t>РЕШЕНИЕ</w:t>
      </w:r>
    </w:p>
    <w:p w:rsidR="00331B1B" w:rsidRPr="00331B1B" w:rsidRDefault="00331B1B" w:rsidP="00C1029D">
      <w:pPr>
        <w:pStyle w:val="ConsPlusTitle"/>
        <w:tabs>
          <w:tab w:val="left" w:pos="6795"/>
        </w:tabs>
        <w:rPr>
          <w:rFonts w:ascii="Times New Roman" w:hAnsi="Times New Roman"/>
          <w:sz w:val="24"/>
          <w:szCs w:val="24"/>
        </w:rPr>
      </w:pPr>
      <w:r w:rsidRPr="00331B1B">
        <w:rPr>
          <w:rFonts w:ascii="Times New Roman" w:hAnsi="Times New Roman"/>
          <w:b w:val="0"/>
          <w:color w:val="000000"/>
          <w:sz w:val="28"/>
          <w:szCs w:val="28"/>
        </w:rPr>
        <w:t xml:space="preserve"> </w:t>
      </w:r>
    </w:p>
    <w:p w:rsidR="00331B1B" w:rsidRPr="00331B1B" w:rsidRDefault="00331B1B" w:rsidP="00331B1B">
      <w:pPr>
        <w:rPr>
          <w:rFonts w:ascii="Times New Roman" w:hAnsi="Times New Roman" w:cs="Times New Roman"/>
        </w:rPr>
      </w:pPr>
    </w:p>
    <w:p w:rsidR="00C1029D" w:rsidRPr="00331B1B" w:rsidRDefault="00331B1B" w:rsidP="00C1029D">
      <w:pPr>
        <w:rPr>
          <w:rFonts w:ascii="Times New Roman" w:hAnsi="Times New Roman" w:cs="Times New Roman"/>
          <w:sz w:val="28"/>
          <w:szCs w:val="28"/>
        </w:rPr>
      </w:pPr>
      <w:r w:rsidRPr="00331B1B">
        <w:rPr>
          <w:rFonts w:ascii="Times New Roman" w:hAnsi="Times New Roman" w:cs="Times New Roman"/>
          <w:sz w:val="28"/>
          <w:szCs w:val="28"/>
        </w:rPr>
        <w:t xml:space="preserve">от    </w:t>
      </w:r>
      <w:r w:rsidR="00C1029D">
        <w:rPr>
          <w:rFonts w:ascii="Times New Roman" w:hAnsi="Times New Roman" w:cs="Times New Roman"/>
          <w:sz w:val="28"/>
          <w:szCs w:val="28"/>
        </w:rPr>
        <w:t xml:space="preserve">23 октября </w:t>
      </w:r>
      <w:r w:rsidRPr="00331B1B">
        <w:rPr>
          <w:rFonts w:ascii="Times New Roman" w:hAnsi="Times New Roman" w:cs="Times New Roman"/>
          <w:sz w:val="28"/>
          <w:szCs w:val="28"/>
        </w:rPr>
        <w:t xml:space="preserve">   </w:t>
      </w:r>
      <w:r w:rsidR="007946F9">
        <w:rPr>
          <w:rFonts w:ascii="Times New Roman" w:hAnsi="Times New Roman" w:cs="Times New Roman"/>
          <w:sz w:val="28"/>
          <w:szCs w:val="28"/>
        </w:rPr>
        <w:t>2018 года</w:t>
      </w:r>
      <w:r w:rsidR="007946F9">
        <w:rPr>
          <w:rFonts w:ascii="Times New Roman" w:hAnsi="Times New Roman" w:cs="Times New Roman"/>
          <w:sz w:val="28"/>
          <w:szCs w:val="28"/>
        </w:rPr>
        <w:tab/>
      </w:r>
      <w:r w:rsidR="007946F9">
        <w:rPr>
          <w:rFonts w:ascii="Times New Roman" w:hAnsi="Times New Roman" w:cs="Times New Roman"/>
          <w:sz w:val="28"/>
          <w:szCs w:val="28"/>
        </w:rPr>
        <w:tab/>
      </w:r>
      <w:r w:rsidR="00C1029D">
        <w:rPr>
          <w:rFonts w:ascii="Times New Roman" w:hAnsi="Times New Roman" w:cs="Times New Roman"/>
          <w:sz w:val="28"/>
          <w:szCs w:val="28"/>
        </w:rPr>
        <w:t xml:space="preserve">                                                             № 16</w:t>
      </w:r>
      <w:r w:rsidR="00C1029D" w:rsidRPr="00331B1B">
        <w:rPr>
          <w:rFonts w:ascii="Times New Roman" w:hAnsi="Times New Roman" w:cs="Times New Roman"/>
          <w:sz w:val="28"/>
          <w:szCs w:val="28"/>
        </w:rPr>
        <w:t>/1</w:t>
      </w:r>
    </w:p>
    <w:p w:rsidR="00331B1B" w:rsidRPr="00331B1B" w:rsidRDefault="007946F9" w:rsidP="00331B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13A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946F9" w:rsidRPr="007946F9" w:rsidRDefault="007946F9" w:rsidP="007946F9">
      <w:pPr>
        <w:spacing w:after="0"/>
        <w:rPr>
          <w:rFonts w:ascii="Times New Roman" w:hAnsi="Times New Roman" w:cs="Times New Roman"/>
          <w:b/>
          <w:sz w:val="28"/>
          <w:szCs w:val="28"/>
        </w:rPr>
      </w:pPr>
      <w:r w:rsidRPr="007946F9">
        <w:rPr>
          <w:rFonts w:ascii="Times New Roman" w:hAnsi="Times New Roman" w:cs="Times New Roman"/>
          <w:b/>
          <w:sz w:val="28"/>
          <w:szCs w:val="28"/>
        </w:rPr>
        <w:t xml:space="preserve">«О принятии </w:t>
      </w:r>
      <w:r w:rsidR="007113AE">
        <w:rPr>
          <w:rFonts w:ascii="Times New Roman" w:hAnsi="Times New Roman" w:cs="Times New Roman"/>
          <w:b/>
          <w:sz w:val="28"/>
          <w:szCs w:val="28"/>
        </w:rPr>
        <w:t xml:space="preserve">проекта </w:t>
      </w:r>
      <w:r w:rsidRPr="007946F9">
        <w:rPr>
          <w:rFonts w:ascii="Times New Roman" w:hAnsi="Times New Roman" w:cs="Times New Roman"/>
          <w:b/>
          <w:sz w:val="28"/>
          <w:szCs w:val="28"/>
        </w:rPr>
        <w:t xml:space="preserve">новой редакции </w:t>
      </w:r>
    </w:p>
    <w:p w:rsidR="007946F9" w:rsidRPr="007946F9" w:rsidRDefault="007946F9" w:rsidP="007946F9">
      <w:pPr>
        <w:spacing w:after="0"/>
        <w:rPr>
          <w:rFonts w:ascii="Times New Roman" w:hAnsi="Times New Roman" w:cs="Times New Roman"/>
          <w:b/>
          <w:sz w:val="28"/>
          <w:szCs w:val="28"/>
        </w:rPr>
      </w:pPr>
      <w:r w:rsidRPr="007946F9">
        <w:rPr>
          <w:rFonts w:ascii="Times New Roman" w:hAnsi="Times New Roman" w:cs="Times New Roman"/>
          <w:b/>
          <w:sz w:val="28"/>
          <w:szCs w:val="28"/>
        </w:rPr>
        <w:t xml:space="preserve"> Правил благоустройства территории</w:t>
      </w:r>
    </w:p>
    <w:p w:rsidR="007946F9" w:rsidRPr="007946F9" w:rsidRDefault="007946F9" w:rsidP="007946F9">
      <w:pPr>
        <w:spacing w:after="0"/>
        <w:rPr>
          <w:rFonts w:ascii="Times New Roman" w:hAnsi="Times New Roman" w:cs="Times New Roman"/>
          <w:b/>
          <w:sz w:val="28"/>
          <w:szCs w:val="28"/>
        </w:rPr>
      </w:pPr>
      <w:r w:rsidRPr="007946F9">
        <w:rPr>
          <w:rFonts w:ascii="Times New Roman" w:hAnsi="Times New Roman" w:cs="Times New Roman"/>
          <w:b/>
          <w:sz w:val="28"/>
          <w:szCs w:val="28"/>
        </w:rPr>
        <w:t xml:space="preserve"> Никитинского сельского поселения </w:t>
      </w:r>
    </w:p>
    <w:p w:rsidR="007946F9" w:rsidRPr="007946F9" w:rsidRDefault="007946F9" w:rsidP="007946F9">
      <w:pPr>
        <w:spacing w:after="0"/>
        <w:rPr>
          <w:rFonts w:ascii="Times New Roman" w:hAnsi="Times New Roman" w:cs="Times New Roman"/>
          <w:b/>
          <w:sz w:val="28"/>
          <w:szCs w:val="28"/>
        </w:rPr>
      </w:pPr>
      <w:r w:rsidRPr="007946F9">
        <w:rPr>
          <w:rFonts w:ascii="Times New Roman" w:hAnsi="Times New Roman" w:cs="Times New Roman"/>
          <w:b/>
          <w:sz w:val="28"/>
          <w:szCs w:val="28"/>
        </w:rPr>
        <w:t xml:space="preserve">Новодеревеньковского района Орловской области» </w:t>
      </w:r>
    </w:p>
    <w:p w:rsidR="007946F9" w:rsidRDefault="007946F9" w:rsidP="007946F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206D">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руководствуясь законом Орловской области от 09.06.2018 № 2235-ОЗ «О внесении изменений в Закон Орловской области «О местном самоуправлении в Орловской области», Уставом </w:t>
      </w:r>
      <w:r>
        <w:rPr>
          <w:rFonts w:ascii="Times New Roman" w:hAnsi="Times New Roman" w:cs="Times New Roman"/>
          <w:sz w:val="28"/>
          <w:szCs w:val="28"/>
        </w:rPr>
        <w:t xml:space="preserve">Никитинского </w:t>
      </w:r>
      <w:r w:rsidRPr="0049206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Новодеревеньковского </w:t>
      </w:r>
      <w:r w:rsidRPr="0049206D">
        <w:rPr>
          <w:rFonts w:ascii="Times New Roman" w:hAnsi="Times New Roman" w:cs="Times New Roman"/>
          <w:sz w:val="28"/>
          <w:szCs w:val="28"/>
        </w:rPr>
        <w:t xml:space="preserve"> района Орловской области</w:t>
      </w:r>
      <w:r>
        <w:rPr>
          <w:rFonts w:ascii="Times New Roman" w:hAnsi="Times New Roman" w:cs="Times New Roman"/>
          <w:sz w:val="28"/>
          <w:szCs w:val="28"/>
        </w:rPr>
        <w:t xml:space="preserve">, Никитинский </w:t>
      </w:r>
      <w:r w:rsidRPr="0049206D">
        <w:rPr>
          <w:rFonts w:ascii="Times New Roman" w:hAnsi="Times New Roman" w:cs="Times New Roman"/>
          <w:sz w:val="28"/>
          <w:szCs w:val="28"/>
        </w:rPr>
        <w:t xml:space="preserve"> сельский Совет народных депутатов </w:t>
      </w:r>
    </w:p>
    <w:p w:rsidR="007946F9" w:rsidRPr="007113AE" w:rsidRDefault="007946F9" w:rsidP="007946F9">
      <w:pPr>
        <w:spacing w:after="0"/>
        <w:rPr>
          <w:rFonts w:ascii="Times New Roman" w:hAnsi="Times New Roman" w:cs="Times New Roman"/>
          <w:b/>
          <w:sz w:val="28"/>
          <w:szCs w:val="28"/>
        </w:rPr>
      </w:pPr>
      <w:r w:rsidRPr="007113AE">
        <w:rPr>
          <w:rFonts w:ascii="Times New Roman" w:hAnsi="Times New Roman" w:cs="Times New Roman"/>
          <w:b/>
          <w:sz w:val="28"/>
          <w:szCs w:val="28"/>
        </w:rPr>
        <w:t xml:space="preserve">РЕШИЛ: </w:t>
      </w:r>
    </w:p>
    <w:p w:rsidR="007113AE" w:rsidRDefault="007946F9" w:rsidP="007946F9">
      <w:pPr>
        <w:spacing w:after="0"/>
        <w:jc w:val="both"/>
        <w:rPr>
          <w:rFonts w:ascii="Times New Roman" w:hAnsi="Times New Roman" w:cs="Times New Roman"/>
          <w:sz w:val="28"/>
          <w:szCs w:val="28"/>
        </w:rPr>
      </w:pPr>
      <w:r w:rsidRPr="0049206D">
        <w:rPr>
          <w:rFonts w:ascii="Times New Roman" w:hAnsi="Times New Roman" w:cs="Times New Roman"/>
          <w:sz w:val="28"/>
          <w:szCs w:val="28"/>
        </w:rPr>
        <w:t xml:space="preserve">1. Принять к рассмотрению прилагаемый проект решения «О </w:t>
      </w:r>
      <w:r>
        <w:rPr>
          <w:rFonts w:ascii="Times New Roman" w:hAnsi="Times New Roman" w:cs="Times New Roman"/>
          <w:sz w:val="28"/>
          <w:szCs w:val="28"/>
        </w:rPr>
        <w:t>принятии новой редакции Правил</w:t>
      </w:r>
      <w:r w:rsidRPr="0049206D">
        <w:rPr>
          <w:rFonts w:ascii="Times New Roman" w:hAnsi="Times New Roman" w:cs="Times New Roman"/>
          <w:sz w:val="28"/>
          <w:szCs w:val="28"/>
        </w:rPr>
        <w:t xml:space="preserve"> благоустройства территории </w:t>
      </w:r>
      <w:r>
        <w:rPr>
          <w:rFonts w:ascii="Times New Roman" w:hAnsi="Times New Roman" w:cs="Times New Roman"/>
          <w:sz w:val="28"/>
          <w:szCs w:val="28"/>
        </w:rPr>
        <w:t xml:space="preserve">Никитинского </w:t>
      </w:r>
      <w:r w:rsidRPr="0049206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Новодеревеньковского </w:t>
      </w:r>
      <w:r w:rsidRPr="0049206D">
        <w:rPr>
          <w:rFonts w:ascii="Times New Roman" w:hAnsi="Times New Roman" w:cs="Times New Roman"/>
          <w:sz w:val="28"/>
          <w:szCs w:val="28"/>
        </w:rPr>
        <w:t xml:space="preserve"> района Орловской области» </w:t>
      </w:r>
    </w:p>
    <w:p w:rsidR="007946F9" w:rsidRDefault="007946F9" w:rsidP="007946F9">
      <w:pPr>
        <w:spacing w:after="0"/>
        <w:jc w:val="both"/>
        <w:rPr>
          <w:rFonts w:ascii="Times New Roman" w:hAnsi="Times New Roman" w:cs="Times New Roman"/>
          <w:sz w:val="28"/>
          <w:szCs w:val="28"/>
        </w:rPr>
      </w:pPr>
      <w:r w:rsidRPr="0049206D">
        <w:rPr>
          <w:rFonts w:ascii="Times New Roman" w:hAnsi="Times New Roman" w:cs="Times New Roman"/>
          <w:sz w:val="28"/>
          <w:szCs w:val="28"/>
        </w:rPr>
        <w:t>2. Провести общест</w:t>
      </w:r>
      <w:r w:rsidR="007113AE">
        <w:rPr>
          <w:rFonts w:ascii="Times New Roman" w:hAnsi="Times New Roman" w:cs="Times New Roman"/>
          <w:sz w:val="28"/>
          <w:szCs w:val="28"/>
        </w:rPr>
        <w:t>венное обсуждение Проекта с 15</w:t>
      </w:r>
      <w:r>
        <w:rPr>
          <w:rFonts w:ascii="Times New Roman" w:hAnsi="Times New Roman" w:cs="Times New Roman"/>
          <w:sz w:val="28"/>
          <w:szCs w:val="28"/>
        </w:rPr>
        <w:t xml:space="preserve"> октября </w:t>
      </w:r>
      <w:r w:rsidR="007113AE">
        <w:rPr>
          <w:rFonts w:ascii="Times New Roman" w:hAnsi="Times New Roman" w:cs="Times New Roman"/>
          <w:sz w:val="28"/>
          <w:szCs w:val="28"/>
        </w:rPr>
        <w:t>2018 года по 15</w:t>
      </w:r>
      <w:r w:rsidRPr="0049206D">
        <w:rPr>
          <w:rFonts w:ascii="Times New Roman" w:hAnsi="Times New Roman" w:cs="Times New Roman"/>
          <w:sz w:val="28"/>
          <w:szCs w:val="28"/>
        </w:rPr>
        <w:t xml:space="preserve"> </w:t>
      </w:r>
      <w:r>
        <w:rPr>
          <w:rFonts w:ascii="Times New Roman" w:hAnsi="Times New Roman" w:cs="Times New Roman"/>
          <w:sz w:val="28"/>
          <w:szCs w:val="28"/>
        </w:rPr>
        <w:t xml:space="preserve">ноября </w:t>
      </w:r>
      <w:r w:rsidRPr="0049206D">
        <w:rPr>
          <w:rFonts w:ascii="Times New Roman" w:hAnsi="Times New Roman" w:cs="Times New Roman"/>
          <w:sz w:val="28"/>
          <w:szCs w:val="28"/>
        </w:rPr>
        <w:t xml:space="preserve">2018 года. </w:t>
      </w:r>
    </w:p>
    <w:p w:rsidR="00E87458" w:rsidRPr="00E87458" w:rsidRDefault="00E87458" w:rsidP="00E87458">
      <w:pPr>
        <w:pStyle w:val="a5"/>
        <w:spacing w:after="0"/>
        <w:jc w:val="both"/>
        <w:rPr>
          <w:sz w:val="28"/>
          <w:szCs w:val="28"/>
        </w:rPr>
      </w:pPr>
      <w:r>
        <w:rPr>
          <w:sz w:val="28"/>
          <w:szCs w:val="28"/>
        </w:rPr>
        <w:t>3</w:t>
      </w:r>
      <w:r w:rsidRPr="00E87458">
        <w:rPr>
          <w:sz w:val="28"/>
          <w:szCs w:val="28"/>
        </w:rPr>
        <w:t>.Утвердить Порядок учета предложений по вышеуказанному проекту                 и участия граждан в его обсуждении согласно приложению.</w:t>
      </w:r>
    </w:p>
    <w:p w:rsidR="007946F9" w:rsidRDefault="00E87458" w:rsidP="007946F9">
      <w:pPr>
        <w:spacing w:after="0"/>
        <w:jc w:val="both"/>
        <w:rPr>
          <w:rFonts w:ascii="Times New Roman" w:hAnsi="Times New Roman" w:cs="Times New Roman"/>
          <w:sz w:val="28"/>
          <w:szCs w:val="28"/>
        </w:rPr>
      </w:pPr>
      <w:r>
        <w:rPr>
          <w:rFonts w:ascii="Times New Roman" w:hAnsi="Times New Roman" w:cs="Times New Roman"/>
          <w:sz w:val="28"/>
          <w:szCs w:val="28"/>
        </w:rPr>
        <w:t>4</w:t>
      </w:r>
      <w:r w:rsidR="007946F9" w:rsidRPr="0049206D">
        <w:rPr>
          <w:rFonts w:ascii="Times New Roman" w:hAnsi="Times New Roman" w:cs="Times New Roman"/>
          <w:sz w:val="28"/>
          <w:szCs w:val="28"/>
        </w:rPr>
        <w:t xml:space="preserve">. Назначить публичные слушания по Проекту на </w:t>
      </w:r>
      <w:r w:rsidR="007113AE">
        <w:rPr>
          <w:rFonts w:ascii="Times New Roman" w:hAnsi="Times New Roman" w:cs="Times New Roman"/>
          <w:sz w:val="28"/>
          <w:szCs w:val="28"/>
        </w:rPr>
        <w:t>22</w:t>
      </w:r>
      <w:r w:rsidR="007946F9">
        <w:rPr>
          <w:rFonts w:ascii="Times New Roman" w:hAnsi="Times New Roman" w:cs="Times New Roman"/>
          <w:sz w:val="28"/>
          <w:szCs w:val="28"/>
        </w:rPr>
        <w:t xml:space="preserve"> ноября </w:t>
      </w:r>
      <w:r w:rsidR="007946F9" w:rsidRPr="0049206D">
        <w:rPr>
          <w:rFonts w:ascii="Times New Roman" w:hAnsi="Times New Roman" w:cs="Times New Roman"/>
          <w:sz w:val="28"/>
          <w:szCs w:val="28"/>
        </w:rPr>
        <w:t>2018 года в 1</w:t>
      </w:r>
      <w:r w:rsidR="007946F9">
        <w:rPr>
          <w:rFonts w:ascii="Times New Roman" w:hAnsi="Times New Roman" w:cs="Times New Roman"/>
          <w:sz w:val="28"/>
          <w:szCs w:val="28"/>
        </w:rPr>
        <w:t>1</w:t>
      </w:r>
      <w:r w:rsidR="007946F9" w:rsidRPr="0049206D">
        <w:rPr>
          <w:rFonts w:ascii="Times New Roman" w:hAnsi="Times New Roman" w:cs="Times New Roman"/>
          <w:sz w:val="28"/>
          <w:szCs w:val="28"/>
        </w:rPr>
        <w:t xml:space="preserve"> часов в зале заседаний администрации </w:t>
      </w:r>
      <w:r w:rsidR="007946F9">
        <w:rPr>
          <w:rFonts w:ascii="Times New Roman" w:hAnsi="Times New Roman" w:cs="Times New Roman"/>
          <w:sz w:val="28"/>
          <w:szCs w:val="28"/>
        </w:rPr>
        <w:t xml:space="preserve"> Никитинского сельского </w:t>
      </w:r>
      <w:r w:rsidR="007946F9" w:rsidRPr="0049206D">
        <w:rPr>
          <w:rFonts w:ascii="Times New Roman" w:hAnsi="Times New Roman" w:cs="Times New Roman"/>
          <w:sz w:val="28"/>
          <w:szCs w:val="28"/>
        </w:rPr>
        <w:t xml:space="preserve"> поселения. </w:t>
      </w:r>
    </w:p>
    <w:p w:rsidR="007946F9" w:rsidRDefault="00E87458" w:rsidP="007946F9">
      <w:pPr>
        <w:spacing w:after="0"/>
        <w:jc w:val="both"/>
        <w:rPr>
          <w:rFonts w:ascii="Times New Roman" w:hAnsi="Times New Roman" w:cs="Times New Roman"/>
          <w:sz w:val="28"/>
          <w:szCs w:val="28"/>
        </w:rPr>
      </w:pPr>
      <w:r>
        <w:rPr>
          <w:rFonts w:ascii="Times New Roman" w:hAnsi="Times New Roman" w:cs="Times New Roman"/>
          <w:sz w:val="28"/>
          <w:szCs w:val="28"/>
        </w:rPr>
        <w:t>5</w:t>
      </w:r>
      <w:r w:rsidR="007946F9">
        <w:rPr>
          <w:rFonts w:ascii="Times New Roman" w:hAnsi="Times New Roman" w:cs="Times New Roman"/>
          <w:sz w:val="28"/>
          <w:szCs w:val="28"/>
        </w:rPr>
        <w:t>.</w:t>
      </w:r>
      <w:r w:rsidR="007946F9" w:rsidRPr="0049206D">
        <w:rPr>
          <w:rFonts w:ascii="Times New Roman" w:hAnsi="Times New Roman" w:cs="Times New Roman"/>
          <w:sz w:val="28"/>
          <w:szCs w:val="28"/>
        </w:rPr>
        <w:t xml:space="preserve"> Обнародовать заключение о результатах публичных слушаний в срок до </w:t>
      </w:r>
      <w:r w:rsidR="007113AE">
        <w:rPr>
          <w:rFonts w:ascii="Times New Roman" w:hAnsi="Times New Roman" w:cs="Times New Roman"/>
          <w:sz w:val="28"/>
          <w:szCs w:val="28"/>
        </w:rPr>
        <w:t xml:space="preserve">03 декабря </w:t>
      </w:r>
      <w:r w:rsidR="007946F9">
        <w:rPr>
          <w:rFonts w:ascii="Times New Roman" w:hAnsi="Times New Roman" w:cs="Times New Roman"/>
          <w:sz w:val="28"/>
          <w:szCs w:val="28"/>
        </w:rPr>
        <w:t xml:space="preserve"> </w:t>
      </w:r>
      <w:r w:rsidR="007946F9" w:rsidRPr="0049206D">
        <w:rPr>
          <w:rFonts w:ascii="Times New Roman" w:hAnsi="Times New Roman" w:cs="Times New Roman"/>
          <w:sz w:val="28"/>
          <w:szCs w:val="28"/>
        </w:rPr>
        <w:t xml:space="preserve"> 2018 года. </w:t>
      </w:r>
    </w:p>
    <w:p w:rsidR="00331B1B" w:rsidRPr="00331B1B" w:rsidRDefault="00E87458" w:rsidP="007946F9">
      <w:pPr>
        <w:spacing w:after="0"/>
        <w:jc w:val="both"/>
        <w:rPr>
          <w:rFonts w:ascii="Times New Roman" w:hAnsi="Times New Roman" w:cs="Times New Roman"/>
          <w:sz w:val="28"/>
          <w:szCs w:val="28"/>
        </w:rPr>
      </w:pPr>
      <w:r>
        <w:rPr>
          <w:rFonts w:ascii="Times New Roman" w:hAnsi="Times New Roman" w:cs="Times New Roman"/>
          <w:sz w:val="28"/>
          <w:szCs w:val="28"/>
        </w:rPr>
        <w:t>6</w:t>
      </w:r>
      <w:r w:rsidR="007946F9" w:rsidRPr="0049206D">
        <w:rPr>
          <w:rFonts w:ascii="Times New Roman" w:hAnsi="Times New Roman" w:cs="Times New Roman"/>
          <w:sz w:val="28"/>
          <w:szCs w:val="28"/>
        </w:rPr>
        <w:t>. Настоящее решение вступает в силу с момента подписания и подлежит обнародованию в установленном порядке</w:t>
      </w:r>
      <w:r>
        <w:rPr>
          <w:rFonts w:ascii="Times New Roman" w:hAnsi="Times New Roman" w:cs="Times New Roman"/>
          <w:sz w:val="28"/>
          <w:szCs w:val="28"/>
        </w:rPr>
        <w:t>.</w:t>
      </w:r>
    </w:p>
    <w:p w:rsidR="00331B1B" w:rsidRPr="00331B1B" w:rsidRDefault="00331B1B" w:rsidP="007946F9">
      <w:pPr>
        <w:spacing w:after="0"/>
        <w:rPr>
          <w:rFonts w:ascii="Times New Roman" w:hAnsi="Times New Roman" w:cs="Times New Roman"/>
          <w:sz w:val="28"/>
          <w:szCs w:val="28"/>
        </w:rPr>
      </w:pPr>
    </w:p>
    <w:p w:rsidR="00645842" w:rsidRDefault="00331B1B" w:rsidP="007946F9">
      <w:pPr>
        <w:rPr>
          <w:rFonts w:ascii="Times New Roman" w:hAnsi="Times New Roman" w:cs="Times New Roman"/>
          <w:sz w:val="28"/>
          <w:szCs w:val="28"/>
        </w:rPr>
      </w:pPr>
      <w:r w:rsidRPr="00331B1B">
        <w:rPr>
          <w:rFonts w:ascii="Times New Roman" w:hAnsi="Times New Roman" w:cs="Times New Roman"/>
          <w:sz w:val="28"/>
          <w:szCs w:val="28"/>
        </w:rPr>
        <w:t xml:space="preserve">Глава сельского поселения                                            А.В.Красильников    </w:t>
      </w:r>
    </w:p>
    <w:p w:rsidR="00645842" w:rsidRDefault="00645842" w:rsidP="00645842">
      <w:pPr>
        <w:jc w:val="center"/>
        <w:rPr>
          <w:rFonts w:ascii="Times New Roman" w:hAnsi="Times New Roman" w:cs="Times New Roman"/>
          <w:sz w:val="28"/>
          <w:szCs w:val="28"/>
        </w:rPr>
      </w:pPr>
      <w:r w:rsidRPr="00645842">
        <w:rPr>
          <w:rFonts w:ascii="Times New Roman" w:hAnsi="Times New Roman" w:cs="Times New Roman"/>
          <w:b/>
          <w:sz w:val="28"/>
          <w:szCs w:val="28"/>
        </w:rPr>
        <w:lastRenderedPageBreak/>
        <w:t>Пояснительная записка</w:t>
      </w:r>
    </w:p>
    <w:p w:rsidR="00645842" w:rsidRPr="00645842" w:rsidRDefault="00645842" w:rsidP="00645842">
      <w:pPr>
        <w:spacing w:after="0"/>
        <w:jc w:val="center"/>
        <w:rPr>
          <w:rFonts w:ascii="Times New Roman" w:hAnsi="Times New Roman" w:cs="Times New Roman"/>
          <w:sz w:val="28"/>
          <w:szCs w:val="28"/>
        </w:rPr>
      </w:pPr>
      <w:r w:rsidRPr="0049206D">
        <w:rPr>
          <w:rFonts w:ascii="Times New Roman" w:hAnsi="Times New Roman" w:cs="Times New Roman"/>
          <w:sz w:val="28"/>
          <w:szCs w:val="28"/>
        </w:rPr>
        <w:t xml:space="preserve">к проекту решения </w:t>
      </w:r>
      <w:r w:rsidRPr="00645842">
        <w:rPr>
          <w:rFonts w:ascii="Times New Roman" w:hAnsi="Times New Roman" w:cs="Times New Roman"/>
          <w:sz w:val="28"/>
          <w:szCs w:val="28"/>
        </w:rPr>
        <w:t>«О принятии новой редакции  Правил благоустройства территории Никитинского сельского поселения</w:t>
      </w:r>
    </w:p>
    <w:p w:rsidR="00645842" w:rsidRPr="00645842" w:rsidRDefault="00645842" w:rsidP="00645842">
      <w:pPr>
        <w:spacing w:after="0"/>
        <w:jc w:val="center"/>
        <w:rPr>
          <w:rFonts w:ascii="Times New Roman" w:hAnsi="Times New Roman" w:cs="Times New Roman"/>
          <w:sz w:val="28"/>
          <w:szCs w:val="28"/>
        </w:rPr>
      </w:pPr>
      <w:r w:rsidRPr="00645842">
        <w:rPr>
          <w:rFonts w:ascii="Times New Roman" w:hAnsi="Times New Roman" w:cs="Times New Roman"/>
          <w:sz w:val="28"/>
          <w:szCs w:val="28"/>
        </w:rPr>
        <w:t>Новодеревеньковского района Орловской области»</w:t>
      </w:r>
    </w:p>
    <w:p w:rsidR="00645842" w:rsidRPr="0049206D" w:rsidRDefault="00645842" w:rsidP="00645842">
      <w:pPr>
        <w:jc w:val="center"/>
        <w:rPr>
          <w:rFonts w:ascii="Times New Roman" w:hAnsi="Times New Roman" w:cs="Times New Roman"/>
          <w:sz w:val="28"/>
          <w:szCs w:val="28"/>
        </w:rPr>
      </w:pPr>
    </w:p>
    <w:p w:rsidR="00645842" w:rsidRDefault="00645842" w:rsidP="00645842">
      <w:pPr>
        <w:jc w:val="both"/>
        <w:rPr>
          <w:rFonts w:ascii="Times New Roman" w:hAnsi="Times New Roman" w:cs="Times New Roman"/>
          <w:sz w:val="28"/>
          <w:szCs w:val="28"/>
        </w:rPr>
      </w:pPr>
      <w:r w:rsidRPr="0049206D">
        <w:rPr>
          <w:rFonts w:ascii="Times New Roman" w:hAnsi="Times New Roman" w:cs="Times New Roman"/>
          <w:sz w:val="28"/>
          <w:szCs w:val="28"/>
        </w:rPr>
        <w:t xml:space="preserve">Настоящий проект решения подготовлен в связи с необходимостью приведения Правил благоустройства муниципального образования в соответствие действующему законодательству. </w:t>
      </w:r>
      <w:proofErr w:type="gramStart"/>
      <w:r w:rsidRPr="0049206D">
        <w:rPr>
          <w:rFonts w:ascii="Times New Roman" w:hAnsi="Times New Roman" w:cs="Times New Roman"/>
          <w:sz w:val="28"/>
          <w:szCs w:val="28"/>
        </w:rPr>
        <w:t>Согласно статье 45.1 Федерального закона от 06.10.2003 № 131-ФЗ «Об общих принципах организации местного самоуправления в Российской Федерации» Правила благоустройства муниципального образования могут регулировать вопросы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w:t>
      </w:r>
      <w:proofErr w:type="gramEnd"/>
      <w:r w:rsidRPr="0049206D">
        <w:rPr>
          <w:rFonts w:ascii="Times New Roman" w:hAnsi="Times New Roman" w:cs="Times New Roman"/>
          <w:sz w:val="28"/>
          <w:szCs w:val="28"/>
        </w:rPr>
        <w:t xml:space="preserve">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субъекта Российской Федерации. 09.06.2018 были внесены изменения в Закон Орловской области от 22.08.2005 № 534-ОЗ «О местном самоуправлении в Орловской области», а именно: Закон дополнен статьей 12.1 следующего содержания: «Статья 12.1. Порядок определения границ прилегающих территорий </w:t>
      </w:r>
    </w:p>
    <w:p w:rsidR="00645842" w:rsidRDefault="00645842" w:rsidP="00645842">
      <w:pPr>
        <w:jc w:val="both"/>
        <w:rPr>
          <w:rFonts w:ascii="Times New Roman" w:hAnsi="Times New Roman" w:cs="Times New Roman"/>
          <w:sz w:val="28"/>
          <w:szCs w:val="28"/>
        </w:rPr>
      </w:pPr>
      <w:r w:rsidRPr="0049206D">
        <w:rPr>
          <w:rFonts w:ascii="Times New Roman" w:hAnsi="Times New Roman" w:cs="Times New Roman"/>
          <w:sz w:val="28"/>
          <w:szCs w:val="28"/>
        </w:rPr>
        <w:t xml:space="preserve">1. Орган местного самоуправления муниципального образования Орловской области для определения границ прилегающих территорий разрабатывает и утверждает один или несколько нижеперечисленных видов описания местоположения границ прилегающих территорий: 1) текстовое описание местоположения границ прилегающих территорий; 2) графическое описание местоположения границ прилегающих территорий; 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 </w:t>
      </w:r>
    </w:p>
    <w:p w:rsidR="00645842" w:rsidRDefault="00645842" w:rsidP="00645842">
      <w:pPr>
        <w:jc w:val="both"/>
        <w:rPr>
          <w:rFonts w:ascii="Times New Roman" w:hAnsi="Times New Roman" w:cs="Times New Roman"/>
          <w:sz w:val="28"/>
          <w:szCs w:val="28"/>
        </w:rPr>
      </w:pPr>
      <w:r w:rsidRPr="0049206D">
        <w:rPr>
          <w:rFonts w:ascii="Times New Roman" w:hAnsi="Times New Roman" w:cs="Times New Roman"/>
          <w:sz w:val="28"/>
          <w:szCs w:val="28"/>
        </w:rPr>
        <w:t xml:space="preserve">2. Разработка и утверждение описания местоположения границ прилегающих территорий осуществляются органом местного самоуправления муниципального образования Орловской области в установленном им порядке. </w:t>
      </w:r>
    </w:p>
    <w:p w:rsidR="00645842" w:rsidRDefault="00645842" w:rsidP="00645842">
      <w:pPr>
        <w:jc w:val="both"/>
        <w:rPr>
          <w:rFonts w:ascii="Times New Roman" w:hAnsi="Times New Roman" w:cs="Times New Roman"/>
          <w:sz w:val="28"/>
          <w:szCs w:val="28"/>
        </w:rPr>
      </w:pPr>
      <w:r w:rsidRPr="0049206D">
        <w:rPr>
          <w:rFonts w:ascii="Times New Roman" w:hAnsi="Times New Roman" w:cs="Times New Roman"/>
          <w:sz w:val="28"/>
          <w:szCs w:val="28"/>
        </w:rPr>
        <w:lastRenderedPageBreak/>
        <w:t>3. Границы прилегающих территорий определяются с учетом следующих требований: 1) границы прилегающих территорий должны иметь один замкнутый контур или два непересекающихся замкнутых контура; 2) пересечение границ прилегающих территорий не допускается; 3) пересечение границ прилегающих территорий с автомобильными дорогами не допускается; 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645842" w:rsidRDefault="00645842" w:rsidP="00645842">
      <w:pPr>
        <w:jc w:val="both"/>
        <w:rPr>
          <w:rFonts w:ascii="Times New Roman" w:hAnsi="Times New Roman" w:cs="Times New Roman"/>
          <w:sz w:val="28"/>
          <w:szCs w:val="28"/>
        </w:rPr>
      </w:pPr>
      <w:r w:rsidRPr="0049206D">
        <w:rPr>
          <w:rFonts w:ascii="Times New Roman" w:hAnsi="Times New Roman" w:cs="Times New Roman"/>
          <w:sz w:val="28"/>
          <w:szCs w:val="28"/>
        </w:rPr>
        <w:t xml:space="preserve"> 4. Орган местного самоуправления муниципального образования Орловской области в установленном им порядке доводит до сведения собственников и (или) иных законных владельцев зданий, строений, сооружений, земельных участков утвержденное им описание местоположения границ прилегающих территорий</w:t>
      </w:r>
      <w:proofErr w:type="gramStart"/>
      <w:r w:rsidRPr="0049206D">
        <w:rPr>
          <w:rFonts w:ascii="Times New Roman" w:hAnsi="Times New Roman" w:cs="Times New Roman"/>
          <w:sz w:val="28"/>
          <w:szCs w:val="28"/>
        </w:rPr>
        <w:t xml:space="preserve">." </w:t>
      </w:r>
      <w:proofErr w:type="gramEnd"/>
      <w:r w:rsidRPr="0049206D">
        <w:rPr>
          <w:rFonts w:ascii="Times New Roman" w:hAnsi="Times New Roman" w:cs="Times New Roman"/>
          <w:sz w:val="28"/>
          <w:szCs w:val="28"/>
        </w:rPr>
        <w:t xml:space="preserve">Опорными понятиями являются: </w:t>
      </w:r>
    </w:p>
    <w:p w:rsidR="00645842" w:rsidRDefault="00645842" w:rsidP="00645842">
      <w:pPr>
        <w:jc w:val="both"/>
        <w:rPr>
          <w:rFonts w:ascii="Times New Roman" w:hAnsi="Times New Roman" w:cs="Times New Roman"/>
          <w:sz w:val="28"/>
          <w:szCs w:val="28"/>
        </w:rPr>
      </w:pPr>
      <w:r w:rsidRPr="0049206D">
        <w:rPr>
          <w:rFonts w:ascii="Times New Roman" w:hAnsi="Times New Roman" w:cs="Times New Roman"/>
          <w:sz w:val="28"/>
          <w:szCs w:val="28"/>
        </w:rPr>
        <w:t xml:space="preserve">- прилегающая территория (Градостроительный кодекс РФ)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9206D">
        <w:rPr>
          <w:rFonts w:ascii="Times New Roman" w:hAnsi="Times New Roman" w:cs="Times New Roman"/>
          <w:sz w:val="28"/>
          <w:szCs w:val="28"/>
        </w:rPr>
        <w:t>границы</w:t>
      </w:r>
      <w:proofErr w:type="gramEnd"/>
      <w:r w:rsidRPr="0049206D">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645842" w:rsidRDefault="00645842" w:rsidP="00645842">
      <w:pPr>
        <w:jc w:val="both"/>
        <w:rPr>
          <w:rFonts w:ascii="Times New Roman" w:hAnsi="Times New Roman" w:cs="Times New Roman"/>
          <w:sz w:val="28"/>
          <w:szCs w:val="28"/>
        </w:rPr>
      </w:pPr>
      <w:r w:rsidRPr="0049206D">
        <w:rPr>
          <w:rFonts w:ascii="Times New Roman" w:hAnsi="Times New Roman" w:cs="Times New Roman"/>
          <w:sz w:val="28"/>
          <w:szCs w:val="28"/>
        </w:rPr>
        <w:t>- автомобильная дорога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w:t>
      </w:r>
      <w:r>
        <w:rPr>
          <w:rFonts w:ascii="Times New Roman" w:hAnsi="Times New Roman" w:cs="Times New Roman"/>
          <w:sz w:val="28"/>
          <w:szCs w:val="28"/>
        </w:rPr>
        <w:t>ные акты Российской Федерации"</w:t>
      </w:r>
      <w:r w:rsidRPr="0049206D">
        <w:rPr>
          <w:rFonts w:ascii="Times New Roman" w:hAnsi="Times New Roman" w:cs="Times New Roman"/>
          <w:sz w:val="28"/>
          <w:szCs w:val="28"/>
        </w:rPr>
        <w:t xml:space="preserve">) </w:t>
      </w:r>
    </w:p>
    <w:p w:rsidR="00645842" w:rsidRDefault="00645842" w:rsidP="00645842">
      <w:pPr>
        <w:jc w:val="both"/>
        <w:rPr>
          <w:rFonts w:ascii="Times New Roman" w:hAnsi="Times New Roman" w:cs="Times New Roman"/>
          <w:sz w:val="28"/>
          <w:szCs w:val="28"/>
        </w:rPr>
      </w:pPr>
      <w:r w:rsidRPr="0049206D">
        <w:rPr>
          <w:rFonts w:ascii="Times New Roman" w:hAnsi="Times New Roman" w:cs="Times New Roman"/>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w:t>
      </w:r>
    </w:p>
    <w:p w:rsidR="00645842" w:rsidRDefault="00645842" w:rsidP="00645842">
      <w:pPr>
        <w:jc w:val="both"/>
        <w:rPr>
          <w:rFonts w:ascii="Times New Roman" w:hAnsi="Times New Roman" w:cs="Times New Roman"/>
          <w:sz w:val="28"/>
          <w:szCs w:val="28"/>
        </w:rPr>
      </w:pPr>
      <w:r w:rsidRPr="0049206D">
        <w:rPr>
          <w:rFonts w:ascii="Times New Roman" w:hAnsi="Times New Roman" w:cs="Times New Roman"/>
          <w:sz w:val="28"/>
          <w:szCs w:val="28"/>
        </w:rPr>
        <w:t xml:space="preserve">- защитные дорожные сооружения, искусственные дорожные сооружения, производственные объекты, элементы обустройства автомобильных дорог. </w:t>
      </w:r>
    </w:p>
    <w:p w:rsidR="00645842" w:rsidRDefault="00645842" w:rsidP="00645842">
      <w:pPr>
        <w:jc w:val="both"/>
        <w:rPr>
          <w:rFonts w:ascii="Times New Roman" w:hAnsi="Times New Roman" w:cs="Times New Roman"/>
          <w:sz w:val="28"/>
          <w:szCs w:val="28"/>
        </w:rPr>
      </w:pPr>
      <w:r>
        <w:rPr>
          <w:rFonts w:ascii="Times New Roman" w:hAnsi="Times New Roman" w:cs="Times New Roman"/>
          <w:sz w:val="28"/>
          <w:szCs w:val="28"/>
        </w:rPr>
        <w:t xml:space="preserve">- </w:t>
      </w:r>
      <w:r w:rsidRPr="0049206D">
        <w:rPr>
          <w:rFonts w:ascii="Times New Roman" w:hAnsi="Times New Roman" w:cs="Times New Roman"/>
          <w:sz w:val="28"/>
          <w:szCs w:val="28"/>
        </w:rPr>
        <w:t xml:space="preserve">Корме того согласно части 9 ст.55.25 Градостроительного кодекса РФ: </w:t>
      </w:r>
      <w:proofErr w:type="gramStart"/>
      <w:r w:rsidRPr="0049206D">
        <w:rPr>
          <w:rFonts w:ascii="Times New Roman" w:hAnsi="Times New Roman" w:cs="Times New Roman"/>
          <w:sz w:val="28"/>
          <w:szCs w:val="28"/>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w:t>
      </w:r>
      <w:r w:rsidRPr="0049206D">
        <w:rPr>
          <w:rFonts w:ascii="Times New Roman" w:hAnsi="Times New Roman" w:cs="Times New Roman"/>
          <w:sz w:val="28"/>
          <w:szCs w:val="28"/>
        </w:rPr>
        <w:lastRenderedPageBreak/>
        <w:t>числе финансовое, в содержании прилегающих территорий в случаях и порядке, которые определяются правилами благоустройства террит</w:t>
      </w:r>
      <w:r w:rsidR="005F712D">
        <w:rPr>
          <w:rFonts w:ascii="Times New Roman" w:hAnsi="Times New Roman" w:cs="Times New Roman"/>
          <w:sz w:val="28"/>
          <w:szCs w:val="28"/>
        </w:rPr>
        <w:t>ории муниципального образования</w:t>
      </w:r>
      <w:r w:rsidRPr="0049206D">
        <w:rPr>
          <w:rFonts w:ascii="Times New Roman" w:hAnsi="Times New Roman" w:cs="Times New Roman"/>
          <w:sz w:val="28"/>
          <w:szCs w:val="28"/>
        </w:rPr>
        <w:t xml:space="preserve"> (часть 9 введена Федеральным законом от 29.12.2017</w:t>
      </w:r>
      <w:proofErr w:type="gramEnd"/>
      <w:r w:rsidRPr="0049206D">
        <w:rPr>
          <w:rFonts w:ascii="Times New Roman" w:hAnsi="Times New Roman" w:cs="Times New Roman"/>
          <w:sz w:val="28"/>
          <w:szCs w:val="28"/>
        </w:rPr>
        <w:t xml:space="preserve"> </w:t>
      </w:r>
      <w:proofErr w:type="gramStart"/>
      <w:r w:rsidRPr="0049206D">
        <w:rPr>
          <w:rFonts w:ascii="Times New Roman" w:hAnsi="Times New Roman" w:cs="Times New Roman"/>
          <w:sz w:val="28"/>
          <w:szCs w:val="28"/>
        </w:rPr>
        <w:t>N 463-ФЗ)</w:t>
      </w:r>
      <w:r>
        <w:rPr>
          <w:rFonts w:ascii="Times New Roman" w:hAnsi="Times New Roman" w:cs="Times New Roman"/>
          <w:sz w:val="28"/>
          <w:szCs w:val="28"/>
        </w:rPr>
        <w:t>.</w:t>
      </w:r>
      <w:r w:rsidRPr="0049206D">
        <w:rPr>
          <w:rFonts w:ascii="Times New Roman" w:hAnsi="Times New Roman" w:cs="Times New Roman"/>
          <w:sz w:val="28"/>
          <w:szCs w:val="28"/>
        </w:rPr>
        <w:t xml:space="preserve"> </w:t>
      </w:r>
      <w:proofErr w:type="gramEnd"/>
    </w:p>
    <w:p w:rsidR="00645842" w:rsidRPr="0049206D" w:rsidRDefault="00645842" w:rsidP="00645842">
      <w:pPr>
        <w:jc w:val="both"/>
        <w:rPr>
          <w:rFonts w:ascii="Times New Roman" w:hAnsi="Times New Roman" w:cs="Times New Roman"/>
          <w:sz w:val="28"/>
          <w:szCs w:val="28"/>
        </w:rPr>
      </w:pPr>
      <w:r>
        <w:rPr>
          <w:rFonts w:ascii="Times New Roman" w:hAnsi="Times New Roman" w:cs="Times New Roman"/>
          <w:sz w:val="28"/>
          <w:szCs w:val="28"/>
        </w:rPr>
        <w:t xml:space="preserve">       </w:t>
      </w:r>
      <w:r w:rsidRPr="0049206D">
        <w:rPr>
          <w:rFonts w:ascii="Times New Roman" w:hAnsi="Times New Roman" w:cs="Times New Roman"/>
          <w:sz w:val="28"/>
          <w:szCs w:val="28"/>
        </w:rPr>
        <w:t xml:space="preserve">В связи </w:t>
      </w:r>
      <w:proofErr w:type="gramStart"/>
      <w:r w:rsidRPr="0049206D">
        <w:rPr>
          <w:rFonts w:ascii="Times New Roman" w:hAnsi="Times New Roman" w:cs="Times New Roman"/>
          <w:sz w:val="28"/>
          <w:szCs w:val="28"/>
        </w:rPr>
        <w:t>с</w:t>
      </w:r>
      <w:proofErr w:type="gramEnd"/>
      <w:r w:rsidRPr="0049206D">
        <w:rPr>
          <w:rFonts w:ascii="Times New Roman" w:hAnsi="Times New Roman" w:cs="Times New Roman"/>
          <w:sz w:val="28"/>
          <w:szCs w:val="28"/>
        </w:rPr>
        <w:t xml:space="preserve"> </w:t>
      </w:r>
      <w:proofErr w:type="gramStart"/>
      <w:r w:rsidRPr="0049206D">
        <w:rPr>
          <w:rFonts w:ascii="Times New Roman" w:hAnsi="Times New Roman" w:cs="Times New Roman"/>
          <w:sz w:val="28"/>
          <w:szCs w:val="28"/>
        </w:rPr>
        <w:t>вышеизложенным</w:t>
      </w:r>
      <w:proofErr w:type="gramEnd"/>
      <w:r w:rsidRPr="0049206D">
        <w:rPr>
          <w:rFonts w:ascii="Times New Roman" w:hAnsi="Times New Roman" w:cs="Times New Roman"/>
          <w:sz w:val="28"/>
          <w:szCs w:val="28"/>
        </w:rPr>
        <w:t xml:space="preserve"> предлагается принять к рассмотрению подготовленный проект решения и вынести его на общественные обсуждения и публичные слушания. </w:t>
      </w:r>
    </w:p>
    <w:p w:rsidR="00645842" w:rsidRDefault="00645842" w:rsidP="007946F9">
      <w:pPr>
        <w:rPr>
          <w:rFonts w:ascii="Times New Roman" w:hAnsi="Times New Roman" w:cs="Times New Roman"/>
          <w:sz w:val="28"/>
          <w:szCs w:val="28"/>
        </w:rPr>
      </w:pPr>
    </w:p>
    <w:p w:rsidR="00645842" w:rsidRDefault="00645842" w:rsidP="007946F9">
      <w:pPr>
        <w:rPr>
          <w:rFonts w:ascii="Times New Roman" w:hAnsi="Times New Roman" w:cs="Times New Roman"/>
          <w:sz w:val="28"/>
          <w:szCs w:val="28"/>
        </w:rPr>
      </w:pPr>
    </w:p>
    <w:p w:rsidR="00331B1B" w:rsidRDefault="00331B1B" w:rsidP="007946F9">
      <w:pPr>
        <w:rPr>
          <w:rFonts w:ascii="Times New Roman" w:hAnsi="Times New Roman" w:cs="Times New Roman"/>
          <w:sz w:val="28"/>
          <w:szCs w:val="28"/>
        </w:rPr>
      </w:pPr>
      <w:r w:rsidRPr="00331B1B">
        <w:rPr>
          <w:rFonts w:ascii="Times New Roman" w:hAnsi="Times New Roman" w:cs="Times New Roman"/>
          <w:sz w:val="28"/>
          <w:szCs w:val="28"/>
        </w:rPr>
        <w:t xml:space="preserve">                          </w:t>
      </w: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Pr="00E87458" w:rsidRDefault="00E87458" w:rsidP="00E87458">
      <w:pPr>
        <w:pStyle w:val="a5"/>
        <w:spacing w:after="0"/>
        <w:contextualSpacing/>
        <w:jc w:val="center"/>
        <w:rPr>
          <w:b/>
          <w:sz w:val="28"/>
          <w:szCs w:val="28"/>
        </w:rPr>
      </w:pPr>
      <w:r w:rsidRPr="00E87458">
        <w:rPr>
          <w:b/>
          <w:sz w:val="28"/>
          <w:szCs w:val="28"/>
        </w:rPr>
        <w:lastRenderedPageBreak/>
        <w:t>ПОРЯДОК</w:t>
      </w:r>
    </w:p>
    <w:p w:rsidR="00E87458" w:rsidRDefault="00E87458" w:rsidP="00E87458">
      <w:pPr>
        <w:jc w:val="center"/>
        <w:rPr>
          <w:rFonts w:ascii="Times New Roman" w:hAnsi="Times New Roman" w:cs="Times New Roman"/>
          <w:b/>
          <w:sz w:val="28"/>
          <w:szCs w:val="28"/>
        </w:rPr>
      </w:pPr>
      <w:r>
        <w:rPr>
          <w:rFonts w:ascii="Times New Roman" w:hAnsi="Times New Roman" w:cs="Times New Roman"/>
          <w:b/>
          <w:sz w:val="28"/>
          <w:szCs w:val="28"/>
        </w:rPr>
        <w:t xml:space="preserve">учета предложений по решению Никитинского </w:t>
      </w:r>
      <w:r w:rsidRPr="00E87458">
        <w:rPr>
          <w:rFonts w:ascii="Times New Roman" w:hAnsi="Times New Roman" w:cs="Times New Roman"/>
          <w:b/>
          <w:sz w:val="28"/>
          <w:szCs w:val="28"/>
        </w:rPr>
        <w:t xml:space="preserve"> сельского Совета народных депутатов «О принятии новой редакции Правил  благоустройства территории </w:t>
      </w:r>
      <w:r>
        <w:rPr>
          <w:rFonts w:ascii="Times New Roman" w:hAnsi="Times New Roman" w:cs="Times New Roman"/>
          <w:b/>
          <w:sz w:val="28"/>
          <w:szCs w:val="28"/>
        </w:rPr>
        <w:t xml:space="preserve">Никитинского </w:t>
      </w:r>
      <w:r w:rsidRPr="00E87458">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 xml:space="preserve">Новодеревеньковского </w:t>
      </w:r>
      <w:r w:rsidRPr="00E87458">
        <w:rPr>
          <w:rFonts w:ascii="Times New Roman" w:hAnsi="Times New Roman" w:cs="Times New Roman"/>
          <w:b/>
          <w:sz w:val="28"/>
          <w:szCs w:val="28"/>
        </w:rPr>
        <w:t xml:space="preserve"> района Орловской области» </w:t>
      </w:r>
    </w:p>
    <w:p w:rsidR="00E87458" w:rsidRPr="00E87458" w:rsidRDefault="00E87458" w:rsidP="00E87458">
      <w:pPr>
        <w:jc w:val="center"/>
        <w:rPr>
          <w:rFonts w:ascii="Times New Roman" w:hAnsi="Times New Roman" w:cs="Times New Roman"/>
          <w:b/>
          <w:sz w:val="28"/>
          <w:szCs w:val="28"/>
        </w:rPr>
      </w:pPr>
      <w:r w:rsidRPr="00E87458">
        <w:rPr>
          <w:rFonts w:ascii="Times New Roman" w:hAnsi="Times New Roman" w:cs="Times New Roman"/>
          <w:b/>
          <w:sz w:val="28"/>
          <w:szCs w:val="28"/>
        </w:rPr>
        <w:t>и участия граждан в его обсуждении</w:t>
      </w:r>
    </w:p>
    <w:p w:rsidR="00E87458" w:rsidRPr="00E87458" w:rsidRDefault="00E87458" w:rsidP="00E87458">
      <w:pPr>
        <w:pStyle w:val="a5"/>
        <w:spacing w:after="0"/>
        <w:jc w:val="center"/>
        <w:rPr>
          <w:sz w:val="28"/>
          <w:szCs w:val="28"/>
        </w:rPr>
      </w:pPr>
    </w:p>
    <w:p w:rsidR="00E87458" w:rsidRPr="00E87458" w:rsidRDefault="00E87458" w:rsidP="00E87458">
      <w:pPr>
        <w:spacing w:after="0"/>
        <w:ind w:firstLine="709"/>
        <w:jc w:val="both"/>
        <w:rPr>
          <w:rFonts w:ascii="Times New Roman" w:hAnsi="Times New Roman" w:cs="Times New Roman"/>
          <w:sz w:val="28"/>
          <w:szCs w:val="28"/>
        </w:rPr>
      </w:pPr>
      <w:r w:rsidRPr="00E87458">
        <w:rPr>
          <w:rFonts w:ascii="Times New Roman" w:hAnsi="Times New Roman" w:cs="Times New Roman"/>
          <w:sz w:val="28"/>
          <w:szCs w:val="28"/>
        </w:rPr>
        <w:t xml:space="preserve">1. Принять участие </w:t>
      </w:r>
      <w:r>
        <w:rPr>
          <w:rFonts w:ascii="Times New Roman" w:hAnsi="Times New Roman" w:cs="Times New Roman"/>
          <w:sz w:val="28"/>
          <w:szCs w:val="28"/>
        </w:rPr>
        <w:t>в обсуждении</w:t>
      </w:r>
      <w:r w:rsidRPr="00E87458">
        <w:rPr>
          <w:rFonts w:ascii="Times New Roman" w:hAnsi="Times New Roman" w:cs="Times New Roman"/>
          <w:sz w:val="28"/>
          <w:szCs w:val="28"/>
        </w:rPr>
        <w:t xml:space="preserve"> решения </w:t>
      </w:r>
      <w:r>
        <w:rPr>
          <w:rFonts w:ascii="Times New Roman" w:hAnsi="Times New Roman" w:cs="Times New Roman"/>
          <w:sz w:val="28"/>
          <w:szCs w:val="28"/>
        </w:rPr>
        <w:t xml:space="preserve">Никитинского </w:t>
      </w:r>
      <w:r w:rsidRPr="00E87458">
        <w:rPr>
          <w:rFonts w:ascii="Times New Roman" w:hAnsi="Times New Roman" w:cs="Times New Roman"/>
          <w:sz w:val="28"/>
          <w:szCs w:val="28"/>
        </w:rPr>
        <w:t xml:space="preserve">сельского Совета народных депутатов «О принятии новой редакции Правил  благоустройства территории </w:t>
      </w:r>
      <w:r>
        <w:rPr>
          <w:rFonts w:ascii="Times New Roman" w:hAnsi="Times New Roman" w:cs="Times New Roman"/>
          <w:sz w:val="28"/>
          <w:szCs w:val="28"/>
        </w:rPr>
        <w:t xml:space="preserve">Никитинского </w:t>
      </w:r>
      <w:r w:rsidRPr="00E8745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Новодеревеньковского </w:t>
      </w:r>
      <w:r w:rsidRPr="00E87458">
        <w:rPr>
          <w:rFonts w:ascii="Times New Roman" w:hAnsi="Times New Roman" w:cs="Times New Roman"/>
          <w:sz w:val="28"/>
          <w:szCs w:val="28"/>
        </w:rPr>
        <w:t xml:space="preserve">района Орловской области путем внесения предложений к указанному проекту вправе граждане, проживающие на территории </w:t>
      </w:r>
      <w:r>
        <w:rPr>
          <w:rFonts w:ascii="Times New Roman" w:hAnsi="Times New Roman" w:cs="Times New Roman"/>
          <w:sz w:val="28"/>
          <w:szCs w:val="28"/>
        </w:rPr>
        <w:t xml:space="preserve">Никитинского </w:t>
      </w:r>
      <w:r w:rsidRPr="00E87458">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Новодеревеньковского </w:t>
      </w:r>
      <w:r w:rsidRPr="00E87458">
        <w:rPr>
          <w:rFonts w:ascii="Times New Roman" w:hAnsi="Times New Roman" w:cs="Times New Roman"/>
          <w:sz w:val="28"/>
          <w:szCs w:val="28"/>
        </w:rPr>
        <w:t xml:space="preserve">района Орловской области и обладающие избирательным правом. </w:t>
      </w:r>
    </w:p>
    <w:p w:rsidR="00E87458" w:rsidRPr="00E87458" w:rsidRDefault="00E87458" w:rsidP="00E87458">
      <w:pPr>
        <w:spacing w:after="0"/>
        <w:ind w:firstLine="709"/>
        <w:jc w:val="both"/>
        <w:rPr>
          <w:rFonts w:ascii="Times New Roman" w:hAnsi="Times New Roman" w:cs="Times New Roman"/>
          <w:sz w:val="28"/>
          <w:szCs w:val="28"/>
        </w:rPr>
      </w:pPr>
      <w:r w:rsidRPr="00E87458">
        <w:rPr>
          <w:rFonts w:ascii="Times New Roman" w:hAnsi="Times New Roman" w:cs="Times New Roman"/>
          <w:sz w:val="28"/>
          <w:szCs w:val="28"/>
        </w:rPr>
        <w:t xml:space="preserve">2. Предложения граждан принимаются со дня опубликования решения </w:t>
      </w:r>
      <w:r>
        <w:rPr>
          <w:rFonts w:ascii="Times New Roman" w:hAnsi="Times New Roman" w:cs="Times New Roman"/>
          <w:sz w:val="28"/>
          <w:szCs w:val="28"/>
        </w:rPr>
        <w:t xml:space="preserve">Никитинского </w:t>
      </w:r>
      <w:r w:rsidRPr="00E87458">
        <w:rPr>
          <w:rFonts w:ascii="Times New Roman" w:hAnsi="Times New Roman" w:cs="Times New Roman"/>
          <w:sz w:val="28"/>
          <w:szCs w:val="28"/>
        </w:rPr>
        <w:t xml:space="preserve">сельского Совета народных депутатов «О принятии новой редакции Правил  благоустройства территории </w:t>
      </w:r>
      <w:r>
        <w:rPr>
          <w:rFonts w:ascii="Times New Roman" w:hAnsi="Times New Roman" w:cs="Times New Roman"/>
          <w:sz w:val="28"/>
          <w:szCs w:val="28"/>
        </w:rPr>
        <w:t xml:space="preserve">Никитинского </w:t>
      </w:r>
      <w:r w:rsidRPr="00E8745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Новодеревеньковского </w:t>
      </w:r>
      <w:r w:rsidRPr="00E87458">
        <w:rPr>
          <w:rFonts w:ascii="Times New Roman" w:hAnsi="Times New Roman" w:cs="Times New Roman"/>
          <w:sz w:val="28"/>
          <w:szCs w:val="28"/>
        </w:rPr>
        <w:t xml:space="preserve">района Орловской области» по </w:t>
      </w:r>
      <w:r w:rsidR="007113AE">
        <w:rPr>
          <w:rFonts w:ascii="Times New Roman" w:hAnsi="Times New Roman" w:cs="Times New Roman"/>
          <w:sz w:val="28"/>
          <w:szCs w:val="28"/>
        </w:rPr>
        <w:t>15</w:t>
      </w:r>
      <w:r>
        <w:rPr>
          <w:rFonts w:ascii="Times New Roman" w:hAnsi="Times New Roman" w:cs="Times New Roman"/>
          <w:sz w:val="28"/>
          <w:szCs w:val="28"/>
        </w:rPr>
        <w:t xml:space="preserve"> ноября</w:t>
      </w:r>
      <w:r w:rsidRPr="00E87458">
        <w:rPr>
          <w:rFonts w:ascii="Times New Roman" w:hAnsi="Times New Roman" w:cs="Times New Roman"/>
          <w:sz w:val="28"/>
          <w:szCs w:val="28"/>
        </w:rPr>
        <w:t xml:space="preserve"> 2018 года включительно. Предложения граждан, направленные по истечении указанного срока, </w:t>
      </w:r>
      <w:r>
        <w:rPr>
          <w:rFonts w:ascii="Times New Roman" w:hAnsi="Times New Roman" w:cs="Times New Roman"/>
          <w:sz w:val="28"/>
          <w:szCs w:val="28"/>
        </w:rPr>
        <w:t xml:space="preserve"> </w:t>
      </w:r>
      <w:r w:rsidRPr="00E87458">
        <w:rPr>
          <w:rFonts w:ascii="Times New Roman" w:hAnsi="Times New Roman" w:cs="Times New Roman"/>
          <w:sz w:val="28"/>
          <w:szCs w:val="28"/>
        </w:rPr>
        <w:t xml:space="preserve"> не рассматриваются.</w:t>
      </w:r>
    </w:p>
    <w:p w:rsidR="00E87458" w:rsidRPr="00E87458" w:rsidRDefault="00E87458" w:rsidP="00E87458">
      <w:pPr>
        <w:spacing w:after="0"/>
        <w:ind w:firstLine="709"/>
        <w:jc w:val="both"/>
        <w:rPr>
          <w:rFonts w:ascii="Times New Roman" w:hAnsi="Times New Roman" w:cs="Times New Roman"/>
          <w:sz w:val="28"/>
          <w:szCs w:val="28"/>
        </w:rPr>
      </w:pPr>
      <w:r w:rsidRPr="00E87458">
        <w:rPr>
          <w:rFonts w:ascii="Times New Roman" w:hAnsi="Times New Roman" w:cs="Times New Roman"/>
          <w:sz w:val="28"/>
          <w:szCs w:val="28"/>
        </w:rPr>
        <w:t xml:space="preserve">3. Предложения граждан вносятся только в отношении изменений, содержащихся в решения </w:t>
      </w:r>
      <w:r>
        <w:rPr>
          <w:rFonts w:ascii="Times New Roman" w:hAnsi="Times New Roman" w:cs="Times New Roman"/>
          <w:sz w:val="28"/>
          <w:szCs w:val="28"/>
        </w:rPr>
        <w:t xml:space="preserve">Никитинского сельского Совета народных </w:t>
      </w:r>
      <w:r w:rsidRPr="00E87458">
        <w:rPr>
          <w:rFonts w:ascii="Times New Roman" w:hAnsi="Times New Roman" w:cs="Times New Roman"/>
          <w:sz w:val="28"/>
          <w:szCs w:val="28"/>
        </w:rPr>
        <w:t xml:space="preserve">депутатов                         «О </w:t>
      </w:r>
      <w:r>
        <w:rPr>
          <w:rFonts w:ascii="Times New Roman" w:hAnsi="Times New Roman" w:cs="Times New Roman"/>
          <w:sz w:val="28"/>
          <w:szCs w:val="28"/>
        </w:rPr>
        <w:t xml:space="preserve">принятии новой редакции Правил </w:t>
      </w:r>
      <w:r w:rsidRPr="00E87458">
        <w:rPr>
          <w:rFonts w:ascii="Times New Roman" w:hAnsi="Times New Roman" w:cs="Times New Roman"/>
          <w:sz w:val="28"/>
          <w:szCs w:val="28"/>
        </w:rPr>
        <w:t xml:space="preserve">благоустройства территории </w:t>
      </w:r>
      <w:r>
        <w:rPr>
          <w:rFonts w:ascii="Times New Roman" w:hAnsi="Times New Roman" w:cs="Times New Roman"/>
          <w:sz w:val="28"/>
          <w:szCs w:val="28"/>
        </w:rPr>
        <w:t xml:space="preserve">Никитинского сельского поселения Новодеревеньковского </w:t>
      </w:r>
      <w:r w:rsidRPr="00E87458">
        <w:rPr>
          <w:rFonts w:ascii="Times New Roman" w:hAnsi="Times New Roman" w:cs="Times New Roman"/>
          <w:sz w:val="28"/>
          <w:szCs w:val="28"/>
        </w:rPr>
        <w:t xml:space="preserve"> района Орловской области ».</w:t>
      </w:r>
    </w:p>
    <w:p w:rsidR="00E87458" w:rsidRPr="00E87458" w:rsidRDefault="00E87458" w:rsidP="00E87458">
      <w:pPr>
        <w:pStyle w:val="a5"/>
        <w:spacing w:after="0"/>
        <w:ind w:firstLine="709"/>
        <w:jc w:val="both"/>
        <w:rPr>
          <w:sz w:val="28"/>
          <w:szCs w:val="28"/>
        </w:rPr>
      </w:pPr>
      <w:r w:rsidRPr="00E87458">
        <w:rPr>
          <w:sz w:val="28"/>
          <w:szCs w:val="28"/>
        </w:rPr>
        <w:t>4.Предложения направляются в письменном виде. В предложениях должны быть указаны фамилия, имя, отчество, адрес места жительства и личная подпись гражданина (граждан). Предложения по проекту Правил вносятся в форме конкретно сформулированных положений (норм) с соблюдением требований законодательной техники либо в форме обращений (писем) с изложением сути вносимого предложения.</w:t>
      </w:r>
    </w:p>
    <w:p w:rsidR="00E87458" w:rsidRPr="00E87458" w:rsidRDefault="00E87458" w:rsidP="00E87458">
      <w:pPr>
        <w:pStyle w:val="a5"/>
        <w:spacing w:after="0"/>
        <w:ind w:firstLine="709"/>
        <w:jc w:val="both"/>
        <w:rPr>
          <w:sz w:val="28"/>
          <w:szCs w:val="28"/>
        </w:rPr>
      </w:pPr>
      <w:r w:rsidRPr="00E87458">
        <w:rPr>
          <w:sz w:val="28"/>
          <w:szCs w:val="28"/>
        </w:rPr>
        <w:t>5. Предложения приним</w:t>
      </w:r>
      <w:r>
        <w:rPr>
          <w:sz w:val="28"/>
          <w:szCs w:val="28"/>
        </w:rPr>
        <w:t>аются в рабочие дни с 8.00 до 13.00 и с 14</w:t>
      </w:r>
      <w:r w:rsidRPr="00E87458">
        <w:rPr>
          <w:sz w:val="28"/>
          <w:szCs w:val="28"/>
        </w:rPr>
        <w:t xml:space="preserve">.00               до 17.00 администрацией </w:t>
      </w:r>
      <w:r>
        <w:rPr>
          <w:sz w:val="28"/>
          <w:szCs w:val="28"/>
        </w:rPr>
        <w:t xml:space="preserve">Никитинского </w:t>
      </w:r>
      <w:r w:rsidRPr="00E87458">
        <w:rPr>
          <w:sz w:val="28"/>
          <w:szCs w:val="28"/>
        </w:rPr>
        <w:t xml:space="preserve">сельское поселение по адресу: 303540, Орловская область, </w:t>
      </w:r>
      <w:r>
        <w:rPr>
          <w:sz w:val="28"/>
          <w:szCs w:val="28"/>
        </w:rPr>
        <w:t xml:space="preserve">Новодеревеньковский </w:t>
      </w:r>
      <w:r w:rsidRPr="00E87458">
        <w:rPr>
          <w:sz w:val="28"/>
          <w:szCs w:val="28"/>
        </w:rPr>
        <w:t xml:space="preserve">район, </w:t>
      </w:r>
      <w:r>
        <w:rPr>
          <w:sz w:val="28"/>
          <w:szCs w:val="28"/>
        </w:rPr>
        <w:t xml:space="preserve">Никитинское </w:t>
      </w:r>
      <w:r w:rsidRPr="00E87458">
        <w:rPr>
          <w:sz w:val="28"/>
          <w:szCs w:val="28"/>
        </w:rPr>
        <w:t xml:space="preserve">сельское поселение,                 </w:t>
      </w:r>
      <w:r>
        <w:rPr>
          <w:sz w:val="28"/>
          <w:szCs w:val="28"/>
        </w:rPr>
        <w:t>п</w:t>
      </w:r>
      <w:proofErr w:type="gramStart"/>
      <w:r>
        <w:rPr>
          <w:sz w:val="28"/>
          <w:szCs w:val="28"/>
        </w:rPr>
        <w:t>.М</w:t>
      </w:r>
      <w:proofErr w:type="gramEnd"/>
      <w:r>
        <w:rPr>
          <w:sz w:val="28"/>
          <w:szCs w:val="28"/>
        </w:rPr>
        <w:t>ихайловка</w:t>
      </w:r>
      <w:r w:rsidRPr="00E87458">
        <w:rPr>
          <w:sz w:val="28"/>
          <w:szCs w:val="28"/>
        </w:rPr>
        <w:t xml:space="preserve">, ул. </w:t>
      </w:r>
      <w:r w:rsidR="007113AE">
        <w:rPr>
          <w:sz w:val="28"/>
          <w:szCs w:val="28"/>
        </w:rPr>
        <w:t>Молодежная, д</w:t>
      </w:r>
      <w:r>
        <w:rPr>
          <w:sz w:val="28"/>
          <w:szCs w:val="28"/>
        </w:rPr>
        <w:t>.26</w:t>
      </w:r>
      <w:r w:rsidR="005F712D">
        <w:rPr>
          <w:sz w:val="28"/>
          <w:szCs w:val="28"/>
        </w:rPr>
        <w:t xml:space="preserve">, либо </w:t>
      </w:r>
      <w:r w:rsidRPr="00E87458">
        <w:rPr>
          <w:sz w:val="28"/>
          <w:szCs w:val="28"/>
        </w:rPr>
        <w:t>направляются по почте                                 по указанному адресу</w:t>
      </w:r>
      <w:r w:rsidR="005F712D">
        <w:rPr>
          <w:sz w:val="28"/>
          <w:szCs w:val="28"/>
        </w:rPr>
        <w:t>.</w:t>
      </w:r>
    </w:p>
    <w:p w:rsidR="00E87458" w:rsidRPr="00E87458" w:rsidRDefault="00E87458" w:rsidP="00E87458">
      <w:pPr>
        <w:pStyle w:val="a5"/>
        <w:spacing w:after="0"/>
        <w:ind w:firstLine="709"/>
        <w:jc w:val="both"/>
        <w:rPr>
          <w:sz w:val="28"/>
          <w:szCs w:val="28"/>
        </w:rPr>
      </w:pPr>
      <w:r w:rsidRPr="00E87458">
        <w:rPr>
          <w:sz w:val="28"/>
          <w:szCs w:val="28"/>
        </w:rPr>
        <w:t xml:space="preserve">6. Учет поступивших предложений, их обобщение и подготовку заключения осуществляет администрация </w:t>
      </w:r>
      <w:r>
        <w:rPr>
          <w:sz w:val="28"/>
          <w:szCs w:val="28"/>
        </w:rPr>
        <w:t xml:space="preserve">Никитинского </w:t>
      </w:r>
      <w:r w:rsidRPr="00E87458">
        <w:rPr>
          <w:sz w:val="28"/>
          <w:szCs w:val="28"/>
        </w:rPr>
        <w:t>сельского поселения.</w:t>
      </w:r>
    </w:p>
    <w:p w:rsidR="00E87458" w:rsidRPr="00E87458" w:rsidRDefault="00E87458" w:rsidP="00E87458">
      <w:pPr>
        <w:pStyle w:val="a3"/>
        <w:ind w:firstLine="709"/>
        <w:contextualSpacing/>
        <w:rPr>
          <w:szCs w:val="28"/>
        </w:rPr>
      </w:pPr>
      <w:r w:rsidRPr="00E87458">
        <w:rPr>
          <w:szCs w:val="28"/>
        </w:rPr>
        <w:lastRenderedPageBreak/>
        <w:t xml:space="preserve">7.Участие граждан в обсуждении проекта решения Совета депутатов, принятие и рассмотрение поступивших предложений проводится в порядке, установленном Положением о публичных (общественных) слушаниях в </w:t>
      </w:r>
      <w:r w:rsidR="007113AE">
        <w:rPr>
          <w:szCs w:val="28"/>
        </w:rPr>
        <w:t xml:space="preserve">Никитинском </w:t>
      </w:r>
      <w:r w:rsidRPr="00E87458">
        <w:rPr>
          <w:szCs w:val="28"/>
        </w:rPr>
        <w:t>сельском поселении</w:t>
      </w:r>
    </w:p>
    <w:p w:rsidR="00E87458" w:rsidRPr="00E87458" w:rsidRDefault="00E87458" w:rsidP="00E87458">
      <w:pPr>
        <w:pStyle w:val="a3"/>
        <w:ind w:firstLine="0"/>
        <w:contextualSpacing/>
        <w:jc w:val="center"/>
        <w:rPr>
          <w:szCs w:val="28"/>
        </w:rPr>
      </w:pPr>
    </w:p>
    <w:p w:rsidR="00E87458" w:rsidRPr="00E87458" w:rsidRDefault="00E87458" w:rsidP="00E87458">
      <w:pPr>
        <w:spacing w:after="0"/>
        <w:rPr>
          <w:rFonts w:ascii="Times New Roman" w:hAnsi="Times New Roman" w:cs="Times New Roman"/>
          <w:sz w:val="28"/>
          <w:szCs w:val="28"/>
        </w:rPr>
      </w:pPr>
    </w:p>
    <w:p w:rsidR="00E87458" w:rsidRDefault="00E87458" w:rsidP="00E87458">
      <w:pPr>
        <w:spacing w:after="0"/>
        <w:rPr>
          <w:rFonts w:ascii="Times New Roman" w:hAnsi="Times New Roman" w:cs="Times New Roman"/>
          <w:sz w:val="28"/>
          <w:szCs w:val="28"/>
        </w:rPr>
      </w:pPr>
    </w:p>
    <w:p w:rsidR="00E87458" w:rsidRDefault="00E87458" w:rsidP="00E87458">
      <w:pPr>
        <w:spacing w:after="0"/>
        <w:rPr>
          <w:rFonts w:ascii="Times New Roman" w:hAnsi="Times New Roman" w:cs="Times New Roman"/>
          <w:sz w:val="28"/>
          <w:szCs w:val="28"/>
        </w:rPr>
      </w:pPr>
    </w:p>
    <w:p w:rsidR="00E87458" w:rsidRDefault="00E87458" w:rsidP="00E87458">
      <w:pPr>
        <w:spacing w:after="0"/>
        <w:rPr>
          <w:rFonts w:ascii="Times New Roman" w:hAnsi="Times New Roman" w:cs="Times New Roman"/>
          <w:sz w:val="28"/>
          <w:szCs w:val="28"/>
        </w:rPr>
      </w:pPr>
    </w:p>
    <w:p w:rsidR="00E87458" w:rsidRDefault="00E87458" w:rsidP="00E87458">
      <w:pPr>
        <w:spacing w:after="0"/>
        <w:rPr>
          <w:rFonts w:ascii="Times New Roman" w:hAnsi="Times New Roman" w:cs="Times New Roman"/>
          <w:sz w:val="28"/>
          <w:szCs w:val="28"/>
        </w:rPr>
      </w:pPr>
    </w:p>
    <w:p w:rsidR="00E87458" w:rsidRDefault="00E87458" w:rsidP="00E87458">
      <w:pPr>
        <w:spacing w:after="0"/>
        <w:rPr>
          <w:rFonts w:ascii="Times New Roman" w:hAnsi="Times New Roman" w:cs="Times New Roman"/>
          <w:sz w:val="28"/>
          <w:szCs w:val="28"/>
        </w:rPr>
      </w:pPr>
    </w:p>
    <w:p w:rsidR="00E87458" w:rsidRDefault="00E87458" w:rsidP="00E87458">
      <w:pPr>
        <w:spacing w:after="0"/>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E87458" w:rsidRDefault="00E87458"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Default="005D657B" w:rsidP="007946F9">
      <w:pPr>
        <w:rPr>
          <w:rFonts w:ascii="Times New Roman" w:hAnsi="Times New Roman" w:cs="Times New Roman"/>
          <w:sz w:val="28"/>
          <w:szCs w:val="28"/>
        </w:rPr>
      </w:pPr>
    </w:p>
    <w:p w:rsidR="005D657B" w:rsidRPr="00265E5C" w:rsidRDefault="005D657B" w:rsidP="005D657B">
      <w:pPr>
        <w:pStyle w:val="ConsPlusTitle"/>
        <w:jc w:val="right"/>
        <w:rPr>
          <w:rFonts w:ascii="Times New Roman" w:hAnsi="Times New Roman"/>
          <w:b w:val="0"/>
          <w:sz w:val="24"/>
          <w:szCs w:val="24"/>
        </w:rPr>
      </w:pPr>
      <w:r w:rsidRPr="00265E5C">
        <w:rPr>
          <w:rFonts w:ascii="Times New Roman" w:hAnsi="Times New Roman"/>
          <w:b w:val="0"/>
          <w:sz w:val="24"/>
          <w:szCs w:val="24"/>
        </w:rPr>
        <w:lastRenderedPageBreak/>
        <w:t xml:space="preserve">ПРИЛОЖЕНИЕ </w:t>
      </w:r>
    </w:p>
    <w:p w:rsidR="005D657B" w:rsidRPr="00265E5C" w:rsidRDefault="005D657B" w:rsidP="005D657B">
      <w:pPr>
        <w:pStyle w:val="ConsPlusTitle"/>
        <w:jc w:val="right"/>
        <w:rPr>
          <w:rFonts w:ascii="Times New Roman" w:hAnsi="Times New Roman"/>
          <w:b w:val="0"/>
          <w:sz w:val="24"/>
          <w:szCs w:val="24"/>
        </w:rPr>
      </w:pPr>
      <w:r w:rsidRPr="00265E5C">
        <w:rPr>
          <w:rFonts w:ascii="Times New Roman" w:hAnsi="Times New Roman"/>
          <w:b w:val="0"/>
          <w:sz w:val="24"/>
          <w:szCs w:val="24"/>
        </w:rPr>
        <w:t xml:space="preserve">к решению Никитинского </w:t>
      </w:r>
      <w:proofErr w:type="gramStart"/>
      <w:r w:rsidRPr="00265E5C">
        <w:rPr>
          <w:rFonts w:ascii="Times New Roman" w:hAnsi="Times New Roman"/>
          <w:b w:val="0"/>
          <w:sz w:val="24"/>
          <w:szCs w:val="24"/>
        </w:rPr>
        <w:t>сельского</w:t>
      </w:r>
      <w:proofErr w:type="gramEnd"/>
      <w:r w:rsidRPr="00265E5C">
        <w:rPr>
          <w:rFonts w:ascii="Times New Roman" w:hAnsi="Times New Roman"/>
          <w:b w:val="0"/>
          <w:sz w:val="24"/>
          <w:szCs w:val="24"/>
        </w:rPr>
        <w:t xml:space="preserve"> </w:t>
      </w:r>
    </w:p>
    <w:p w:rsidR="005D657B" w:rsidRDefault="005D657B" w:rsidP="005D657B">
      <w:pPr>
        <w:pStyle w:val="ConsPlusTitle"/>
        <w:jc w:val="right"/>
        <w:rPr>
          <w:rFonts w:ascii="Times New Roman" w:hAnsi="Times New Roman"/>
          <w:b w:val="0"/>
          <w:sz w:val="24"/>
          <w:szCs w:val="24"/>
        </w:rPr>
      </w:pPr>
      <w:r w:rsidRPr="00265E5C">
        <w:rPr>
          <w:rFonts w:ascii="Times New Roman" w:hAnsi="Times New Roman"/>
          <w:b w:val="0"/>
          <w:sz w:val="24"/>
          <w:szCs w:val="24"/>
        </w:rPr>
        <w:t xml:space="preserve">Совета народных депутатов </w:t>
      </w:r>
    </w:p>
    <w:p w:rsidR="005D657B" w:rsidRPr="00265E5C" w:rsidRDefault="005D657B" w:rsidP="005D657B">
      <w:pPr>
        <w:pStyle w:val="ConsPlusTitle"/>
        <w:jc w:val="right"/>
        <w:rPr>
          <w:rFonts w:ascii="Times New Roman" w:hAnsi="Times New Roman"/>
          <w:b w:val="0"/>
          <w:sz w:val="24"/>
          <w:szCs w:val="24"/>
        </w:rPr>
      </w:pPr>
      <w:r w:rsidRPr="00265E5C">
        <w:rPr>
          <w:rFonts w:ascii="Times New Roman" w:hAnsi="Times New Roman"/>
          <w:b w:val="0"/>
          <w:sz w:val="24"/>
          <w:szCs w:val="24"/>
        </w:rPr>
        <w:t xml:space="preserve">от    </w:t>
      </w:r>
      <w:r>
        <w:rPr>
          <w:rFonts w:ascii="Times New Roman" w:hAnsi="Times New Roman"/>
          <w:b w:val="0"/>
          <w:sz w:val="24"/>
          <w:szCs w:val="24"/>
        </w:rPr>
        <w:t>23.10</w:t>
      </w:r>
      <w:r w:rsidRPr="00265E5C">
        <w:rPr>
          <w:rFonts w:ascii="Times New Roman" w:hAnsi="Times New Roman"/>
          <w:b w:val="0"/>
          <w:sz w:val="24"/>
          <w:szCs w:val="24"/>
        </w:rPr>
        <w:t>.2018 г.</w:t>
      </w:r>
      <w:r>
        <w:rPr>
          <w:rFonts w:ascii="Times New Roman" w:hAnsi="Times New Roman"/>
          <w:b w:val="0"/>
          <w:sz w:val="24"/>
          <w:szCs w:val="24"/>
        </w:rPr>
        <w:t xml:space="preserve"> № 16/1</w:t>
      </w:r>
    </w:p>
    <w:p w:rsidR="005D657B" w:rsidRPr="00265E5C" w:rsidRDefault="005D657B" w:rsidP="005D657B">
      <w:pPr>
        <w:pStyle w:val="ConsPlusTitle"/>
        <w:jc w:val="center"/>
        <w:rPr>
          <w:rFonts w:ascii="Times New Roman" w:hAnsi="Times New Roman"/>
          <w:sz w:val="24"/>
          <w:szCs w:val="24"/>
        </w:rPr>
      </w:pPr>
    </w:p>
    <w:p w:rsidR="005D657B" w:rsidRPr="00265E5C" w:rsidRDefault="005D657B" w:rsidP="005D657B">
      <w:pPr>
        <w:pStyle w:val="ConsPlusTitle"/>
        <w:jc w:val="center"/>
        <w:rPr>
          <w:rFonts w:ascii="Times New Roman" w:hAnsi="Times New Roman"/>
          <w:sz w:val="24"/>
          <w:szCs w:val="24"/>
        </w:rPr>
      </w:pPr>
    </w:p>
    <w:p w:rsidR="005D657B" w:rsidRPr="00265E5C" w:rsidRDefault="005D657B" w:rsidP="005D657B">
      <w:pPr>
        <w:pStyle w:val="ConsPlusTitle"/>
        <w:jc w:val="center"/>
        <w:rPr>
          <w:rFonts w:ascii="Times New Roman" w:hAnsi="Times New Roman"/>
          <w:sz w:val="24"/>
          <w:szCs w:val="24"/>
        </w:rPr>
      </w:pPr>
      <w:r w:rsidRPr="00265E5C">
        <w:rPr>
          <w:rFonts w:ascii="Times New Roman" w:hAnsi="Times New Roman"/>
          <w:sz w:val="24"/>
          <w:szCs w:val="24"/>
        </w:rPr>
        <w:t>ПРАВИЛА</w:t>
      </w:r>
    </w:p>
    <w:p w:rsidR="005D657B" w:rsidRPr="00265E5C" w:rsidRDefault="005D657B" w:rsidP="005D657B">
      <w:pPr>
        <w:pStyle w:val="ConsPlusTitle"/>
        <w:jc w:val="center"/>
        <w:rPr>
          <w:rFonts w:ascii="Times New Roman" w:hAnsi="Times New Roman"/>
          <w:sz w:val="24"/>
          <w:szCs w:val="24"/>
        </w:rPr>
      </w:pPr>
      <w:r w:rsidRPr="00265E5C">
        <w:rPr>
          <w:rFonts w:ascii="Times New Roman" w:hAnsi="Times New Roman"/>
          <w:sz w:val="24"/>
          <w:szCs w:val="24"/>
        </w:rPr>
        <w:t xml:space="preserve">БЛАГОУСТРОЙСТВА ТЕРРИТОРИИ </w:t>
      </w:r>
    </w:p>
    <w:p w:rsidR="005D657B" w:rsidRPr="00265E5C" w:rsidRDefault="005D657B" w:rsidP="005D657B">
      <w:pPr>
        <w:pStyle w:val="ConsPlusTitle"/>
        <w:jc w:val="center"/>
        <w:rPr>
          <w:rFonts w:ascii="Times New Roman" w:hAnsi="Times New Roman"/>
          <w:sz w:val="24"/>
          <w:szCs w:val="24"/>
        </w:rPr>
      </w:pPr>
      <w:r w:rsidRPr="00265E5C">
        <w:rPr>
          <w:rFonts w:ascii="Times New Roman" w:hAnsi="Times New Roman"/>
          <w:sz w:val="24"/>
          <w:szCs w:val="24"/>
        </w:rPr>
        <w:t>НИКИТИНСКОГО СЕЛЬСКОГО ПОСЕЛЕНИЯ</w:t>
      </w:r>
    </w:p>
    <w:p w:rsidR="005D657B" w:rsidRPr="00265E5C" w:rsidRDefault="005D657B" w:rsidP="005D657B">
      <w:pPr>
        <w:pStyle w:val="ConsPlusTitle"/>
        <w:jc w:val="center"/>
        <w:rPr>
          <w:rFonts w:ascii="Times New Roman" w:hAnsi="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65E5C">
        <w:rPr>
          <w:rFonts w:ascii="Times New Roman" w:hAnsi="Times New Roman" w:cs="Times New Roman"/>
          <w:b/>
          <w:sz w:val="24"/>
          <w:szCs w:val="24"/>
        </w:rPr>
        <w:t xml:space="preserve">Глава </w:t>
      </w:r>
      <w:r w:rsidRPr="00265E5C">
        <w:rPr>
          <w:rFonts w:ascii="Times New Roman" w:hAnsi="Times New Roman" w:cs="Times New Roman"/>
          <w:b/>
          <w:sz w:val="24"/>
          <w:szCs w:val="24"/>
          <w:lang w:val="en-US"/>
        </w:rPr>
        <w:t>I</w:t>
      </w:r>
      <w:r w:rsidRPr="00265E5C">
        <w:rPr>
          <w:rFonts w:ascii="Times New Roman" w:hAnsi="Times New Roman" w:cs="Times New Roman"/>
          <w:b/>
          <w:sz w:val="24"/>
          <w:szCs w:val="24"/>
        </w:rPr>
        <w:t>. ОБЩИЕ ПОЛОЖЕНИЯ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Настоящие Правила благоустройства территории муниципального образования Никитинского сельского поселения (далее - Правила) разработаны на основе законодательства Российской Федерации, Устава Никитинского сельского поселения и иных нормативных правовых актов, утвержденных органами местного самоуправления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w:t>
      </w:r>
      <w:proofErr w:type="gramStart"/>
      <w:r w:rsidRPr="00265E5C">
        <w:rPr>
          <w:rFonts w:ascii="Times New Roman" w:hAnsi="Times New Roman" w:cs="Times New Roman"/>
          <w:sz w:val="24"/>
          <w:szCs w:val="24"/>
        </w:rPr>
        <w:t>Правила устанавливают единые и обязательные к исполнению требования в сфере благоустройства, к обеспечению доступности среды жизнедеятельности, определяют порядок уборки и содержания территорий Никитинского сельского поселения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w:t>
      </w:r>
      <w:proofErr w:type="gramEnd"/>
      <w:r w:rsidRPr="00265E5C">
        <w:rPr>
          <w:rFonts w:ascii="Times New Roman" w:hAnsi="Times New Roman" w:cs="Times New Roman"/>
          <w:sz w:val="24"/>
          <w:szCs w:val="24"/>
        </w:rPr>
        <w:t>, объектов благоустройства, в содержании и благоустройстве прилегающих территорий.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Принимаемые исполнительными органами местного самоуправления Никитинского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65E5C">
        <w:rPr>
          <w:rFonts w:ascii="Times New Roman" w:hAnsi="Times New Roman" w:cs="Times New Roman"/>
          <w:b/>
          <w:sz w:val="24"/>
          <w:szCs w:val="24"/>
        </w:rPr>
        <w:t xml:space="preserve">Глава </w:t>
      </w:r>
      <w:r w:rsidRPr="00265E5C">
        <w:rPr>
          <w:rFonts w:ascii="Times New Roman" w:hAnsi="Times New Roman" w:cs="Times New Roman"/>
          <w:b/>
          <w:sz w:val="24"/>
          <w:szCs w:val="24"/>
          <w:lang w:val="en-US"/>
        </w:rPr>
        <w:t>II</w:t>
      </w:r>
      <w:r w:rsidRPr="00265E5C">
        <w:rPr>
          <w:rFonts w:ascii="Times New Roman" w:hAnsi="Times New Roman" w:cs="Times New Roman"/>
          <w:b/>
          <w:sz w:val="24"/>
          <w:szCs w:val="24"/>
        </w:rPr>
        <w:t>. ОСНОВНЫЕ ПОНЯТИЯ</w:t>
      </w: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w:t>
      </w:r>
      <w:r w:rsidRPr="00265E5C">
        <w:rPr>
          <w:rFonts w:ascii="Times New Roman" w:hAnsi="Times New Roman" w:cs="Times New Roman"/>
          <w:b/>
          <w:sz w:val="24"/>
          <w:szCs w:val="24"/>
        </w:rPr>
        <w:t>Благоустройство территории</w:t>
      </w:r>
      <w:r w:rsidRPr="00265E5C">
        <w:rPr>
          <w:rFonts w:ascii="Times New Roman" w:hAnsi="Times New Roman" w:cs="Times New Roman"/>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5.</w:t>
      </w:r>
      <w:r w:rsidRPr="00265E5C">
        <w:rPr>
          <w:rFonts w:ascii="Times New Roman" w:hAnsi="Times New Roman" w:cs="Times New Roman"/>
          <w:b/>
          <w:sz w:val="24"/>
          <w:szCs w:val="24"/>
        </w:rPr>
        <w:t>Объекты благоустройства</w:t>
      </w:r>
      <w:r w:rsidRPr="00265E5C">
        <w:rPr>
          <w:rFonts w:ascii="Times New Roman" w:hAnsi="Times New Roman" w:cs="Times New Roman"/>
          <w:sz w:val="24"/>
          <w:szCs w:val="24"/>
        </w:rPr>
        <w:t xml:space="preserve"> - элементы среды жизнедеятельности населения на территории Никитинского сельского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6. </w:t>
      </w:r>
      <w:r w:rsidRPr="00265E5C">
        <w:rPr>
          <w:rFonts w:ascii="Times New Roman" w:hAnsi="Times New Roman" w:cs="Times New Roman"/>
          <w:b/>
          <w:sz w:val="24"/>
          <w:szCs w:val="24"/>
        </w:rPr>
        <w:t>Отведенная территория</w:t>
      </w:r>
      <w:r w:rsidRPr="00265E5C">
        <w:rPr>
          <w:rFonts w:ascii="Times New Roman" w:hAnsi="Times New Roman" w:cs="Times New Roman"/>
          <w:sz w:val="24"/>
          <w:szCs w:val="24"/>
        </w:rPr>
        <w:t xml:space="preserve"> - часть территории Никитинского сельского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7. </w:t>
      </w:r>
      <w:r w:rsidRPr="00265E5C">
        <w:rPr>
          <w:rFonts w:ascii="Times New Roman" w:hAnsi="Times New Roman" w:cs="Times New Roman"/>
          <w:b/>
          <w:sz w:val="24"/>
          <w:szCs w:val="24"/>
        </w:rPr>
        <w:t>Придомовая территория</w:t>
      </w:r>
      <w:r w:rsidRPr="00265E5C">
        <w:rPr>
          <w:rFonts w:ascii="Times New Roman" w:hAnsi="Times New Roman" w:cs="Times New Roman"/>
          <w:sz w:val="24"/>
          <w:szCs w:val="24"/>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265E5C">
        <w:rPr>
          <w:rFonts w:ascii="Times New Roman" w:hAnsi="Times New Roman" w:cs="Times New Roman"/>
          <w:sz w:val="24"/>
          <w:szCs w:val="24"/>
        </w:rPr>
        <w:t xml:space="preserve">Придомовая территория жилых домов (зданий и строений) включает в себя: территорию </w:t>
      </w:r>
      <w:r w:rsidRPr="00265E5C">
        <w:rPr>
          <w:rFonts w:ascii="Times New Roman" w:hAnsi="Times New Roman" w:cs="Times New Roman"/>
          <w:sz w:val="24"/>
          <w:szCs w:val="24"/>
        </w:rPr>
        <w:lastRenderedPageBreak/>
        <w:t>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8. </w:t>
      </w:r>
      <w:r w:rsidRPr="00265E5C">
        <w:rPr>
          <w:rFonts w:ascii="Times New Roman" w:hAnsi="Times New Roman" w:cs="Times New Roman"/>
          <w:b/>
          <w:sz w:val="24"/>
          <w:szCs w:val="24"/>
        </w:rPr>
        <w:t>Прилегающая территория</w:t>
      </w:r>
      <w:r w:rsidRPr="00265E5C">
        <w:rPr>
          <w:rFonts w:ascii="Times New Roman" w:hAnsi="Times New Roman" w:cs="Times New Roman"/>
          <w:sz w:val="24"/>
          <w:szCs w:val="24"/>
        </w:rPr>
        <w:t xml:space="preserve"> - часть территории, примыкающая </w:t>
      </w:r>
      <w:proofErr w:type="gramStart"/>
      <w:r w:rsidRPr="00265E5C">
        <w:rPr>
          <w:rFonts w:ascii="Times New Roman" w:hAnsi="Times New Roman" w:cs="Times New Roman"/>
          <w:sz w:val="24"/>
          <w:szCs w:val="24"/>
        </w:rPr>
        <w:t>к</w:t>
      </w:r>
      <w:proofErr w:type="gramEnd"/>
      <w:r w:rsidRPr="00265E5C">
        <w:rPr>
          <w:rFonts w:ascii="Times New Roman" w:hAnsi="Times New Roman" w:cs="Times New Roman"/>
          <w:sz w:val="24"/>
          <w:szCs w:val="24"/>
        </w:rPr>
        <w:t xml:space="preserve"> отведенной и дополнительно закрепленная для благоустройства в порядке, предусмотренном настоящими Правилами.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9. </w:t>
      </w:r>
      <w:proofErr w:type="gramStart"/>
      <w:r w:rsidRPr="00265E5C">
        <w:rPr>
          <w:rFonts w:ascii="Times New Roman" w:hAnsi="Times New Roman" w:cs="Times New Roman"/>
          <w:b/>
          <w:sz w:val="24"/>
          <w:szCs w:val="24"/>
        </w:rPr>
        <w:t>Содержание территории</w:t>
      </w:r>
      <w:r w:rsidRPr="00265E5C">
        <w:rPr>
          <w:rFonts w:ascii="Times New Roman" w:hAnsi="Times New Roman" w:cs="Times New Roman"/>
          <w:sz w:val="24"/>
          <w:szCs w:val="24"/>
        </w:rPr>
        <w:t xml:space="preserve">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265E5C">
        <w:rPr>
          <w:rFonts w:ascii="Times New Roman" w:hAnsi="Times New Roman" w:cs="Times New Roman"/>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10. </w:t>
      </w:r>
      <w:r w:rsidRPr="00265E5C">
        <w:rPr>
          <w:rFonts w:ascii="Times New Roman" w:hAnsi="Times New Roman" w:cs="Times New Roman"/>
          <w:b/>
          <w:sz w:val="24"/>
          <w:szCs w:val="24"/>
        </w:rPr>
        <w:t>Уборка территорий</w:t>
      </w:r>
      <w:r w:rsidRPr="00265E5C">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11. </w:t>
      </w:r>
      <w:r w:rsidRPr="00265E5C">
        <w:rPr>
          <w:rFonts w:ascii="Times New Roman" w:hAnsi="Times New Roman" w:cs="Times New Roman"/>
          <w:b/>
          <w:sz w:val="24"/>
          <w:szCs w:val="24"/>
        </w:rPr>
        <w:t xml:space="preserve">Карта - схема </w:t>
      </w:r>
      <w:r w:rsidRPr="00265E5C">
        <w:rPr>
          <w:rFonts w:ascii="Times New Roman" w:hAnsi="Times New Roman" w:cs="Times New Roman"/>
          <w:sz w:val="24"/>
          <w:szCs w:val="24"/>
        </w:rPr>
        <w:t>-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 </w:t>
      </w:r>
      <w:proofErr w:type="gramStart"/>
      <w:r w:rsidRPr="00265E5C">
        <w:rPr>
          <w:rFonts w:ascii="Times New Roman" w:hAnsi="Times New Roman" w:cs="Times New Roman"/>
          <w:b/>
          <w:sz w:val="24"/>
          <w:szCs w:val="24"/>
        </w:rPr>
        <w:t>Малые архитектурные формы</w:t>
      </w:r>
      <w:r w:rsidRPr="00265E5C">
        <w:rPr>
          <w:rFonts w:ascii="Times New Roman" w:hAnsi="Times New Roman" w:cs="Times New Roman"/>
          <w:sz w:val="24"/>
          <w:szCs w:val="24"/>
        </w:rPr>
        <w:t xml:space="preserve"> (далее - МАФ) -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 </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13. </w:t>
      </w:r>
      <w:r w:rsidRPr="00265E5C">
        <w:rPr>
          <w:rFonts w:ascii="Times New Roman" w:hAnsi="Times New Roman" w:cs="Times New Roman"/>
          <w:b/>
          <w:sz w:val="24"/>
          <w:szCs w:val="24"/>
        </w:rPr>
        <w:t>Индивидуальная застройка</w:t>
      </w:r>
      <w:r w:rsidRPr="00265E5C">
        <w:rPr>
          <w:rFonts w:ascii="Times New Roman" w:hAnsi="Times New Roman" w:cs="Times New Roman"/>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14. </w:t>
      </w:r>
      <w:r w:rsidRPr="00265E5C">
        <w:rPr>
          <w:rFonts w:ascii="Times New Roman" w:hAnsi="Times New Roman" w:cs="Times New Roman"/>
          <w:b/>
          <w:sz w:val="24"/>
          <w:szCs w:val="24"/>
        </w:rPr>
        <w:t>Подтопление</w:t>
      </w:r>
      <w:r w:rsidRPr="00265E5C">
        <w:rPr>
          <w:rFonts w:ascii="Times New Roman" w:hAnsi="Times New Roman" w:cs="Times New Roman"/>
          <w:sz w:val="24"/>
          <w:szCs w:val="24"/>
        </w:rPr>
        <w:t xml:space="preserve"> - затопление водой или иными жидкостями участка территории, дороги Никитинского сельского поселения,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15. </w:t>
      </w:r>
      <w:r w:rsidRPr="00265E5C">
        <w:rPr>
          <w:rFonts w:ascii="Times New Roman" w:hAnsi="Times New Roman" w:cs="Times New Roman"/>
          <w:b/>
          <w:sz w:val="24"/>
          <w:szCs w:val="24"/>
        </w:rPr>
        <w:t>Сточные воды</w:t>
      </w:r>
      <w:r w:rsidRPr="00265E5C">
        <w:rPr>
          <w:rFonts w:ascii="Times New Roman" w:hAnsi="Times New Roman" w:cs="Times New Roman"/>
          <w:sz w:val="24"/>
          <w:szCs w:val="24"/>
        </w:rPr>
        <w:t xml:space="preserve"> - воды, сброс которых в водные объекты осуществляется после их использования или сток которых осуществляется с загрязненной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16. </w:t>
      </w:r>
      <w:r w:rsidRPr="00265E5C">
        <w:rPr>
          <w:rFonts w:ascii="Times New Roman" w:hAnsi="Times New Roman" w:cs="Times New Roman"/>
          <w:b/>
          <w:sz w:val="24"/>
          <w:szCs w:val="24"/>
        </w:rPr>
        <w:t>Остановочная площадка</w:t>
      </w:r>
      <w:r w:rsidRPr="00265E5C">
        <w:rPr>
          <w:rFonts w:ascii="Times New Roman" w:hAnsi="Times New Roman" w:cs="Times New Roman"/>
          <w:sz w:val="24"/>
          <w:szCs w:val="24"/>
        </w:rPr>
        <w:t xml:space="preserve"> - благоустроенный участок территории, примыкающий к дорожному полотну, используемый для организации остановки общественного транспорта.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17. </w:t>
      </w:r>
      <w:r w:rsidRPr="00265E5C">
        <w:rPr>
          <w:rFonts w:ascii="Times New Roman" w:hAnsi="Times New Roman" w:cs="Times New Roman"/>
          <w:b/>
          <w:sz w:val="24"/>
          <w:szCs w:val="24"/>
        </w:rPr>
        <w:t>Стоянка автотранспорта</w:t>
      </w:r>
      <w:r w:rsidRPr="00265E5C">
        <w:rPr>
          <w:rFonts w:ascii="Times New Roman" w:hAnsi="Times New Roman" w:cs="Times New Roman"/>
          <w:sz w:val="24"/>
          <w:szCs w:val="24"/>
        </w:rPr>
        <w:t xml:space="preserve">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 </w:t>
      </w:r>
      <w:r w:rsidRPr="00265E5C">
        <w:rPr>
          <w:rFonts w:ascii="Times New Roman" w:hAnsi="Times New Roman" w:cs="Times New Roman"/>
          <w:b/>
          <w:sz w:val="24"/>
          <w:szCs w:val="24"/>
        </w:rPr>
        <w:t>Брошенный разукомплектованный автотранспорт</w:t>
      </w:r>
      <w:r w:rsidRPr="00265E5C">
        <w:rPr>
          <w:rFonts w:ascii="Times New Roman" w:hAnsi="Times New Roman" w:cs="Times New Roman"/>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19. </w:t>
      </w:r>
      <w:r w:rsidRPr="00265E5C">
        <w:rPr>
          <w:rFonts w:ascii="Times New Roman" w:hAnsi="Times New Roman" w:cs="Times New Roman"/>
          <w:b/>
          <w:sz w:val="24"/>
          <w:szCs w:val="24"/>
        </w:rPr>
        <w:t>Контейнерная площадка</w:t>
      </w:r>
      <w:r w:rsidRPr="00265E5C">
        <w:rPr>
          <w:rFonts w:ascii="Times New Roman" w:hAnsi="Times New Roman" w:cs="Times New Roman"/>
          <w:sz w:val="24"/>
          <w:szCs w:val="24"/>
        </w:rPr>
        <w:t xml:space="preserve"> - специально оборудованная площадка для установки оборудования для сбора и хранения мусора.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20. </w:t>
      </w:r>
      <w:r w:rsidRPr="00265E5C">
        <w:rPr>
          <w:rFonts w:ascii="Times New Roman" w:hAnsi="Times New Roman" w:cs="Times New Roman"/>
          <w:b/>
          <w:sz w:val="24"/>
          <w:szCs w:val="24"/>
        </w:rPr>
        <w:t>Бункер-накопитель</w:t>
      </w:r>
      <w:r w:rsidRPr="00265E5C">
        <w:rPr>
          <w:rFonts w:ascii="Times New Roman" w:hAnsi="Times New Roman" w:cs="Times New Roman"/>
          <w:sz w:val="24"/>
          <w:szCs w:val="24"/>
        </w:rPr>
        <w:t xml:space="preserve"> - стандартная емкость для сбора крупногабаритного мусора объемом более 2,0 куб. </w:t>
      </w:r>
      <w:proofErr w:type="gramStart"/>
      <w:r w:rsidRPr="00265E5C">
        <w:rPr>
          <w:rFonts w:ascii="Times New Roman" w:hAnsi="Times New Roman" w:cs="Times New Roman"/>
          <w:sz w:val="24"/>
          <w:szCs w:val="24"/>
        </w:rPr>
        <w:t>м</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21. </w:t>
      </w:r>
      <w:r w:rsidRPr="00265E5C">
        <w:rPr>
          <w:rFonts w:ascii="Times New Roman" w:hAnsi="Times New Roman" w:cs="Times New Roman"/>
          <w:b/>
          <w:sz w:val="24"/>
          <w:szCs w:val="24"/>
        </w:rPr>
        <w:t>Контейнер</w:t>
      </w:r>
      <w:r w:rsidRPr="00265E5C">
        <w:rPr>
          <w:rFonts w:ascii="Times New Roman" w:hAnsi="Times New Roman" w:cs="Times New Roman"/>
          <w:sz w:val="24"/>
          <w:szCs w:val="24"/>
        </w:rPr>
        <w:t xml:space="preserve"> - стандартная емкость для сбора твердых бытовых отходов, мусора объемом 0,6 - 1,5 куб. </w:t>
      </w:r>
      <w:proofErr w:type="gramStart"/>
      <w:r w:rsidRPr="00265E5C">
        <w:rPr>
          <w:rFonts w:ascii="Times New Roman" w:hAnsi="Times New Roman" w:cs="Times New Roman"/>
          <w:sz w:val="24"/>
          <w:szCs w:val="24"/>
        </w:rPr>
        <w:t>м</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22. </w:t>
      </w:r>
      <w:r w:rsidRPr="00265E5C">
        <w:rPr>
          <w:rFonts w:ascii="Times New Roman" w:hAnsi="Times New Roman" w:cs="Times New Roman"/>
          <w:b/>
          <w:sz w:val="24"/>
          <w:szCs w:val="24"/>
        </w:rPr>
        <w:t>Мусор</w:t>
      </w:r>
      <w:r w:rsidRPr="00265E5C">
        <w:rPr>
          <w:rFonts w:ascii="Times New Roman" w:hAnsi="Times New Roman" w:cs="Times New Roman"/>
          <w:sz w:val="24"/>
          <w:szCs w:val="24"/>
        </w:rPr>
        <w:t xml:space="preserve"> - мелкие неоднородные сухие или влажные отходы.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23. </w:t>
      </w:r>
      <w:r w:rsidRPr="00265E5C">
        <w:rPr>
          <w:rFonts w:ascii="Times New Roman" w:hAnsi="Times New Roman" w:cs="Times New Roman"/>
          <w:b/>
          <w:sz w:val="24"/>
          <w:szCs w:val="24"/>
        </w:rPr>
        <w:t>Несанкционированная свалка отходов</w:t>
      </w:r>
      <w:r w:rsidRPr="00265E5C">
        <w:rPr>
          <w:rFonts w:ascii="Times New Roman" w:hAnsi="Times New Roman" w:cs="Times New Roman"/>
          <w:sz w:val="24"/>
          <w:szCs w:val="24"/>
        </w:rPr>
        <w:t xml:space="preserve"> - территория, используемая, но не предназначенная для размещения на ней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24. </w:t>
      </w:r>
      <w:r w:rsidRPr="00265E5C">
        <w:rPr>
          <w:rFonts w:ascii="Times New Roman" w:hAnsi="Times New Roman" w:cs="Times New Roman"/>
          <w:b/>
          <w:sz w:val="24"/>
          <w:szCs w:val="24"/>
        </w:rPr>
        <w:t>Отходы производства и потребления</w:t>
      </w:r>
      <w:r w:rsidRPr="00265E5C">
        <w:rPr>
          <w:rFonts w:ascii="Times New Roman" w:hAnsi="Times New Roman" w:cs="Times New Roman"/>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25. </w:t>
      </w:r>
      <w:r w:rsidRPr="00265E5C">
        <w:rPr>
          <w:rFonts w:ascii="Times New Roman" w:hAnsi="Times New Roman" w:cs="Times New Roman"/>
          <w:b/>
          <w:sz w:val="24"/>
          <w:szCs w:val="24"/>
        </w:rPr>
        <w:t>Твердые бытовые отходы</w:t>
      </w:r>
      <w:r w:rsidRPr="00265E5C">
        <w:rPr>
          <w:rFonts w:ascii="Times New Roman" w:hAnsi="Times New Roman" w:cs="Times New Roman"/>
          <w:sz w:val="24"/>
          <w:szCs w:val="24"/>
        </w:rPr>
        <w:t xml:space="preserve"> (далее - ТБО) - твердые отходы потребления, образующиеся в результате жизнедеятельности людей.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26. </w:t>
      </w:r>
      <w:r w:rsidRPr="00265E5C">
        <w:rPr>
          <w:rFonts w:ascii="Times New Roman" w:hAnsi="Times New Roman" w:cs="Times New Roman"/>
          <w:b/>
          <w:sz w:val="24"/>
          <w:szCs w:val="24"/>
        </w:rPr>
        <w:t>Зеленые насаждения</w:t>
      </w:r>
      <w:r w:rsidRPr="00265E5C">
        <w:rPr>
          <w:rFonts w:ascii="Times New Roman" w:hAnsi="Times New Roman" w:cs="Times New Roman"/>
          <w:sz w:val="24"/>
          <w:szCs w:val="24"/>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27. </w:t>
      </w:r>
      <w:proofErr w:type="gramStart"/>
      <w:r w:rsidRPr="00265E5C">
        <w:rPr>
          <w:rFonts w:ascii="Times New Roman" w:hAnsi="Times New Roman" w:cs="Times New Roman"/>
          <w:b/>
          <w:sz w:val="24"/>
          <w:szCs w:val="24"/>
        </w:rPr>
        <w:t>Адресные реквизиты</w:t>
      </w:r>
      <w:r w:rsidRPr="00265E5C">
        <w:rPr>
          <w:rFonts w:ascii="Times New Roman" w:hAnsi="Times New Roman" w:cs="Times New Roman"/>
          <w:sz w:val="24"/>
          <w:szCs w:val="24"/>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657B" w:rsidRPr="00265E5C" w:rsidRDefault="005D657B" w:rsidP="005D657B">
      <w:pPr>
        <w:widowControl w:val="0"/>
        <w:tabs>
          <w:tab w:val="left" w:pos="2127"/>
        </w:tabs>
        <w:autoSpaceDE w:val="0"/>
        <w:autoSpaceDN w:val="0"/>
        <w:adjustRightInd w:val="0"/>
        <w:spacing w:after="0" w:line="240" w:lineRule="auto"/>
        <w:jc w:val="center"/>
        <w:outlineLvl w:val="1"/>
        <w:rPr>
          <w:rFonts w:ascii="Times New Roman" w:hAnsi="Times New Roman" w:cs="Times New Roman"/>
          <w:b/>
          <w:sz w:val="24"/>
          <w:szCs w:val="24"/>
        </w:rPr>
      </w:pPr>
      <w:r w:rsidRPr="00265E5C">
        <w:rPr>
          <w:rFonts w:ascii="Times New Roman" w:hAnsi="Times New Roman" w:cs="Times New Roman"/>
          <w:b/>
          <w:sz w:val="24"/>
          <w:szCs w:val="24"/>
        </w:rPr>
        <w:t xml:space="preserve">Глава </w:t>
      </w:r>
      <w:r w:rsidRPr="00265E5C">
        <w:rPr>
          <w:rFonts w:ascii="Times New Roman" w:hAnsi="Times New Roman" w:cs="Times New Roman"/>
          <w:b/>
          <w:sz w:val="24"/>
          <w:szCs w:val="24"/>
          <w:lang w:val="en-US"/>
        </w:rPr>
        <w:t>III</w:t>
      </w:r>
      <w:r w:rsidRPr="00265E5C">
        <w:rPr>
          <w:rFonts w:ascii="Times New Roman" w:hAnsi="Times New Roman" w:cs="Times New Roman"/>
          <w:b/>
          <w:sz w:val="24"/>
          <w:szCs w:val="24"/>
        </w:rPr>
        <w:t xml:space="preserve">. ТРЕБОВАНИЯ К СОДЕРЖАНИЮ И БЛАГОУСТРОЙСТВУ ТЕРРИТОРИИ </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28.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Никитинского сельского поселения, в том числе и на территориях жилых домов индивидуальной застройки.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29. Благоустройство территории Никитинского сельского поселения заключается в проведении мероприятий, обеспечивающих: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размещение контейнерных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поддержание в чистоте и исправном состоянии зданий, строений, сооружений и их элементов;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 в летнее время - уборку, полив, подметание территории Никитинского сельского поселения, в зимнее время года - уборку и вывоз снега, обработку объектов улично-дорожной сети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озеленение территорий Никитинского сельского поселения, а также содержание зеленых насаждений, в том числе кошение травы, обрезку деревьев и кустарников;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предотвращение загрязнения территории Никитинского сельского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sidRPr="00265E5C">
        <w:rPr>
          <w:rFonts w:ascii="Times New Roman" w:hAnsi="Times New Roman" w:cs="Times New Roman"/>
          <w:sz w:val="24"/>
          <w:szCs w:val="24"/>
        </w:rPr>
        <w:t>дств в сп</w:t>
      </w:r>
      <w:proofErr w:type="gramEnd"/>
      <w:r w:rsidRPr="00265E5C">
        <w:rPr>
          <w:rFonts w:ascii="Times New Roman" w:hAnsi="Times New Roman" w:cs="Times New Roman"/>
          <w:sz w:val="24"/>
          <w:szCs w:val="24"/>
        </w:rPr>
        <w:t>ециально оборудованных местах.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30. Физические и юридические лица всех организационно-правовых форм, </w:t>
      </w:r>
      <w:r w:rsidRPr="00265E5C">
        <w:rPr>
          <w:rFonts w:ascii="Times New Roman" w:hAnsi="Times New Roman" w:cs="Times New Roman"/>
          <w:sz w:val="24"/>
          <w:szCs w:val="24"/>
        </w:rPr>
        <w:lastRenderedPageBreak/>
        <w:t>индивидуальные предприниматели обязаны: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1) 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бережно относиться к объектам всех форм собственности, расположенным на территории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информировать соответствующие органы о случаях причинения ущерба объектам благоустройства;</w:t>
      </w:r>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2E16AA">
        <w:rPr>
          <w:rFonts w:ascii="Times New Roman" w:hAnsi="Times New Roman" w:cs="Times New Roman"/>
          <w:i/>
          <w:sz w:val="24"/>
          <w:szCs w:val="24"/>
        </w:rPr>
        <w:t xml:space="preserve">5) </w:t>
      </w:r>
      <w:r w:rsidRPr="002E16AA">
        <w:rPr>
          <w:rFonts w:ascii="Times New Roman" w:hAnsi="Times New Roman" w:cs="Times New Roman"/>
          <w:sz w:val="24"/>
          <w:szCs w:val="24"/>
        </w:rPr>
        <w:t>про</w:t>
      </w:r>
      <w:r>
        <w:rPr>
          <w:rFonts w:ascii="Times New Roman" w:hAnsi="Times New Roman" w:cs="Times New Roman"/>
          <w:sz w:val="24"/>
          <w:szCs w:val="24"/>
        </w:rPr>
        <w:t>изводить окраску фасада здания</w:t>
      </w:r>
      <w:r w:rsidRPr="002E16AA">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выполнять благоустройство земельных участков;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размещать на домах, зданиях и сооружениях адресные реквизиты и содержать их в исправном состоянии и чистоте;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31. Физические и юридические лица всех организационно-правовых форм, индивидуальные предприниматели имеют право: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производить в соответствии с проектной документацией ремонтные и строительные работы на территории Никитинского сельского поселения по согласованию с уполномоченными органами;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участвовать в социально значимых работах, выполняемых в рамках решения органами местного самоуправления Никитинского сельского поселения вопросов организации благоустройства, объединяться для проведения работ по содержанию территорий;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получать информацию уполномоченных органов по вопросам содержания и благоустройства территории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участвовать в смотрах, конкурсах, иных массовых мероприятиях по содержанию территории Никитинского сельского поселения;</w:t>
      </w:r>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6AA">
        <w:rPr>
          <w:rFonts w:ascii="Times New Roman" w:hAnsi="Times New Roman" w:cs="Times New Roman"/>
          <w:sz w:val="24"/>
          <w:szCs w:val="24"/>
        </w:rPr>
        <w:t>5) делать добровольные пожертвования и взносы на содержание территории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sz w:val="24"/>
          <w:szCs w:val="24"/>
        </w:rPr>
        <w:t>32. На территории Никитинского сельского поселения</w:t>
      </w:r>
      <w:r w:rsidRPr="00265E5C">
        <w:rPr>
          <w:rFonts w:ascii="Times New Roman" w:hAnsi="Times New Roman" w:cs="Times New Roman"/>
          <w:b/>
          <w:sz w:val="24"/>
          <w:szCs w:val="24"/>
        </w:rPr>
        <w:t xml:space="preserve">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сброс неочищенных сточных вод промышленных предприятий в водоемы и ливневую канализацию;</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размещение объектов различного назначения и автотранспорта на газонах, цветниках, детских, спортивных площадках, в арках зданий, на тротуарах;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размещение автотранспорта на загрузочных площадках мест для сбора и временного хранения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7) торговля в неустановленных для этого местах на обочинах автомобильных дорог </w:t>
      </w:r>
      <w:r w:rsidRPr="00265E5C">
        <w:rPr>
          <w:rFonts w:ascii="Times New Roman" w:hAnsi="Times New Roman" w:cs="Times New Roman"/>
          <w:sz w:val="24"/>
          <w:szCs w:val="24"/>
        </w:rPr>
        <w:lastRenderedPageBreak/>
        <w:t>общего пользования, газонах, тротуарах, остановках общественного транспорта и других неустановленных местах;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самовольная установка временных нестационарных объектов;</w:t>
      </w:r>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6AA">
        <w:rPr>
          <w:rFonts w:ascii="Times New Roman" w:hAnsi="Times New Roman" w:cs="Times New Roman"/>
          <w:sz w:val="24"/>
          <w:szCs w:val="24"/>
        </w:rPr>
        <w:t>9) мойка загрязненных транспортных средств вне специально отведенных для этого мест;</w:t>
      </w:r>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16AA">
        <w:rPr>
          <w:rFonts w:ascii="Times New Roman" w:hAnsi="Times New Roman" w:cs="Times New Roman"/>
          <w:sz w:val="24"/>
          <w:szCs w:val="24"/>
        </w:rPr>
        <w:t>10) стоянка разукомплектованных транспортных средств независимо от места их расположения, кроме специально отведенных для стоянки мест;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 использование для стоянки и размещения транспортных сре</w:t>
      </w:r>
      <w:proofErr w:type="gramStart"/>
      <w:r w:rsidRPr="00265E5C">
        <w:rPr>
          <w:rFonts w:ascii="Times New Roman" w:hAnsi="Times New Roman" w:cs="Times New Roman"/>
          <w:sz w:val="24"/>
          <w:szCs w:val="24"/>
        </w:rPr>
        <w:t>дств пр</w:t>
      </w:r>
      <w:proofErr w:type="gramEnd"/>
      <w:r w:rsidRPr="00265E5C">
        <w:rPr>
          <w:rFonts w:ascii="Times New Roman" w:hAnsi="Times New Roman" w:cs="Times New Roman"/>
          <w:sz w:val="24"/>
          <w:szCs w:val="24"/>
        </w:rPr>
        <w:t>оезжей части улиц, проездов, тротуаров и других территорий, препятствующее механизированной уборке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14) сброс снега и мусора в </w:t>
      </w:r>
      <w:proofErr w:type="spellStart"/>
      <w:r w:rsidRPr="00265E5C">
        <w:rPr>
          <w:rFonts w:ascii="Times New Roman" w:hAnsi="Times New Roman" w:cs="Times New Roman"/>
          <w:sz w:val="24"/>
          <w:szCs w:val="24"/>
        </w:rPr>
        <w:t>дождеприемные</w:t>
      </w:r>
      <w:proofErr w:type="spellEnd"/>
      <w:r w:rsidRPr="00265E5C">
        <w:rPr>
          <w:rFonts w:ascii="Times New Roman" w:hAnsi="Times New Roman" w:cs="Times New Roman"/>
          <w:sz w:val="24"/>
          <w:szCs w:val="24"/>
        </w:rPr>
        <w:t xml:space="preserve"> колодцы ливневой канализации;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 возведение и установка блоков и иных ограждений территорий, препятствующих проезду специального транспорта;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 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 повреждение и уничтожение объектов благоустройства;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19)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w:t>
      </w:r>
      <w:proofErr w:type="gramEnd"/>
      <w:r w:rsidRPr="00265E5C">
        <w:rPr>
          <w:rFonts w:ascii="Times New Roman" w:hAnsi="Times New Roman" w:cs="Times New Roman"/>
          <w:sz w:val="24"/>
          <w:szCs w:val="24"/>
        </w:rPr>
        <w:t xml:space="preserve"> исполнения государственного или муниципального контракта;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20) раскапывание участков под огороды, строительство погребов без соответствующего разрешения.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33. </w:t>
      </w:r>
      <w:proofErr w:type="gramStart"/>
      <w:r w:rsidRPr="00265E5C">
        <w:rPr>
          <w:rFonts w:ascii="Times New Roman" w:hAnsi="Times New Roman" w:cs="Times New Roman"/>
          <w:sz w:val="24"/>
          <w:szCs w:val="24"/>
        </w:rPr>
        <w:t xml:space="preserve">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265E5C">
        <w:rPr>
          <w:rFonts w:ascii="Times New Roman" w:hAnsi="Times New Roman" w:cs="Times New Roman"/>
          <w:sz w:val="24"/>
          <w:szCs w:val="24"/>
        </w:rPr>
        <w:t>маломобильных</w:t>
      </w:r>
      <w:proofErr w:type="spellEnd"/>
      <w:r w:rsidRPr="00265E5C">
        <w:rPr>
          <w:rFonts w:ascii="Times New Roman" w:hAnsi="Times New Roman" w:cs="Times New Roman"/>
          <w:sz w:val="24"/>
          <w:szCs w:val="24"/>
        </w:rPr>
        <w:t xml:space="preserve"> категорий граждан (людей пожилого возраста, инвалидов с нарушениями опорно-двигательного аппарата, слуха, дефектами зрения и т.д.).</w:t>
      </w:r>
      <w:proofErr w:type="gramEnd"/>
    </w:p>
    <w:p w:rsidR="005D657B" w:rsidRPr="00293973"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973">
        <w:rPr>
          <w:rFonts w:ascii="Times New Roman" w:hAnsi="Times New Roman" w:cs="Times New Roman"/>
          <w:sz w:val="24"/>
          <w:szCs w:val="24"/>
        </w:rPr>
        <w:t xml:space="preserve">34. </w:t>
      </w:r>
      <w:proofErr w:type="gramStart"/>
      <w:r w:rsidRPr="00293973">
        <w:rPr>
          <w:rFonts w:ascii="Times New Roman" w:hAnsi="Times New Roman" w:cs="Times New Roman"/>
          <w:sz w:val="24"/>
          <w:szCs w:val="24"/>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293973">
        <w:rPr>
          <w:rFonts w:ascii="Times New Roman" w:hAnsi="Times New Roman" w:cs="Times New Roman"/>
          <w:sz w:val="24"/>
          <w:szCs w:val="24"/>
        </w:rPr>
        <w:t>маломобильных</w:t>
      </w:r>
      <w:proofErr w:type="spellEnd"/>
      <w:r w:rsidRPr="00293973">
        <w:rPr>
          <w:rFonts w:ascii="Times New Roman" w:hAnsi="Times New Roman" w:cs="Times New Roman"/>
          <w:sz w:val="24"/>
          <w:szCs w:val="24"/>
        </w:rPr>
        <w:t xml:space="preserve">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Pr="00293973">
        <w:rPr>
          <w:rFonts w:ascii="Times New Roman" w:hAnsi="Times New Roman" w:cs="Times New Roman"/>
          <w:sz w:val="24"/>
          <w:szCs w:val="24"/>
        </w:rPr>
        <w:t>маломобильных</w:t>
      </w:r>
      <w:proofErr w:type="spellEnd"/>
      <w:r w:rsidRPr="00293973">
        <w:rPr>
          <w:rFonts w:ascii="Times New Roman" w:hAnsi="Times New Roman" w:cs="Times New Roman"/>
          <w:sz w:val="24"/>
          <w:szCs w:val="24"/>
        </w:rPr>
        <w:t xml:space="preserve"> групп, в том числе за счет изменения параметров проходов и проездов, качества</w:t>
      </w:r>
      <w:proofErr w:type="gramEnd"/>
      <w:r w:rsidRPr="00293973">
        <w:rPr>
          <w:rFonts w:ascii="Times New Roman" w:hAnsi="Times New Roman" w:cs="Times New Roman"/>
          <w:sz w:val="24"/>
          <w:szCs w:val="24"/>
        </w:rPr>
        <w:t xml:space="preserve"> поверхности путей передвижения и т.д.</w:t>
      </w:r>
    </w:p>
    <w:p w:rsidR="005D657B" w:rsidRPr="00293973"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973">
        <w:rPr>
          <w:rFonts w:ascii="Times New Roman" w:hAnsi="Times New Roman" w:cs="Times New Roman"/>
          <w:sz w:val="24"/>
          <w:szCs w:val="24"/>
        </w:rPr>
        <w:lastRenderedPageBreak/>
        <w:t>Основные пешеходные направления по пути движения школьников, инвалидов и пожилых людей освещаются.</w:t>
      </w:r>
    </w:p>
    <w:p w:rsidR="005D657B" w:rsidRPr="00293973"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3973">
        <w:rPr>
          <w:rFonts w:ascii="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293973">
        <w:rPr>
          <w:rFonts w:ascii="Times New Roman" w:hAnsi="Times New Roman" w:cs="Times New Roman"/>
          <w:sz w:val="24"/>
          <w:szCs w:val="24"/>
        </w:rPr>
        <w:t>маломобильных</w:t>
      </w:r>
      <w:proofErr w:type="spellEnd"/>
      <w:r w:rsidRPr="00293973">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w:t>
      </w:r>
      <w:proofErr w:type="gramStart"/>
      <w:r w:rsidRPr="00293973">
        <w:rPr>
          <w:rFonts w:ascii="Times New Roman" w:hAnsi="Times New Roman" w:cs="Times New Roman"/>
          <w:sz w:val="24"/>
          <w:szCs w:val="24"/>
        </w:rPr>
        <w:t>выполнения мероприятий целевых программ поддержки инвалидов</w:t>
      </w:r>
      <w:proofErr w:type="gramEnd"/>
      <w:r w:rsidRPr="00293973">
        <w:rPr>
          <w:rFonts w:ascii="Times New Roman" w:hAnsi="Times New Roman" w:cs="Times New Roman"/>
          <w:sz w:val="24"/>
          <w:szCs w:val="24"/>
        </w:rPr>
        <w:t xml:space="preserve"> и </w:t>
      </w:r>
      <w:proofErr w:type="spellStart"/>
      <w:r w:rsidRPr="00293973">
        <w:rPr>
          <w:rFonts w:ascii="Times New Roman" w:hAnsi="Times New Roman" w:cs="Times New Roman"/>
          <w:sz w:val="24"/>
          <w:szCs w:val="24"/>
        </w:rPr>
        <w:t>маломобильных</w:t>
      </w:r>
      <w:proofErr w:type="spellEnd"/>
      <w:r w:rsidRPr="00293973">
        <w:rPr>
          <w:rFonts w:ascii="Times New Roman" w:hAnsi="Times New Roman" w:cs="Times New Roman"/>
          <w:sz w:val="24"/>
          <w:szCs w:val="24"/>
        </w:rPr>
        <w:t xml:space="preserve"> групп населения.</w:t>
      </w:r>
    </w:p>
    <w:p w:rsidR="005D657B" w:rsidRPr="00293973"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93973">
        <w:rPr>
          <w:rFonts w:ascii="Times New Roman" w:hAnsi="Times New Roman" w:cs="Times New Roman"/>
          <w:b/>
          <w:sz w:val="24"/>
          <w:szCs w:val="24"/>
        </w:rPr>
        <w:t xml:space="preserve">Глава </w:t>
      </w:r>
      <w:r w:rsidRPr="00293973">
        <w:rPr>
          <w:rFonts w:ascii="Times New Roman" w:hAnsi="Times New Roman" w:cs="Times New Roman"/>
          <w:b/>
          <w:sz w:val="24"/>
          <w:szCs w:val="24"/>
          <w:lang w:val="en-US"/>
        </w:rPr>
        <w:t>IV</w:t>
      </w:r>
      <w:r w:rsidRPr="00293973">
        <w:rPr>
          <w:rFonts w:ascii="Times New Roman" w:hAnsi="Times New Roman" w:cs="Times New Roman"/>
          <w:b/>
          <w:sz w:val="24"/>
          <w:szCs w:val="24"/>
        </w:rPr>
        <w:t>. ОРГАНИЗАЦИЯ СОДЕРЖАНИЯ И БЛАГОУСТРОЙСТВА ТЕРРИТОРИИ ПОСЕЛЕНИЯ, ВИДЫ РАБОТ ПО БЛАГОУСТРОЙСТВУ</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35. Для закрепления территории Никитинского сельского поселения в целях благоустройства за физическими и юридическими лицами, индивидуальными предпринимателями Администрация Никитинского сельского поселения формирует карты-схемы.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36. Физические и юридические лица, индивидуальные предприниматели согласовывают карту-схему и заключают соглашение (договор) о закреплении прилегающей территории и выполнении работ по благоустройству в течение 45 календарных дней со дня их получения.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37. Карты-схемы формируются с учетом фактического использования территории юридическими и физическими лицами, индивидуальными предпринимателями.</w:t>
      </w:r>
    </w:p>
    <w:p w:rsidR="005D657B" w:rsidRPr="00265E5C" w:rsidRDefault="005D657B" w:rsidP="005D657B">
      <w:pPr>
        <w:spacing w:after="0"/>
        <w:jc w:val="both"/>
        <w:rPr>
          <w:rFonts w:ascii="Times New Roman" w:hAnsi="Times New Roman" w:cs="Times New Roman"/>
          <w:b/>
          <w:sz w:val="24"/>
          <w:szCs w:val="24"/>
        </w:rPr>
      </w:pPr>
      <w:r w:rsidRPr="00265E5C">
        <w:rPr>
          <w:rFonts w:ascii="Times New Roman" w:hAnsi="Times New Roman" w:cs="Times New Roman"/>
          <w:sz w:val="24"/>
          <w:szCs w:val="24"/>
        </w:rPr>
        <w:t xml:space="preserve">38. </w:t>
      </w:r>
      <w:r w:rsidRPr="00265E5C">
        <w:rPr>
          <w:rFonts w:ascii="Times New Roman" w:hAnsi="Times New Roman" w:cs="Times New Roman"/>
          <w:b/>
          <w:sz w:val="24"/>
          <w:szCs w:val="24"/>
        </w:rPr>
        <w:t>Границы прилегающей территории определяются с учетом следующих требований: 1) границы прилегающих территорий должны иметь один замкнутый контур или два непересекающихся замкнутых контура; 2) пересечение границ прилегающих территорий не допускается; 3) пересечение границ прилегающих территорий с автомобильными дорогами не допускается; 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Кроме того, границы прилегающей территории</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При этом заключается соглашение (договор) о закреплении прилегающей территории и выполнении работ по благоустройству территории между Администрацией Никитинского сельского поселения и физическими, юридическими лицами, индивидуальными предпринимателями.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74"/>
      <w:bookmarkEnd w:id="0"/>
      <w:r w:rsidRPr="00265E5C">
        <w:rPr>
          <w:rFonts w:ascii="Times New Roman" w:hAnsi="Times New Roman" w:cs="Times New Roman"/>
          <w:sz w:val="24"/>
          <w:szCs w:val="24"/>
        </w:rPr>
        <w:t>39. 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265E5C">
        <w:rPr>
          <w:rFonts w:ascii="Times New Roman" w:hAnsi="Times New Roman" w:cs="Times New Roman"/>
          <w:sz w:val="24"/>
          <w:szCs w:val="24"/>
        </w:rPr>
        <w:t>автомоек</w:t>
      </w:r>
      <w:proofErr w:type="spellEnd"/>
      <w:r w:rsidRPr="00265E5C">
        <w:rPr>
          <w:rFonts w:ascii="Times New Roman" w:hAnsi="Times New Roman" w:cs="Times New Roman"/>
          <w:sz w:val="24"/>
          <w:szCs w:val="24"/>
        </w:rPr>
        <w:t xml:space="preserve"> и др.), расположенных: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территории общего пользования - 25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производственных территориях - 10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прочих территориях - 10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2) для индивидуальных жилых домов - 10 метров по периметру усадьбы, а со стороны въезда (входа) - до проезжей части дороги.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82"/>
      <w:bookmarkEnd w:id="1"/>
      <w:r w:rsidRPr="00265E5C">
        <w:rPr>
          <w:rFonts w:ascii="Times New Roman" w:hAnsi="Times New Roman" w:cs="Times New Roman"/>
          <w:sz w:val="24"/>
          <w:szCs w:val="24"/>
        </w:rPr>
        <w:t>3) для многоквартирных домов (за исключением нежилых помещений в многоквартирных домах) - в пределах границ, установленных Администрацией Никитинского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наличии в этой зоне дороги, за исключением дворовых проездов, территория закрепляется до края проезжей части дороги.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в длину - по длине занимаемых нежилых помещений;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по ширине: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случае размещения нежилого помещения с фасадной стороны здания - до края проезжей части дороги;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в иных случаях - с учетом закрепленной за многоквартирным домом прилегающей территорий в соответствии с </w:t>
      </w:r>
      <w:hyperlink w:anchor="Par182" w:history="1">
        <w:r w:rsidRPr="00265E5C">
          <w:rPr>
            <w:rFonts w:ascii="Times New Roman" w:hAnsi="Times New Roman" w:cs="Times New Roman"/>
            <w:color w:val="FF0000"/>
            <w:sz w:val="24"/>
            <w:szCs w:val="24"/>
          </w:rPr>
          <w:t>частью 3)</w:t>
        </w:r>
      </w:hyperlink>
      <w:r w:rsidRPr="00265E5C">
        <w:rPr>
          <w:rFonts w:ascii="Times New Roman" w:hAnsi="Times New Roman" w:cs="Times New Roman"/>
          <w:sz w:val="24"/>
          <w:szCs w:val="24"/>
        </w:rPr>
        <w:t xml:space="preserve">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w:t>
      </w:r>
      <w:proofErr w:type="spellStart"/>
      <w:r w:rsidRPr="00265E5C">
        <w:rPr>
          <w:rFonts w:ascii="Times New Roman" w:hAnsi="Times New Roman" w:cs="Times New Roman"/>
          <w:sz w:val="24"/>
          <w:szCs w:val="24"/>
        </w:rPr>
        <w:t>МАФ</w:t>
      </w:r>
      <w:proofErr w:type="gramStart"/>
      <w:r w:rsidRPr="00265E5C">
        <w:rPr>
          <w:rFonts w:ascii="Times New Roman" w:hAnsi="Times New Roman" w:cs="Times New Roman"/>
          <w:sz w:val="24"/>
          <w:szCs w:val="24"/>
        </w:rPr>
        <w:t>,п</w:t>
      </w:r>
      <w:proofErr w:type="gramEnd"/>
      <w:r w:rsidRPr="00265E5C">
        <w:rPr>
          <w:rFonts w:ascii="Times New Roman" w:hAnsi="Times New Roman" w:cs="Times New Roman"/>
          <w:sz w:val="24"/>
          <w:szCs w:val="24"/>
        </w:rPr>
        <w:t>арковки</w:t>
      </w:r>
      <w:proofErr w:type="spellEnd"/>
      <w:r w:rsidRPr="00265E5C">
        <w:rPr>
          <w:rFonts w:ascii="Times New Roman" w:hAnsi="Times New Roman" w:cs="Times New Roman"/>
          <w:sz w:val="24"/>
          <w:szCs w:val="24"/>
        </w:rPr>
        <w:t xml:space="preserve"> и др. объекты).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для нежилых зданий: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по длине - на длину здания плюс половина санитарного разрыва с соседними зданиями, в случае отсутствия соседних зданий - 25 метров;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по ширине - от фасада здания до края проезжей части дороги, а в случаях: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наличия местного проезда, сопровождающего основную проезжую часть улицы, - до ближайшего к зданию бордюра местного проезда,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устройства вокруг здания противопожарного проезда с техническим тротуаром - до дальнего бордюра противопожарного проезда.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для нежилых зданий (комплекса зданий), имеющих ограждение, - 25 метров от ограждения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для автостоянок - 25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для промышленных объектов - 50 метров от ограждения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 для строительных объектов - 15 метров от ограждения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 для гаражно-строительных кооперативов, садоводческих объединений - от границ в размере 25 метров по периметру.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 для автозаправочных станций (АЗС), </w:t>
      </w:r>
      <w:proofErr w:type="spellStart"/>
      <w:r w:rsidRPr="00265E5C">
        <w:rPr>
          <w:rFonts w:ascii="Times New Roman" w:hAnsi="Times New Roman" w:cs="Times New Roman"/>
          <w:sz w:val="24"/>
          <w:szCs w:val="24"/>
        </w:rPr>
        <w:t>автогазозаправочных</w:t>
      </w:r>
      <w:proofErr w:type="spellEnd"/>
      <w:r w:rsidRPr="00265E5C">
        <w:rPr>
          <w:rFonts w:ascii="Times New Roman" w:hAnsi="Times New Roman" w:cs="Times New Roman"/>
          <w:sz w:val="24"/>
          <w:szCs w:val="24"/>
        </w:rPr>
        <w:t xml:space="preserve"> станций (АГЗС) - 50 метров по периметру и подъезды к объектам.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 для иных территорий: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автомобильных дорог - 25 метров от края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территорий, прилегающих к рекламным конструкциям, - 5 метров по периметру (радиусу) основания.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Определенные согласно данному пункту территории могут включать в себя тротуары, зеленые насаждения, другие территории, но ограничиваются дорожным </w:t>
      </w:r>
      <w:r w:rsidRPr="00265E5C">
        <w:rPr>
          <w:rFonts w:ascii="Times New Roman" w:hAnsi="Times New Roman" w:cs="Times New Roman"/>
          <w:sz w:val="24"/>
          <w:szCs w:val="24"/>
        </w:rPr>
        <w:lastRenderedPageBreak/>
        <w:t>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40. В случае наложения прилегающих территорий друг на друга (кроме многоквартирных домов) границы благоустройства территорий определяются Администраций Никитинского сельского поселения при составлении карты-схемы.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41. Благоустройство территорий, не закрепленных за юридическими, физическими лицами и индивидуальными предпринимателями, осуществляется Администрацией Никитинского сельского поселения в соответствии с установленными полномочиями и в пределах средств, предусмотренных на эти цели в бюджете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2" w:name="Par212"/>
      <w:bookmarkEnd w:id="2"/>
      <w:r w:rsidRPr="00265E5C">
        <w:rPr>
          <w:rFonts w:ascii="Times New Roman" w:hAnsi="Times New Roman" w:cs="Times New Roman"/>
          <w:b/>
          <w:sz w:val="24"/>
          <w:szCs w:val="24"/>
        </w:rPr>
        <w:t>42. Работы по благоустройству и содержанию прилегающих территорий осуществляют: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 на неиспользуемых и </w:t>
      </w:r>
      <w:proofErr w:type="spellStart"/>
      <w:r w:rsidRPr="00265E5C">
        <w:rPr>
          <w:rFonts w:ascii="Times New Roman" w:hAnsi="Times New Roman" w:cs="Times New Roman"/>
          <w:sz w:val="24"/>
          <w:szCs w:val="24"/>
        </w:rPr>
        <w:t>неосваиваемых</w:t>
      </w:r>
      <w:proofErr w:type="spellEnd"/>
      <w:r w:rsidRPr="00265E5C">
        <w:rPr>
          <w:rFonts w:ascii="Times New Roman" w:hAnsi="Times New Roman" w:cs="Times New Roman"/>
          <w:sz w:val="24"/>
          <w:szCs w:val="24"/>
        </w:rPr>
        <w:t xml:space="preserve"> длительное время территориях, территориях после сноса строений –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на территориях, прилегающих к временным нестационарным объектам, - собственники и арендаторы данных объектов;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 на территориях гаражно-строительных кооперативов - соответствующие кооперативы;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 на территориях садоводческих объединений граждан - соответствующие объединения;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 на тротуарах: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265E5C">
        <w:rPr>
          <w:rFonts w:ascii="Times New Roman" w:hAnsi="Times New Roman" w:cs="Times New Roman"/>
          <w:sz w:val="24"/>
          <w:szCs w:val="24"/>
        </w:rPr>
        <w:t>прилотковую</w:t>
      </w:r>
      <w:proofErr w:type="spellEnd"/>
      <w:r w:rsidRPr="00265E5C">
        <w:rPr>
          <w:rFonts w:ascii="Times New Roman" w:hAnsi="Times New Roman" w:cs="Times New Roman"/>
          <w:sz w:val="24"/>
          <w:szCs w:val="24"/>
        </w:rPr>
        <w:t xml:space="preserve"> зону -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 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 на посадочных площадках общественного транспорта - владельцы торгово-остановочных комплексов при их наличии;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 на пересечениях железнодорожных переездов с проезжей частью дорог - организации, эксплуатирующие железнодорожные переезды;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 на прилегающих территориях, въездах и выездах с АЗС, АЗГС - владельцы указанных объектов;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20) на территориях, прилегающих к трансформаторным и распределительным подстанциям, другим инженерным сооружениям, а также к опорам линий электропередачи, мачтам, байпасам - организации, эксплуатирующие данные сооружения;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21) на территориях (внутризаводских, </w:t>
      </w:r>
      <w:proofErr w:type="spellStart"/>
      <w:r w:rsidRPr="00265E5C">
        <w:rPr>
          <w:rFonts w:ascii="Times New Roman" w:hAnsi="Times New Roman" w:cs="Times New Roman"/>
          <w:sz w:val="24"/>
          <w:szCs w:val="24"/>
        </w:rPr>
        <w:t>внутридворовых</w:t>
      </w:r>
      <w:proofErr w:type="spellEnd"/>
      <w:r w:rsidRPr="00265E5C">
        <w:rPr>
          <w:rFonts w:ascii="Times New Roman" w:hAnsi="Times New Roman" w:cs="Times New Roman"/>
          <w:sz w:val="24"/>
          <w:szCs w:val="24"/>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22) на территориях, не закрепленных за юридическими, физическими лицами и индивидуальными предпринимателями, - Администрацией Никитинского сельского поселения в соответствии с установленными полномочиями.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43. Уборка территорий Никитинского сельского поселения на дорогах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44. Вывоз скола асфальта при проведении дорожно-ремонтных работ производится организациями, проводящими работы в течение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45.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Вывоз отходов от сноса (обрезки) зеленых насаждений производится в течение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Пни, оставшиеся после сноса зеленых насаждений, удаляются в течение трех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Упавшие деревья удаляются собственником (пользователем) отведенной (прилегающей) территории немедленно с проезжей части дорог, тротуаров, от </w:t>
      </w:r>
      <w:proofErr w:type="spellStart"/>
      <w:r w:rsidRPr="00265E5C">
        <w:rPr>
          <w:rFonts w:ascii="Times New Roman" w:hAnsi="Times New Roman" w:cs="Times New Roman"/>
          <w:sz w:val="24"/>
          <w:szCs w:val="24"/>
        </w:rPr>
        <w:t>токонесущих</w:t>
      </w:r>
      <w:proofErr w:type="spellEnd"/>
      <w:r w:rsidRPr="00265E5C">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1. Виды работ по благоустройству и их периодичность</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b/>
          <w:sz w:val="24"/>
          <w:szCs w:val="24"/>
        </w:rPr>
        <w:t>46. Работы по содержанию объектов благоустройства включают: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исправление повреждений отдельных элементов благоустройства при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сбор и вывоз отходов по планово-регулярной системе согласно утвержденным графикам.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b/>
          <w:sz w:val="24"/>
          <w:szCs w:val="24"/>
        </w:rPr>
        <w:t>47. Работы по ремонту (текущему, капитальному) объектов благоустройства включают</w:t>
      </w:r>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восстановление и замену покрытий дорог, проездов, тротуаров и их конструктивных элементов по мере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установку, замену, восстановление малых архитектурных форм и их отдельных элементов по мере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текущий ремонт зеленых насаждений по мере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w:t>
      </w:r>
      <w:r w:rsidRPr="00265E5C">
        <w:rPr>
          <w:rFonts w:ascii="Times New Roman" w:hAnsi="Times New Roman" w:cs="Times New Roman"/>
          <w:sz w:val="24"/>
          <w:szCs w:val="24"/>
        </w:rPr>
        <w:lastRenderedPageBreak/>
        <w:t xml:space="preserve">растений, удаление поросли, стрижку и </w:t>
      </w:r>
      <w:proofErr w:type="spellStart"/>
      <w:r w:rsidRPr="00265E5C">
        <w:rPr>
          <w:rFonts w:ascii="Times New Roman" w:hAnsi="Times New Roman" w:cs="Times New Roman"/>
          <w:sz w:val="24"/>
          <w:szCs w:val="24"/>
        </w:rPr>
        <w:t>кронирование</w:t>
      </w:r>
      <w:proofErr w:type="spellEnd"/>
      <w:r w:rsidRPr="00265E5C">
        <w:rPr>
          <w:rFonts w:ascii="Times New Roman" w:hAnsi="Times New Roman" w:cs="Times New Roman"/>
          <w:sz w:val="24"/>
          <w:szCs w:val="24"/>
        </w:rPr>
        <w:t xml:space="preserve"> живой изгороди, лечение ран при необходимости.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Установление характера вида работ по благоустройству (</w:t>
      </w:r>
      <w:proofErr w:type="gramStart"/>
      <w:r w:rsidRPr="00265E5C">
        <w:rPr>
          <w:rFonts w:ascii="Times New Roman" w:hAnsi="Times New Roman" w:cs="Times New Roman"/>
          <w:sz w:val="24"/>
          <w:szCs w:val="24"/>
        </w:rPr>
        <w:t>текущий</w:t>
      </w:r>
      <w:proofErr w:type="gramEnd"/>
      <w:r w:rsidRPr="00265E5C">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b/>
          <w:sz w:val="24"/>
          <w:szCs w:val="24"/>
        </w:rPr>
        <w:t>48. Работы по созданию новых объектов благоустройства включают: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265E5C">
        <w:rPr>
          <w:rFonts w:ascii="Times New Roman" w:hAnsi="Times New Roman" w:cs="Times New Roman"/>
          <w:sz w:val="24"/>
          <w:szCs w:val="24"/>
        </w:rPr>
        <w:t>.п.);</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мероприятия по созданию объектов наружного освещения и художественно-светового оформления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49. Работы, связанные с разработкой грунта, временным нарушением благоустройства территории поселения, производятся в соответствии нормативными правовыми актами, регламентирующими выполнение строительных и ремонтных работ.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50. Работы по благоустройству, предметом которых являются зеленые насаждения, производятся в соответствии с требованиями </w:t>
      </w:r>
      <w:hyperlink r:id="rId6" w:history="1">
        <w:r w:rsidRPr="000E773D">
          <w:rPr>
            <w:rFonts w:ascii="Times New Roman" w:hAnsi="Times New Roman" w:cs="Times New Roman"/>
            <w:sz w:val="24"/>
            <w:szCs w:val="24"/>
          </w:rPr>
          <w:t>Правил</w:t>
        </w:r>
      </w:hyperlink>
      <w:r w:rsidRPr="00265E5C">
        <w:rPr>
          <w:rFonts w:ascii="Times New Roman" w:hAnsi="Times New Roman" w:cs="Times New Roman"/>
          <w:sz w:val="24"/>
          <w:szCs w:val="24"/>
        </w:rPr>
        <w:t xml:space="preserve"> охраны и содержания зеленых насаждений в Никитинского сельского поселения, и иных нормативных правовых актов, регламентирующих выполнение указанных работ.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51. </w:t>
      </w:r>
      <w:proofErr w:type="gramStart"/>
      <w:r w:rsidRPr="00265E5C">
        <w:rPr>
          <w:rFonts w:ascii="Times New Roman" w:hAnsi="Times New Roman" w:cs="Times New Roman"/>
          <w:sz w:val="24"/>
          <w:szCs w:val="24"/>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53. </w:t>
      </w:r>
      <w:proofErr w:type="gramStart"/>
      <w:r w:rsidRPr="00265E5C">
        <w:rPr>
          <w:rFonts w:ascii="Times New Roman" w:hAnsi="Times New Roman" w:cs="Times New Roman"/>
          <w:sz w:val="24"/>
          <w:szCs w:val="24"/>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2. Содержание территории общего пользования</w:t>
      </w: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54. Для обеспечения должного уровня уборки территорий Никитинского сельского поселения правовым актом Администрации Никитинского сельского поселения утверждается список улиц, площадей, проездов и тротуаров, подлежащих механизированной и ручной уборке.</w:t>
      </w:r>
    </w:p>
    <w:p w:rsidR="005D657B" w:rsidRPr="00265E5C"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265E5C">
        <w:rPr>
          <w:rFonts w:ascii="Times New Roman" w:hAnsi="Times New Roman" w:cs="Times New Roman"/>
          <w:b/>
          <w:sz w:val="24"/>
          <w:szCs w:val="24"/>
        </w:rPr>
        <w:t>Уборка территории в зимний период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55</w:t>
      </w:r>
      <w:r w:rsidRPr="00265E5C">
        <w:rPr>
          <w:rFonts w:ascii="Times New Roman" w:hAnsi="Times New Roman" w:cs="Times New Roman"/>
          <w:color w:val="7030A0"/>
          <w:sz w:val="24"/>
          <w:szCs w:val="24"/>
        </w:rPr>
        <w:t xml:space="preserve">. </w:t>
      </w:r>
      <w:r w:rsidRPr="00265E5C">
        <w:rPr>
          <w:rFonts w:ascii="Times New Roman" w:hAnsi="Times New Roman" w:cs="Times New Roman"/>
          <w:sz w:val="24"/>
          <w:szCs w:val="24"/>
        </w:rPr>
        <w:t xml:space="preserve">Зимняя уборка проезжей части улиц и проездов осуществляется в соответствии с настоящими Правилами, </w:t>
      </w:r>
      <w:proofErr w:type="spellStart"/>
      <w:r w:rsidRPr="00265E5C">
        <w:rPr>
          <w:rFonts w:ascii="Times New Roman" w:hAnsi="Times New Roman" w:cs="Times New Roman"/>
          <w:sz w:val="24"/>
          <w:szCs w:val="24"/>
        </w:rPr>
        <w:t>ГОСТами</w:t>
      </w:r>
      <w:proofErr w:type="spellEnd"/>
      <w:r w:rsidRPr="00265E5C">
        <w:rPr>
          <w:rFonts w:ascii="Times New Roman" w:hAnsi="Times New Roman" w:cs="Times New Roman"/>
          <w:sz w:val="24"/>
          <w:szCs w:val="24"/>
        </w:rPr>
        <w:t xml:space="preserve">, устанавливающими требования к эксплуатационному состоянию автомобильных дорог, и правовыми актами Администрации Никитинского сельского поселения, определяющими технологию работ, технические средства и применяемые </w:t>
      </w:r>
      <w:proofErr w:type="spellStart"/>
      <w:r w:rsidRPr="00265E5C">
        <w:rPr>
          <w:rFonts w:ascii="Times New Roman" w:hAnsi="Times New Roman" w:cs="Times New Roman"/>
          <w:sz w:val="24"/>
          <w:szCs w:val="24"/>
        </w:rPr>
        <w:t>противогололедные</w:t>
      </w:r>
      <w:proofErr w:type="spellEnd"/>
      <w:r w:rsidRPr="00265E5C">
        <w:rPr>
          <w:rFonts w:ascii="Times New Roman" w:hAnsi="Times New Roman" w:cs="Times New Roman"/>
          <w:sz w:val="24"/>
          <w:szCs w:val="24"/>
        </w:rPr>
        <w:t xml:space="preserve"> препараты.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56. Период зимней уборки устанавливается </w:t>
      </w:r>
      <w:r w:rsidRPr="002E16AA">
        <w:rPr>
          <w:rFonts w:ascii="Times New Roman" w:hAnsi="Times New Roman" w:cs="Times New Roman"/>
          <w:sz w:val="24"/>
          <w:szCs w:val="24"/>
        </w:rPr>
        <w:t>с 1 октября по 15 апреля.</w:t>
      </w:r>
      <w:r w:rsidRPr="00265E5C">
        <w:rPr>
          <w:rFonts w:ascii="Times New Roman" w:hAnsi="Times New Roman" w:cs="Times New Roman"/>
          <w:sz w:val="24"/>
          <w:szCs w:val="24"/>
        </w:rPr>
        <w:t xml:space="preserve"> В случае резкого изменения погодных условий (снег, мороз) сроки начала и окончания зимней уборки корректируются правовым актом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57. Организации, отвечающие за уборку территорий Никитинского сельского поселения, в срок до 1 октября обеспечивают готовность уборочной техники, заготовку и складирование необходимого количества </w:t>
      </w:r>
      <w:proofErr w:type="spellStart"/>
      <w:r w:rsidRPr="00265E5C">
        <w:rPr>
          <w:rFonts w:ascii="Times New Roman" w:hAnsi="Times New Roman" w:cs="Times New Roman"/>
          <w:sz w:val="24"/>
          <w:szCs w:val="24"/>
        </w:rPr>
        <w:t>противогололедных</w:t>
      </w:r>
      <w:proofErr w:type="spellEnd"/>
      <w:r w:rsidRPr="00265E5C">
        <w:rPr>
          <w:rFonts w:ascii="Times New Roman" w:hAnsi="Times New Roman" w:cs="Times New Roman"/>
          <w:sz w:val="24"/>
          <w:szCs w:val="24"/>
        </w:rPr>
        <w:t xml:space="preserve"> препаратов.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58. Вывоз снега с улиц и проездов должен осуществляться на специальные площадки (</w:t>
      </w:r>
      <w:proofErr w:type="spellStart"/>
      <w:r w:rsidRPr="00265E5C">
        <w:rPr>
          <w:rFonts w:ascii="Times New Roman" w:hAnsi="Times New Roman" w:cs="Times New Roman"/>
          <w:sz w:val="24"/>
          <w:szCs w:val="24"/>
        </w:rPr>
        <w:t>снегосвалки</w:t>
      </w:r>
      <w:proofErr w:type="spellEnd"/>
      <w:r w:rsidRPr="00265E5C">
        <w:rPr>
          <w:rFonts w:ascii="Times New Roman" w:hAnsi="Times New Roman" w:cs="Times New Roman"/>
          <w:sz w:val="24"/>
          <w:szCs w:val="24"/>
        </w:rPr>
        <w:t xml:space="preserve">, </w:t>
      </w:r>
      <w:proofErr w:type="spellStart"/>
      <w:r w:rsidRPr="00265E5C">
        <w:rPr>
          <w:rFonts w:ascii="Times New Roman" w:hAnsi="Times New Roman" w:cs="Times New Roman"/>
          <w:sz w:val="24"/>
          <w:szCs w:val="24"/>
        </w:rPr>
        <w:t>снегоплавильные</w:t>
      </w:r>
      <w:proofErr w:type="spellEnd"/>
      <w:r w:rsidRPr="00265E5C">
        <w:rPr>
          <w:rFonts w:ascii="Times New Roman" w:hAnsi="Times New Roman" w:cs="Times New Roman"/>
          <w:sz w:val="24"/>
          <w:szCs w:val="24"/>
        </w:rPr>
        <w:t xml:space="preserve"> камеры и т.п.), подготовка которых должна быть завершена до 1 октября. Запрещается вывоз снега на несогласованные в установленном порядке места.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Определение мест, пригодных для временного складирования снега, и организация их работы возлагается на Администрацию Никитинского сельского поселения. Территории размещения </w:t>
      </w:r>
      <w:proofErr w:type="spellStart"/>
      <w:r w:rsidRPr="00265E5C">
        <w:rPr>
          <w:rFonts w:ascii="Times New Roman" w:hAnsi="Times New Roman" w:cs="Times New Roman"/>
          <w:sz w:val="24"/>
          <w:szCs w:val="24"/>
        </w:rPr>
        <w:t>снегосвалок</w:t>
      </w:r>
      <w:proofErr w:type="spellEnd"/>
      <w:r w:rsidRPr="00265E5C">
        <w:rPr>
          <w:rFonts w:ascii="Times New Roman" w:hAnsi="Times New Roman" w:cs="Times New Roman"/>
          <w:sz w:val="24"/>
          <w:szCs w:val="24"/>
        </w:rPr>
        <w:t xml:space="preserve"> в обязательном порядке согласовываются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После снеготаяния места временного складирования снега должны быть очищены от мусора и благоустроены.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59. При уборке дорог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60.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61.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b/>
          <w:sz w:val="24"/>
          <w:szCs w:val="24"/>
        </w:rPr>
        <w:t>62.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1) выдвигать или перемещать на проезжую часть дорог,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применять техническую соль и жидкий хлористый кальций в чистом виде в качестве </w:t>
      </w:r>
      <w:proofErr w:type="spellStart"/>
      <w:r w:rsidRPr="00265E5C">
        <w:rPr>
          <w:rFonts w:ascii="Times New Roman" w:hAnsi="Times New Roman" w:cs="Times New Roman"/>
          <w:sz w:val="24"/>
          <w:szCs w:val="24"/>
        </w:rPr>
        <w:t>противогололедного</w:t>
      </w:r>
      <w:proofErr w:type="spellEnd"/>
      <w:r w:rsidRPr="00265E5C">
        <w:rPr>
          <w:rFonts w:ascii="Times New Roman" w:hAnsi="Times New Roman" w:cs="Times New Roman"/>
          <w:sz w:val="24"/>
          <w:szCs w:val="24"/>
        </w:rPr>
        <w:t xml:space="preserve"> препарата на тротуарах, посадочных площадках, остановках общественного транспорта, в парках, скверах, дворах и прочих пешеходных и озелененных зонах;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роторная переброска и перемещение загрязненного и засоленного снега, а также скола льда на газоны, цветники, кустарники и другие зеленые насаждения. Допускается роторная уборка снега на улицах, перечень которых согласован с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b/>
          <w:sz w:val="24"/>
          <w:szCs w:val="24"/>
        </w:rPr>
        <w:t>63. Зимняя уборка улиц и дорог.</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К первоочередным операциям зимней уборки относятся: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 обработка проезжей части дороги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сгребание и подметание снега;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формирование снежного вала для последующего вывоза;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выполнение разрывов в валах снега на перекрестках, у остановок общественного транспорта, подъездов к административным и общественным зданиям, выездов из дворов и т.п.</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К операциям второй очереди относятся: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удаление снега (вывоз);</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зачистка дорожных лотков после удаления снега;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скалывание льда и удаление снежно-ледяных образований.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64. Требования к зимней уборке дорог по отдельным технологическим операциям: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Обработка проезжей части дорог Никитинского сельского поселения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начинается сразу с началом снегопада и (или) появления гололеда.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эстакад, мостовых сооружений производится до начала выпадения осадков.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 С началом снегопада в первую очередь обрабатываются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наиболее опасные для движения транспорта участки дорог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На каждом дорожно-эксплуатационном участке (ДЭУ) должен быть перечень участков улиц, требующих первоочередной обработки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65. Формирование снежных валов: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Формирование снежных валов не допускается </w:t>
      </w:r>
      <w:proofErr w:type="gramStart"/>
      <w:r w:rsidRPr="00265E5C">
        <w:rPr>
          <w:rFonts w:ascii="Times New Roman" w:hAnsi="Times New Roman" w:cs="Times New Roman"/>
          <w:sz w:val="24"/>
          <w:szCs w:val="24"/>
        </w:rPr>
        <w:t>на</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 </w:t>
      </w:r>
      <w:proofErr w:type="gramStart"/>
      <w:r w:rsidRPr="00265E5C">
        <w:rPr>
          <w:rFonts w:ascii="Times New Roman" w:hAnsi="Times New Roman" w:cs="Times New Roman"/>
          <w:sz w:val="24"/>
          <w:szCs w:val="24"/>
        </w:rPr>
        <w:t>перекрестках</w:t>
      </w:r>
      <w:proofErr w:type="gramEnd"/>
      <w:r w:rsidRPr="00265E5C">
        <w:rPr>
          <w:rFonts w:ascii="Times New Roman" w:hAnsi="Times New Roman" w:cs="Times New Roman"/>
          <w:sz w:val="24"/>
          <w:szCs w:val="24"/>
        </w:rPr>
        <w:t xml:space="preserve"> и вблизи железнодорожных переездов;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 </w:t>
      </w:r>
      <w:proofErr w:type="gramStart"/>
      <w:r w:rsidRPr="00265E5C">
        <w:rPr>
          <w:rFonts w:ascii="Times New Roman" w:hAnsi="Times New Roman" w:cs="Times New Roman"/>
          <w:sz w:val="24"/>
          <w:szCs w:val="24"/>
        </w:rPr>
        <w:t>тротуарах</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Ширина снежных валов в лотковой зоне улиц не должна превышать 1,5 м, валы снега должны быть подготовлены к погрузке.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w:t>
      </w:r>
      <w:proofErr w:type="spellStart"/>
      <w:r w:rsidRPr="00265E5C">
        <w:rPr>
          <w:rFonts w:ascii="Times New Roman" w:hAnsi="Times New Roman" w:cs="Times New Roman"/>
          <w:sz w:val="24"/>
          <w:szCs w:val="24"/>
        </w:rPr>
        <w:t>автопарковки</w:t>
      </w:r>
      <w:proofErr w:type="spellEnd"/>
      <w:r w:rsidRPr="00265E5C">
        <w:rPr>
          <w:rFonts w:ascii="Times New Roman" w:hAnsi="Times New Roman" w:cs="Times New Roman"/>
          <w:sz w:val="24"/>
          <w:szCs w:val="24"/>
        </w:rPr>
        <w:t>, расположенные вдоль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66. Выполнение разрывов в валах снега: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В валах снега на остановках общественного транспорта и в местах наземных пешеходных переходов делаются разрывы: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на остановках транспорта общего пользования–на длину остановки;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-на переходах: имеющих разметку, - на ширину разметки; не имеющих разметки, - 5 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67. Вывоз снега и зачистка лотков: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Вывоз снега с улиц и проездов осуществляется в два этапа: первоочередной (выборочный) вывоз снега от остановок общественного транспорта, наземных пешеходных переходов, с мостов и путепроводов,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Перечень объектов первоочередного вывоза снега утверждается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При уборке дорог снегоуборочной техникой, уборку снежного вала с территории </w:t>
      </w:r>
      <w:r w:rsidRPr="00265E5C">
        <w:rPr>
          <w:rFonts w:ascii="Times New Roman" w:hAnsi="Times New Roman" w:cs="Times New Roman"/>
          <w:sz w:val="24"/>
          <w:szCs w:val="24"/>
        </w:rPr>
        <w:lastRenderedPageBreak/>
        <w:t>автомобильной стоянки осуществляют организации, отвечающие за уборку и содержание проезжей части.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68. Уборка обочин на дорогах: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265E5C">
        <w:rPr>
          <w:rFonts w:ascii="Times New Roman" w:hAnsi="Times New Roman" w:cs="Times New Roman"/>
          <w:sz w:val="24"/>
          <w:szCs w:val="24"/>
        </w:rPr>
        <w:t>снегосвалки</w:t>
      </w:r>
      <w:proofErr w:type="spell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69. Уборка тротуаров, площадок на остановках общественного транспорта, пешеходных дорожек: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В период снегопадов и гололеда тротуары и другие пешеходные зоны обрабатываются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70. Уборка тротуаров и лестничных сходов на мостовых сооружениях: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Тротуары и лестничные сходы мостов очищаются на всю ширину до покрытия от свежевыпавшего или уплотненного снега (снежно-ледяных образований).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В период интенсивного снегопада (более 1 см/час.) тротуары и лестничные сходы мостовых сооружений обрабатываются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препаратами с расчисткой проходов для движения пешеходов.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265E5C">
        <w:rPr>
          <w:rFonts w:ascii="Times New Roman" w:hAnsi="Times New Roman" w:cs="Times New Roman"/>
          <w:b/>
          <w:sz w:val="24"/>
          <w:szCs w:val="24"/>
        </w:rPr>
        <w:t>Уборка территорий в летний период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71. Период летней уборки устанавливается с </w:t>
      </w:r>
      <w:r w:rsidRPr="002E16AA">
        <w:rPr>
          <w:rFonts w:ascii="Times New Roman" w:hAnsi="Times New Roman" w:cs="Times New Roman"/>
          <w:sz w:val="24"/>
          <w:szCs w:val="24"/>
        </w:rPr>
        <w:t>16 апреля по 30 сентября</w:t>
      </w:r>
      <w:r w:rsidRPr="00265E5C">
        <w:rPr>
          <w:rFonts w:ascii="Times New Roman" w:hAnsi="Times New Roman" w:cs="Times New Roman"/>
          <w:sz w:val="24"/>
          <w:szCs w:val="24"/>
        </w:rPr>
        <w:t>. В случае резкого изменения погодных условий, в соответствии с правовым актом Администрации Никитинского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72. Подметание дорожных покрытий, улиц и проездов осуществляется согласно графику, утвержденному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73. Мойка дорожных покрытий проезжей части площадей, дорог, улиц и проездов производится в ночное (с 23 часов до 7 часов) и дневное время в соответствии с технологическими рекомендациями.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При мойке проезжей части не допускается выбивание струей воды смета и мусора на тротуары, газоны, </w:t>
      </w:r>
      <w:proofErr w:type="spellStart"/>
      <w:r w:rsidRPr="00265E5C">
        <w:rPr>
          <w:rFonts w:ascii="Times New Roman" w:hAnsi="Times New Roman" w:cs="Times New Roman"/>
          <w:sz w:val="24"/>
          <w:szCs w:val="24"/>
        </w:rPr>
        <w:t>площадкиостановок</w:t>
      </w:r>
      <w:proofErr w:type="spellEnd"/>
      <w:r w:rsidRPr="00265E5C">
        <w:rPr>
          <w:rFonts w:ascii="Times New Roman" w:hAnsi="Times New Roman" w:cs="Times New Roman"/>
          <w:sz w:val="24"/>
          <w:szCs w:val="24"/>
        </w:rPr>
        <w:t xml:space="preserve"> общественного транспорта, близко расположенные фасады зданий, объекты торговли и т.д.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74. В период листопада лица, ответственные за уборку закрепленных территорий, производят сгребание и вывоз опавшей листвы с газонов вдоль улиц и дорог,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75. Требования к летней уборке дорог:</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Проезжая часть полностью очищается от всякого вида загрязнений и промывается.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Тротуары и расположенные на них посадочные площадки остановок общественного </w:t>
      </w:r>
      <w:proofErr w:type="spellStart"/>
      <w:r w:rsidRPr="00265E5C">
        <w:rPr>
          <w:rFonts w:ascii="Times New Roman" w:hAnsi="Times New Roman" w:cs="Times New Roman"/>
          <w:sz w:val="24"/>
          <w:szCs w:val="24"/>
        </w:rPr>
        <w:t>транспорта</w:t>
      </w:r>
      <w:proofErr w:type="gramStart"/>
      <w:r w:rsidRPr="00265E5C">
        <w:rPr>
          <w:rFonts w:ascii="Times New Roman" w:hAnsi="Times New Roman" w:cs="Times New Roman"/>
          <w:sz w:val="24"/>
          <w:szCs w:val="24"/>
        </w:rPr>
        <w:t>,п</w:t>
      </w:r>
      <w:proofErr w:type="gramEnd"/>
      <w:r w:rsidRPr="00265E5C">
        <w:rPr>
          <w:rFonts w:ascii="Times New Roman" w:hAnsi="Times New Roman" w:cs="Times New Roman"/>
          <w:sz w:val="24"/>
          <w:szCs w:val="24"/>
        </w:rPr>
        <w:t>олностью</w:t>
      </w:r>
      <w:proofErr w:type="spellEnd"/>
      <w:r w:rsidRPr="00265E5C">
        <w:rPr>
          <w:rFonts w:ascii="Times New Roman" w:hAnsi="Times New Roman" w:cs="Times New Roman"/>
          <w:sz w:val="24"/>
          <w:szCs w:val="24"/>
        </w:rPr>
        <w:t xml:space="preserve"> очищаются от грунтово-песчаных наносов, различного мусора.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Обочины дорог очищаются от крупногабаритного и другого мусора.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 Разделительные полосы, выполненные из железобетонных блоков, постоянно очищаются от песка, грязи и мелкого мусора по всей поверхности (верхняя полка, </w:t>
      </w:r>
      <w:r w:rsidRPr="00265E5C">
        <w:rPr>
          <w:rFonts w:ascii="Times New Roman" w:hAnsi="Times New Roman" w:cs="Times New Roman"/>
          <w:sz w:val="24"/>
          <w:szCs w:val="24"/>
        </w:rPr>
        <w:lastRenderedPageBreak/>
        <w:t xml:space="preserve">боковые стенки, нижние полки). </w:t>
      </w:r>
      <w:proofErr w:type="spellStart"/>
      <w:r w:rsidRPr="00265E5C">
        <w:rPr>
          <w:rFonts w:ascii="Times New Roman" w:hAnsi="Times New Roman" w:cs="Times New Roman"/>
          <w:sz w:val="24"/>
          <w:szCs w:val="24"/>
        </w:rPr>
        <w:t>Шумозащитные</w:t>
      </w:r>
      <w:proofErr w:type="spellEnd"/>
      <w:r w:rsidRPr="00265E5C">
        <w:rPr>
          <w:rFonts w:ascii="Times New Roman" w:hAnsi="Times New Roman" w:cs="Times New Roman"/>
          <w:sz w:val="24"/>
          <w:szCs w:val="24"/>
        </w:rPr>
        <w:t xml:space="preserve"> стенки, металлические ограждения, дорожные знаки и указатели промываются.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В полосе отвода </w:t>
      </w:r>
      <w:proofErr w:type="spellStart"/>
      <w:r w:rsidRPr="00265E5C">
        <w:rPr>
          <w:rFonts w:ascii="Times New Roman" w:hAnsi="Times New Roman" w:cs="Times New Roman"/>
          <w:sz w:val="24"/>
          <w:szCs w:val="24"/>
        </w:rPr>
        <w:t>дорогвысота</w:t>
      </w:r>
      <w:proofErr w:type="spellEnd"/>
      <w:r w:rsidRPr="00265E5C">
        <w:rPr>
          <w:rFonts w:ascii="Times New Roman" w:hAnsi="Times New Roman" w:cs="Times New Roman"/>
          <w:sz w:val="24"/>
          <w:szCs w:val="24"/>
        </w:rPr>
        <w:t xml:space="preserve"> травяного покрова не должна превышать 15 - 20 см. Не допускается засорение полосы мусором.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Разделительные полосы, выполненные в виде газонов, очищаются от мусора, высота травяного покрова не должна превышать 15 см.</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3. Содержание придомовых территорий многоквартирных домов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65E5C">
        <w:rPr>
          <w:rFonts w:ascii="Times New Roman" w:hAnsi="Times New Roman" w:cs="Times New Roman"/>
          <w:sz w:val="24"/>
          <w:szCs w:val="24"/>
        </w:rPr>
        <w:t xml:space="preserve">76. </w:t>
      </w:r>
      <w:proofErr w:type="gramStart"/>
      <w:r w:rsidRPr="00265E5C">
        <w:rPr>
          <w:rFonts w:ascii="Times New Roman" w:hAnsi="Times New Roman" w:cs="Times New Roman"/>
          <w:sz w:val="24"/>
          <w:szCs w:val="24"/>
        </w:rPr>
        <w:t xml:space="preserve">Содержание придомовых территорий осуществляется в соответствии с </w:t>
      </w:r>
      <w:hyperlink r:id="rId7" w:history="1">
        <w:r w:rsidRPr="001E4A0C">
          <w:rPr>
            <w:rFonts w:ascii="Times New Roman" w:hAnsi="Times New Roman" w:cs="Times New Roman"/>
            <w:sz w:val="24"/>
            <w:szCs w:val="24"/>
          </w:rPr>
          <w:t>Правилами</w:t>
        </w:r>
      </w:hyperlink>
      <w:r w:rsidRPr="00265E5C">
        <w:rPr>
          <w:rFonts w:ascii="Times New Roman" w:hAnsi="Times New Roman" w:cs="Times New Roman"/>
          <w:sz w:val="24"/>
          <w:szCs w:val="24"/>
        </w:rPr>
        <w:t xml:space="preserve"> содержания общего имущества в многоквартирном доме (утверждены постановлением Правительства Российской Федерации от 13 августа 2006 г. N 491),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77.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78. Хранение и отстой личного автотранспорта на придомовых и внутриквартальных территориях допускается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79.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80.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81.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82. Парковки автотранспорта и автотранспорт не должны: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размещаться на детских и спортивных площадках, в местах отдыха, на газонах;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83. Требования, предъявляемые к организации парковок автотранспорта, определяются правовым актом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84.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на домах.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85.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Жидкие нечистоты вывозятся по договорам или разовым заявкам организациями, имеющими специальный транспорт.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86.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установленных в соответствии с </w:t>
      </w:r>
      <w:hyperlink w:anchor="Par174" w:history="1">
        <w:r w:rsidRPr="002E16AA">
          <w:rPr>
            <w:rFonts w:ascii="Times New Roman" w:hAnsi="Times New Roman" w:cs="Times New Roman"/>
            <w:sz w:val="24"/>
            <w:szCs w:val="24"/>
          </w:rPr>
          <w:t>пунктом 39</w:t>
        </w:r>
      </w:hyperlink>
      <w:r w:rsidRPr="002E16AA">
        <w:rPr>
          <w:sz w:val="24"/>
          <w:szCs w:val="24"/>
        </w:rPr>
        <w:t xml:space="preserve"> </w:t>
      </w:r>
      <w:r w:rsidRPr="00265E5C">
        <w:rPr>
          <w:rFonts w:ascii="Times New Roman" w:hAnsi="Times New Roman" w:cs="Times New Roman"/>
          <w:sz w:val="24"/>
          <w:szCs w:val="24"/>
        </w:rPr>
        <w:t>настоящих Правил.</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265E5C">
        <w:rPr>
          <w:rFonts w:ascii="Times New Roman" w:hAnsi="Times New Roman" w:cs="Times New Roman"/>
          <w:b/>
          <w:sz w:val="24"/>
          <w:szCs w:val="24"/>
        </w:rPr>
        <w:t>Уборка придомовых территорий многоквартирных домов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r w:rsidRPr="00265E5C">
        <w:rPr>
          <w:rFonts w:ascii="Times New Roman" w:hAnsi="Times New Roman" w:cs="Times New Roman"/>
          <w:b/>
          <w:sz w:val="24"/>
          <w:szCs w:val="24"/>
        </w:rPr>
        <w:t>в зимний период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87. Тротуары, придомовые территории и проезды очищаются от снега и наледи до асфальта, посыпаются песком или другими </w:t>
      </w:r>
      <w:proofErr w:type="spellStart"/>
      <w:r w:rsidRPr="00265E5C">
        <w:rPr>
          <w:rFonts w:ascii="Times New Roman" w:hAnsi="Times New Roman" w:cs="Times New Roman"/>
          <w:sz w:val="24"/>
          <w:szCs w:val="24"/>
        </w:rPr>
        <w:t>противогололедными</w:t>
      </w:r>
      <w:proofErr w:type="spellEnd"/>
      <w:r w:rsidRPr="00265E5C">
        <w:rPr>
          <w:rFonts w:ascii="Times New Roman" w:hAnsi="Times New Roman" w:cs="Times New Roman"/>
          <w:sz w:val="24"/>
          <w:szCs w:val="24"/>
        </w:rPr>
        <w:t xml:space="preserve"> материалами.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88.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265E5C">
        <w:rPr>
          <w:rFonts w:ascii="Times New Roman" w:hAnsi="Times New Roman" w:cs="Times New Roman"/>
          <w:b/>
          <w:sz w:val="24"/>
          <w:szCs w:val="24"/>
        </w:rPr>
        <w:t>Уборка придомовых территорий многоквартирных домов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r w:rsidRPr="00265E5C">
        <w:rPr>
          <w:rFonts w:ascii="Times New Roman" w:hAnsi="Times New Roman" w:cs="Times New Roman"/>
          <w:b/>
          <w:sz w:val="24"/>
          <w:szCs w:val="24"/>
        </w:rPr>
        <w:t>в летний период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89. В летний период придомовые территории, </w:t>
      </w:r>
      <w:proofErr w:type="spellStart"/>
      <w:r w:rsidRPr="00265E5C">
        <w:rPr>
          <w:rFonts w:ascii="Times New Roman" w:hAnsi="Times New Roman" w:cs="Times New Roman"/>
          <w:sz w:val="24"/>
          <w:szCs w:val="24"/>
        </w:rPr>
        <w:t>внутридворовые</w:t>
      </w:r>
      <w:proofErr w:type="spellEnd"/>
      <w:r w:rsidRPr="00265E5C">
        <w:rPr>
          <w:rFonts w:ascii="Times New Roman" w:hAnsi="Times New Roman" w:cs="Times New Roman"/>
          <w:sz w:val="24"/>
          <w:szCs w:val="24"/>
        </w:rPr>
        <w:t xml:space="preserve"> проезды и тротуары должны быть очищены от пыли и мусора. Чистота на территории должна поддерживаться в течение рабочего дня.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90.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многоквартирными домами.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4. Содержание территорий индивидуальной застройки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92. Собственники жилых домов на территориях индивидуальной застройки обязаны: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содержать в чистоте и порядке жилой дом, надворные постройки, ограждения и прилегающую к жилому дому территорию;</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обеспечивать сохранность имеющихся перед жилым домом зеленых насаждений, их полив в сухую погоду;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иметь адресные таблицы (указатели наименования улиц, номеров домов) расположения жилых домов, обеспечить наружное освещение фасадов и адресных таблиц жилых домов в темное время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очищать канавы, трубы для стока воды на прилегающей территории для обеспечения отвода талых вод в весенний период;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осуществлять сброс, накопление мусора и отходов в специально отведенных для этих целей местах;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обустроить и содержать ливневые канализации, не допуская розлива (слива) сточных и фекальных вод;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8) производить земляные работы на землях общего пользования после согласования с уполномоченными органами.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93. Собственникам жилых домов на территориях индивидуальной застройки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осуществлять сброс, накопление отходов и мусора в местах, не отведенных для этих целей;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складировать мусор и отходы на прилегающей территории и </w:t>
      </w:r>
      <w:proofErr w:type="spellStart"/>
      <w:r w:rsidRPr="00265E5C">
        <w:rPr>
          <w:rFonts w:ascii="Times New Roman" w:hAnsi="Times New Roman" w:cs="Times New Roman"/>
          <w:sz w:val="24"/>
          <w:szCs w:val="24"/>
        </w:rPr>
        <w:t>прилотковой</w:t>
      </w:r>
      <w:proofErr w:type="spellEnd"/>
      <w:r w:rsidRPr="00265E5C">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265E5C">
        <w:rPr>
          <w:rFonts w:ascii="Times New Roman" w:hAnsi="Times New Roman" w:cs="Times New Roman"/>
          <w:sz w:val="24"/>
          <w:szCs w:val="24"/>
        </w:rPr>
        <w:t>пристроев</w:t>
      </w:r>
      <w:proofErr w:type="spellEnd"/>
      <w:r w:rsidRPr="00265E5C">
        <w:rPr>
          <w:rFonts w:ascii="Times New Roman" w:hAnsi="Times New Roman" w:cs="Times New Roman"/>
          <w:sz w:val="24"/>
          <w:szCs w:val="24"/>
        </w:rPr>
        <w:t>, гаражей, погребов и др.);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загрязнять питьевые колодцы, нарушать правила пользования водопроводными колонками;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5. Основные требования к обращению с отходами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94. Особенности сбора и вывоза отходов регламентируются </w:t>
      </w:r>
      <w:hyperlink r:id="rId8" w:history="1">
        <w:r w:rsidRPr="000E773D">
          <w:rPr>
            <w:rFonts w:ascii="Times New Roman" w:hAnsi="Times New Roman" w:cs="Times New Roman"/>
            <w:sz w:val="24"/>
            <w:szCs w:val="24"/>
          </w:rPr>
          <w:t>Порядком</w:t>
        </w:r>
      </w:hyperlink>
      <w:r w:rsidRPr="00265E5C">
        <w:rPr>
          <w:sz w:val="24"/>
          <w:szCs w:val="24"/>
        </w:rPr>
        <w:t xml:space="preserve"> </w:t>
      </w:r>
      <w:r w:rsidRPr="00265E5C">
        <w:rPr>
          <w:rFonts w:ascii="Times New Roman" w:hAnsi="Times New Roman" w:cs="Times New Roman"/>
          <w:sz w:val="24"/>
          <w:szCs w:val="24"/>
        </w:rPr>
        <w:t>обращения с отходами производства и потребления в поселении.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95. Юридические лица и индивидуальные предприниматели, в силу закона или договора, принявшие на себя обязательства содержать территории, здания, строения, сооружения, обязаны: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ТБО, в соответствии с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содержать площадки для сбора и временного хранения ТБО и прилегающую к ним территорию в чистоте и порядке, очищать их от мусора согласно графику;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не допускать переполнение мусоросборников отходами;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организовать вывоз и размещение (утилизацию) отходов из мест сбора и временного хранения ТБО в соответствии с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не допускать образования несанкционированных свалок на отведенной и прилегающей территориях.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96. Вывоз ТБО из контейнеров (мусоросборников), установленных на территории благоустроенного и неблагоустроенного жилищного фонда Никитинского сельского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97. Ответственность за несоблюдение графика и маршрута вывоза ТБО несет специализированная организация, осуществляющая вывоз, в соответствии с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Организации, осуществляющие вывоз отходов и мусора, обязаны осуществлять </w:t>
      </w:r>
      <w:r w:rsidRPr="00265E5C">
        <w:rPr>
          <w:rFonts w:ascii="Times New Roman" w:hAnsi="Times New Roman" w:cs="Times New Roman"/>
          <w:sz w:val="24"/>
          <w:szCs w:val="24"/>
        </w:rPr>
        <w:lastRenderedPageBreak/>
        <w:t>уборку мусора, просыпавшегося при выгрузке из контейнеров (мусоросборников) в транспортные средства, а также при движении по маршруту вывоза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98. Вывоз отходов осуществляется на объекты их размещения (утилизации), специально предназначенные для размещения (утилизации) соответствующих видов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99. На территории Никитинского сельского поселения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переполнение контейнеров (мусоросборников);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выгрузка отходов из контейнеров (мусоросборников) в специально непредназначенные и необорудованные для этих целей транспортные средства;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размещение контейнеров (мусоросборников) вне специально оборудованных площадок для сбора и временного хранения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размещение площадок для сбора и временного хранения ТБО на проезжей части, газонах, тротуарах и в проходных арках домов;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100. 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101.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общественного транспорта, у входов в торговые объекты устанавливаются урны. Урны устанавливают на расстоянии 100 м одна от другой.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Очистка урн производится собственниками или лицами, осуществляющими по договору содержание территорий, по мере их заполнения.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102.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103. В случае сброса мусора, отходов, снега, грунта на территории Никитинского сельского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прилегающих территорий в соответствии с </w:t>
      </w:r>
      <w:hyperlink w:anchor="Par212" w:history="1">
        <w:r w:rsidRPr="002E16AA">
          <w:rPr>
            <w:rFonts w:ascii="Times New Roman" w:hAnsi="Times New Roman" w:cs="Times New Roman"/>
            <w:sz w:val="24"/>
            <w:szCs w:val="24"/>
          </w:rPr>
          <w:t>пунктом 42</w:t>
        </w:r>
      </w:hyperlink>
      <w:r w:rsidRPr="00265E5C">
        <w:rPr>
          <w:rFonts w:ascii="Times New Roman" w:hAnsi="Times New Roman" w:cs="Times New Roman"/>
          <w:sz w:val="24"/>
          <w:szCs w:val="24"/>
        </w:rPr>
        <w:t xml:space="preserve"> настоящих Правил.</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6. Содержание инженерных сооружений и коммуникаций, воздушных линий связи</w:t>
      </w: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104. Владельцы подземных инженерных коммуникаций: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содержат и ремонтируют подземные коммуникации, а также своевременно производят очистку колодцев и коллекторов;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2) обеспечивают содержание в исправном состоянии, в одном уровне с полотном </w:t>
      </w:r>
      <w:r w:rsidRPr="00265E5C">
        <w:rPr>
          <w:rFonts w:ascii="Times New Roman" w:hAnsi="Times New Roman" w:cs="Times New Roman"/>
          <w:sz w:val="24"/>
          <w:szCs w:val="24"/>
        </w:rPr>
        <w:lastRenderedPageBreak/>
        <w:t>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3) осуществляют </w:t>
      </w:r>
      <w:proofErr w:type="gramStart"/>
      <w:r w:rsidRPr="00265E5C">
        <w:rPr>
          <w:rFonts w:ascii="Times New Roman" w:hAnsi="Times New Roman" w:cs="Times New Roman"/>
          <w:sz w:val="24"/>
          <w:szCs w:val="24"/>
        </w:rPr>
        <w:t>контроль за</w:t>
      </w:r>
      <w:proofErr w:type="gramEnd"/>
      <w:r w:rsidRPr="00265E5C">
        <w:rPr>
          <w:rFonts w:ascii="Times New Roman" w:hAnsi="Times New Roman" w:cs="Times New Roman"/>
          <w:sz w:val="24"/>
          <w:szCs w:val="24"/>
        </w:rPr>
        <w:t xml:space="preserve"> наличием и исправным состоянием люков на колодцах и своевременно производят их замену и восстанавливают в случае утраты. Их замена должна быть проведена в течение 2 часов с момента требования соответствующих органов;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обеспечивают предотвращение аварийных и плановых сливов воды и иных жидкостей в ливневую канализацию, на проезжую часть дорог и улиц Никитинского сельского поселения. Уведомляют организации, осуществляющие содержание улично-дорожной сети Никитинского сельского поселения, и организации, обслуживающие ливневую канализацию, о возникновении указанных ситуаций;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105. Профилактическое обследование смотровых и </w:t>
      </w:r>
      <w:proofErr w:type="spellStart"/>
      <w:r w:rsidRPr="00265E5C">
        <w:rPr>
          <w:rFonts w:ascii="Times New Roman" w:hAnsi="Times New Roman" w:cs="Times New Roman"/>
          <w:sz w:val="24"/>
          <w:szCs w:val="24"/>
        </w:rPr>
        <w:t>дождеприемных</w:t>
      </w:r>
      <w:proofErr w:type="spellEnd"/>
      <w:r w:rsidRPr="00265E5C">
        <w:rPr>
          <w:rFonts w:ascii="Times New Roman" w:hAnsi="Times New Roman" w:cs="Times New Roman"/>
          <w:sz w:val="24"/>
          <w:szCs w:val="24"/>
        </w:rPr>
        <w:t xml:space="preserve"> колодцев ливневой канализации Никитинского сельского поселения и их очистка производятся специализированными организациями, обслуживающими эти сооружения, по утвержденным графикам.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106. Решетки </w:t>
      </w:r>
      <w:proofErr w:type="spellStart"/>
      <w:r w:rsidRPr="00265E5C">
        <w:rPr>
          <w:rFonts w:ascii="Times New Roman" w:hAnsi="Times New Roman" w:cs="Times New Roman"/>
          <w:sz w:val="24"/>
          <w:szCs w:val="24"/>
        </w:rPr>
        <w:t>дождеприемных</w:t>
      </w:r>
      <w:proofErr w:type="spellEnd"/>
      <w:r w:rsidRPr="00265E5C">
        <w:rPr>
          <w:rFonts w:ascii="Times New Roman" w:hAnsi="Times New Roman" w:cs="Times New Roman"/>
          <w:sz w:val="24"/>
          <w:szCs w:val="24"/>
        </w:rPr>
        <w:t xml:space="preserve"> колодцев должны постоянно находиться в рабочем состоянии.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107. Не допускается засорение, заиливание решеток и колодцев, ограничивающее их пропускную способность.</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108.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109. Запрещается самовольное присоединение к системам ливневой канализации.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110. Запрещается сброс сточных вод, не соответствующих установленным нормативам качества, а также сброс в систему ливневой канализации: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5D657B" w:rsidRPr="002E16AA"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111. Присоединение к системе ливневой канализации регламентируется Порядком, установленным правовым актом Администрации </w:t>
      </w:r>
      <w:r w:rsidRPr="002E16AA">
        <w:rPr>
          <w:rFonts w:ascii="Times New Roman" w:hAnsi="Times New Roman" w:cs="Times New Roman"/>
          <w:sz w:val="24"/>
          <w:szCs w:val="24"/>
        </w:rPr>
        <w:t>поселения.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7. Содержание строительных объектов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112.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Никитинского сельского поселения</w:t>
      </w:r>
      <w:r w:rsidRPr="00265E5C">
        <w:rPr>
          <w:rFonts w:ascii="Times New Roman" w:hAnsi="Times New Roman" w:cs="Times New Roman"/>
          <w:color w:val="FF0000"/>
          <w:sz w:val="24"/>
          <w:szCs w:val="24"/>
        </w:rPr>
        <w:t>,</w:t>
      </w:r>
      <w:r w:rsidRPr="00265E5C">
        <w:rPr>
          <w:rFonts w:ascii="Times New Roman" w:hAnsi="Times New Roman" w:cs="Times New Roman"/>
          <w:sz w:val="24"/>
          <w:szCs w:val="24"/>
        </w:rPr>
        <w:t xml:space="preserve"> утвержденными проектами организации производства земляных и строительных работ.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113.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114.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115. При осуществлении ремонтных, строительных, земляных работ на территории Никитинского сельского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116. Строительные площадки на территории Никитинского сельского поселения в обязательном порядке должны быть огорожены забором в соответствии с установленными требованиями.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местах движения пешеходов забор должен иметь козырек и тротуар с ограждением от проезжей части улиц.</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Содержание заборов, козырьков, тротуаров, включая удаление мусора, осуществляется организациями, производящими работы.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117. </w:t>
      </w:r>
      <w:proofErr w:type="gramStart"/>
      <w:r w:rsidRPr="00265E5C">
        <w:rPr>
          <w:rFonts w:ascii="Times New Roman" w:hAnsi="Times New Roman" w:cs="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265E5C">
        <w:rPr>
          <w:rFonts w:ascii="Times New Roman" w:hAnsi="Times New Roman" w:cs="Times New Roman"/>
          <w:sz w:val="24"/>
          <w:szCs w:val="24"/>
        </w:rPr>
        <w:t>комиссионно</w:t>
      </w:r>
      <w:proofErr w:type="spellEnd"/>
      <w:r w:rsidRPr="00265E5C">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Администрацией Никитинского сельского поселения.</w:t>
      </w:r>
      <w:proofErr w:type="gramEnd"/>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65E5C">
        <w:rPr>
          <w:rFonts w:ascii="Times New Roman" w:hAnsi="Times New Roman" w:cs="Times New Roman"/>
          <w:sz w:val="24"/>
          <w:szCs w:val="24"/>
        </w:rPr>
        <w:t xml:space="preserve">Глава V. </w:t>
      </w:r>
      <w:r w:rsidRPr="00265E5C">
        <w:rPr>
          <w:rFonts w:ascii="Times New Roman" w:hAnsi="Times New Roman" w:cs="Times New Roman"/>
          <w:b/>
          <w:sz w:val="24"/>
          <w:szCs w:val="24"/>
        </w:rPr>
        <w:t>ТРЕБОВАНИЯ К СОДЕРЖАНИЮ И ВНЕШНЕМУ ВИДУ ЗДАНИЙ, СООРУЖЕНИЙ, ОБЪЕКТОВ БЛАГОУСТРОЙСТВА</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65E5C">
        <w:rPr>
          <w:rFonts w:ascii="Times New Roman" w:hAnsi="Times New Roman" w:cs="Times New Roman"/>
          <w:sz w:val="24"/>
          <w:szCs w:val="24"/>
        </w:rPr>
        <w:t>Раздел 1. Фасады, информационные указатели ориентирования на зданиях</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265E5C">
        <w:rPr>
          <w:rFonts w:ascii="Times New Roman" w:hAnsi="Times New Roman" w:cs="Times New Roman"/>
          <w:sz w:val="24"/>
          <w:szCs w:val="24"/>
        </w:rPr>
        <w:t xml:space="preserve">118. Содержание, ремонт и реставрация фасадов зданий, сооружений физическими и </w:t>
      </w:r>
      <w:r w:rsidRPr="00265E5C">
        <w:rPr>
          <w:rFonts w:ascii="Times New Roman" w:hAnsi="Times New Roman" w:cs="Times New Roman"/>
          <w:sz w:val="24"/>
          <w:szCs w:val="24"/>
        </w:rPr>
        <w:lastRenderedPageBreak/>
        <w:t xml:space="preserve">юридическими лицами, индивидуальными предпринимателями осуществляются в соответствии с </w:t>
      </w:r>
      <w:hyperlink r:id="rId9" w:history="1">
        <w:r w:rsidRPr="000E773D">
          <w:rPr>
            <w:rFonts w:ascii="Times New Roman" w:hAnsi="Times New Roman" w:cs="Times New Roman"/>
            <w:sz w:val="24"/>
            <w:szCs w:val="24"/>
          </w:rPr>
          <w:t>Правилами</w:t>
        </w:r>
      </w:hyperlink>
      <w:r w:rsidRPr="000E773D">
        <w:rPr>
          <w:rFonts w:ascii="Times New Roman" w:hAnsi="Times New Roman" w:cs="Times New Roman"/>
          <w:sz w:val="24"/>
          <w:szCs w:val="24"/>
        </w:rPr>
        <w:t xml:space="preserve"> </w:t>
      </w:r>
      <w:r w:rsidRPr="00265E5C">
        <w:rPr>
          <w:rFonts w:ascii="Times New Roman" w:hAnsi="Times New Roman" w:cs="Times New Roman"/>
          <w:sz w:val="24"/>
          <w:szCs w:val="24"/>
        </w:rPr>
        <w:t>содержания, ремонта и реставрации фасадов зданий и сооружений</w:t>
      </w:r>
      <w:r>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119. Указанные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Запрещается самовольное переоборудование фасадов зданий и их конструктивных элементов.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120.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121.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Очистка от </w:t>
      </w:r>
      <w:proofErr w:type="spellStart"/>
      <w:r w:rsidRPr="00265E5C">
        <w:rPr>
          <w:rFonts w:ascii="Times New Roman" w:hAnsi="Times New Roman" w:cs="Times New Roman"/>
          <w:sz w:val="24"/>
          <w:szCs w:val="24"/>
        </w:rPr>
        <w:t>наледеобразований</w:t>
      </w:r>
      <w:proofErr w:type="spellEnd"/>
      <w:r w:rsidRPr="00265E5C">
        <w:rPr>
          <w:rFonts w:ascii="Times New Roman" w:hAnsi="Times New Roman" w:cs="Times New Roman"/>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122.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2. Дорожные знаки, светофорное хозяйство, ограждения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b/>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123. Поверхность дорожных знаков, устанавливаемых на объектах улично-дорожной сети, должна быть чистой, без повреждений.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124. Отдельные детали светофора или элементы его крепления не должны иметь видимых повреждений, разрушений и коррозии металлических элементов.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65E5C">
        <w:rPr>
          <w:rFonts w:ascii="Times New Roman" w:hAnsi="Times New Roman" w:cs="Times New Roman"/>
          <w:sz w:val="24"/>
          <w:szCs w:val="24"/>
        </w:rPr>
        <w:t>Рассеиватель</w:t>
      </w:r>
      <w:proofErr w:type="spellEnd"/>
      <w:r w:rsidRPr="00265E5C">
        <w:rPr>
          <w:rFonts w:ascii="Times New Roman" w:hAnsi="Times New Roman" w:cs="Times New Roman"/>
          <w:sz w:val="24"/>
          <w:szCs w:val="24"/>
        </w:rPr>
        <w:t xml:space="preserve"> не должен иметь сколов и трещин.</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Символы, наносимые на </w:t>
      </w:r>
      <w:proofErr w:type="spellStart"/>
      <w:r w:rsidRPr="00265E5C">
        <w:rPr>
          <w:rFonts w:ascii="Times New Roman" w:hAnsi="Times New Roman" w:cs="Times New Roman"/>
          <w:sz w:val="24"/>
          <w:szCs w:val="24"/>
        </w:rPr>
        <w:t>рассеиватели</w:t>
      </w:r>
      <w:proofErr w:type="spellEnd"/>
      <w:r w:rsidRPr="00265E5C">
        <w:rPr>
          <w:rFonts w:ascii="Times New Roman" w:hAnsi="Times New Roman" w:cs="Times New Roman"/>
          <w:sz w:val="24"/>
          <w:szCs w:val="24"/>
        </w:rPr>
        <w:t>, должны распознаваться с расстояния не менее 50 м, а сигнал светофора - 100 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125. Ограждения опасных для движения участков улиц, элементы ограждений восстанавливаются или меняются в течение суток после обнаружения дефектов.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126. Информационные указатели, километровые знаки, парапеты и др. окрашиваются в соответствии с действующими государственными стандартами, </w:t>
      </w:r>
      <w:r w:rsidRPr="00265E5C">
        <w:rPr>
          <w:rFonts w:ascii="Times New Roman" w:hAnsi="Times New Roman" w:cs="Times New Roman"/>
          <w:sz w:val="24"/>
          <w:szCs w:val="24"/>
        </w:rPr>
        <w:lastRenderedPageBreak/>
        <w:t>промываются и очищаются от грязи. Все надписи на указателях должны быть четко различимы.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3. Наружное освещение</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127. Организации, эксплуатирующие линии и оборудование уличного и дворового освещения на территории Никитинского сельского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128. Эксплуатацию дворового освещения, козырькового освещения и освещения адресных таблиц (указатели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129.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130.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131.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w:t>
      </w:r>
      <w:proofErr w:type="spellStart"/>
      <w:r w:rsidRPr="00265E5C">
        <w:rPr>
          <w:rFonts w:ascii="Times New Roman" w:hAnsi="Times New Roman" w:cs="Times New Roman"/>
          <w:sz w:val="24"/>
          <w:szCs w:val="24"/>
        </w:rPr>
        <w:t>организациямив</w:t>
      </w:r>
      <w:proofErr w:type="spellEnd"/>
      <w:r w:rsidRPr="00265E5C">
        <w:rPr>
          <w:rFonts w:ascii="Times New Roman" w:hAnsi="Times New Roman" w:cs="Times New Roman"/>
          <w:sz w:val="24"/>
          <w:szCs w:val="24"/>
        </w:rPr>
        <w:t xml:space="preserve"> течение суток с момента обнаружения (демонтажа).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132. Не допускается самовольный снос или перенос элементов наружного освещения.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133. С целью художественно-светового оформления территории поселения устанавливаются следующие виды наружного освещения: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1) уличное (утилитарное) освещение - освещение проезжей части дорог, мостов, улиц, площадей, автостоянок, территорий спортивных сооружений, а также пешеходных путей территории Никитинского сельского поселения с целью обеспечения безопасного движения автотранспорта и пешеходов и для общей ориентации в пространстве;</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265E5C">
        <w:rPr>
          <w:rFonts w:ascii="Times New Roman" w:hAnsi="Times New Roman" w:cs="Times New Roman"/>
          <w:sz w:val="24"/>
          <w:szCs w:val="24"/>
        </w:rPr>
        <w:t xml:space="preserve">, </w:t>
      </w:r>
      <w:proofErr w:type="gramStart"/>
      <w:r w:rsidRPr="00265E5C">
        <w:rPr>
          <w:rFonts w:ascii="Times New Roman" w:hAnsi="Times New Roman" w:cs="Times New Roman"/>
          <w:sz w:val="24"/>
          <w:szCs w:val="24"/>
        </w:rP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134.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Концепции архитектурно-</w:t>
      </w:r>
      <w:r w:rsidRPr="00265E5C">
        <w:rPr>
          <w:rFonts w:ascii="Times New Roman" w:hAnsi="Times New Roman" w:cs="Times New Roman"/>
          <w:sz w:val="24"/>
          <w:szCs w:val="24"/>
        </w:rPr>
        <w:lastRenderedPageBreak/>
        <w:t xml:space="preserve">художественного освещения и праздничной подсветки.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135.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паспортами фасадов).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Отдельные элементы рекламы и </w:t>
      </w:r>
      <w:proofErr w:type="spellStart"/>
      <w:proofErr w:type="gramStart"/>
      <w:r w:rsidRPr="00265E5C">
        <w:rPr>
          <w:rFonts w:ascii="Times New Roman" w:hAnsi="Times New Roman" w:cs="Times New Roman"/>
          <w:sz w:val="24"/>
          <w:szCs w:val="24"/>
        </w:rPr>
        <w:t>дизайн-оформления</w:t>
      </w:r>
      <w:proofErr w:type="spellEnd"/>
      <w:proofErr w:type="gramEnd"/>
      <w:r w:rsidRPr="00265E5C">
        <w:rPr>
          <w:rFonts w:ascii="Times New Roman" w:hAnsi="Times New Roman" w:cs="Times New Roman"/>
          <w:sz w:val="24"/>
          <w:szCs w:val="24"/>
        </w:rPr>
        <w:t xml:space="preserve">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 и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136. Монтаж и эксплуатация линий уличного освещения и элементов праздничной подсветки (иллюминации) улиц, проспектов и площадей, осуществляется специализированной энергетической организацией в соответствии с требованиями законодательства.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Эксплуатация наружного освещения осуществляется в соответствии с техническими требованиями, установленными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w:t>
      </w:r>
      <w:proofErr w:type="gramStart"/>
      <w:r w:rsidRPr="00265E5C">
        <w:rPr>
          <w:rFonts w:ascii="Times New Roman" w:hAnsi="Times New Roman" w:cs="Times New Roman"/>
          <w:sz w:val="24"/>
          <w:szCs w:val="24"/>
        </w:rPr>
        <w:t>контроль за</w:t>
      </w:r>
      <w:proofErr w:type="gramEnd"/>
      <w:r w:rsidRPr="00265E5C">
        <w:rPr>
          <w:rFonts w:ascii="Times New Roman" w:hAnsi="Times New Roman" w:cs="Times New Roman"/>
          <w:sz w:val="24"/>
          <w:szCs w:val="24"/>
        </w:rPr>
        <w:t xml:space="preserve"> их состоянием в процессе эксплуатации, осуществляется в соответствии с требованиями Свода правил СП 52.13330.2011 "</w:t>
      </w:r>
      <w:proofErr w:type="spellStart"/>
      <w:r w:rsidRPr="00265E5C">
        <w:rPr>
          <w:rFonts w:ascii="Times New Roman" w:hAnsi="Times New Roman" w:cs="Times New Roman"/>
          <w:sz w:val="24"/>
          <w:szCs w:val="24"/>
        </w:rPr>
        <w:t>СНиП</w:t>
      </w:r>
      <w:proofErr w:type="spellEnd"/>
      <w:r w:rsidRPr="00265E5C">
        <w:rPr>
          <w:rFonts w:ascii="Times New Roman" w:hAnsi="Times New Roman" w:cs="Times New Roman"/>
          <w:sz w:val="24"/>
          <w:szCs w:val="24"/>
        </w:rPr>
        <w:t xml:space="preserve"> 23-05-95*. Естественное и искусственное освещение" и с учетом обеспечения: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экономичности и </w:t>
      </w:r>
      <w:proofErr w:type="spellStart"/>
      <w:r w:rsidRPr="00265E5C">
        <w:rPr>
          <w:rFonts w:ascii="Times New Roman" w:hAnsi="Times New Roman" w:cs="Times New Roman"/>
          <w:sz w:val="24"/>
          <w:szCs w:val="24"/>
        </w:rPr>
        <w:t>энергоэффективности</w:t>
      </w:r>
      <w:proofErr w:type="spellEnd"/>
      <w:r w:rsidRPr="00265E5C">
        <w:rPr>
          <w:rFonts w:ascii="Times New Roman" w:hAnsi="Times New Roman" w:cs="Times New Roman"/>
          <w:sz w:val="24"/>
          <w:szCs w:val="24"/>
        </w:rPr>
        <w:t xml:space="preserve"> применяемых установок, рационального распределения и использования электроэнергии;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эстетики элементов осветительных установок, их дизайна, качества материалов и изделий при их восприятии в дневное и ночное время.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4. Малые архитектурные формы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137. Территории жилой застройки, общественно-деловые, рекреационные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138.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139. В случае если выполнение земляных работ повлекло повреждение или перемещение малых архитектурных форм, нарушившие благоустройство физические и </w:t>
      </w:r>
      <w:r w:rsidRPr="00265E5C">
        <w:rPr>
          <w:rFonts w:ascii="Times New Roman" w:hAnsi="Times New Roman" w:cs="Times New Roman"/>
          <w:sz w:val="24"/>
          <w:szCs w:val="24"/>
        </w:rPr>
        <w:lastRenderedPageBreak/>
        <w:t>юридические лица, индивидуальные предприниматели обеспечивают восстановление малых архитектурных форм.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140. Ответственность за состояние малых архитектурных форм несут их собственники, которые обязаны: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5E5C">
        <w:rPr>
          <w:rFonts w:ascii="Times New Roman" w:hAnsi="Times New Roman" w:cs="Times New Roman"/>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roofErr w:type="gramEnd"/>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141. 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5. Зеленые насаждения</w:t>
      </w: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142. Охрана и содержание зеленых насаждений осуществляется в соответствии с </w:t>
      </w:r>
      <w:hyperlink r:id="rId10" w:history="1">
        <w:r w:rsidRPr="000E773D">
          <w:rPr>
            <w:rFonts w:ascii="Times New Roman" w:hAnsi="Times New Roman" w:cs="Times New Roman"/>
            <w:sz w:val="24"/>
            <w:szCs w:val="24"/>
          </w:rPr>
          <w:t>Правилами</w:t>
        </w:r>
      </w:hyperlink>
      <w:r w:rsidRPr="000E773D">
        <w:t xml:space="preserve"> </w:t>
      </w:r>
      <w:r w:rsidRPr="00265E5C">
        <w:rPr>
          <w:rFonts w:ascii="Times New Roman" w:hAnsi="Times New Roman" w:cs="Times New Roman"/>
          <w:sz w:val="24"/>
          <w:szCs w:val="24"/>
        </w:rPr>
        <w:t>охраны и содержания зеленых насаждений</w:t>
      </w:r>
      <w:r>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43.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144.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145.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146. При производстве работ по строительству, реконструкции, ремонту объектов капитального строительства лицо, их осуществляющее, обязано принимать меры по обеспечению сохранности зеленых насаждений, не попадающих под снос.</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147. 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148. Места посадки зеленых насаждений определяются Администрацией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149.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3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150. На территории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повреждать и уничтожать зеленые насаждения, газоны, цветочные клумбы;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загрязнять газоны, а также складировать на них строительные и другие материалы, тару, отходы и мусор, снег, скол асфальта и льда с очищаемых территорий;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4) допускать касание ветвей деревьев </w:t>
      </w:r>
      <w:proofErr w:type="spellStart"/>
      <w:r w:rsidRPr="00265E5C">
        <w:rPr>
          <w:rFonts w:ascii="Times New Roman" w:hAnsi="Times New Roman" w:cs="Times New Roman"/>
          <w:sz w:val="24"/>
          <w:szCs w:val="24"/>
        </w:rPr>
        <w:t>токонесущих</w:t>
      </w:r>
      <w:proofErr w:type="spellEnd"/>
      <w:r w:rsidRPr="00265E5C">
        <w:rPr>
          <w:rFonts w:ascii="Times New Roman" w:hAnsi="Times New Roman" w:cs="Times New Roman"/>
          <w:sz w:val="24"/>
          <w:szCs w:val="24"/>
        </w:rPr>
        <w:t xml:space="preserve"> проводов, закрытие ими адресных таблиц домов, дорожных знаков;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сжигать опавшую листву и сухую траву, совершать иные действия, создающие пожароопасную обстановку;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устанавливать рекламные щиты, опоры освещения на расстоянии менее 3 м от стволов деревьев;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оставлять пни после проведения работ по сносу деревьев;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 добывать из деревьев сок, смолу, делать надрезы и надписи на стволах и ветвях деревьев;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151. Владельцы линий электропередачи обеспечивают своевременную обрезку веток под линиями электропередачи.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152.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6. Фонтаны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153. Ответственность за состояние и эксплуатацию фонтанов возлагается на собственников.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154. Сроки включения фонтанов, режимы их работы, график промывки и очистки чаш, технологические перерывы и окончание работы определяются собственниками.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155.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156.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65E5C">
        <w:rPr>
          <w:rFonts w:ascii="Times New Roman" w:hAnsi="Times New Roman" w:cs="Times New Roman"/>
          <w:b/>
          <w:sz w:val="24"/>
          <w:szCs w:val="24"/>
        </w:rPr>
        <w:t>Раздел 7. Объекты наружной рекламы, художественное и праздничное оформление Никитинского сельского поселения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157. Рекламные конструкции должны размещаться и содержаться в чистоте (подсвечиваться в темное время суток).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158. Владелец рекламной конструкции обеспечивает ее содержание в надлежащем состоянии, а также уборку прилегающей территории.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159. После монтажа (демонтажа) рекламной конструкции </w:t>
      </w:r>
      <w:proofErr w:type="spellStart"/>
      <w:r w:rsidRPr="00265E5C">
        <w:rPr>
          <w:rFonts w:ascii="Times New Roman" w:hAnsi="Times New Roman" w:cs="Times New Roman"/>
          <w:sz w:val="24"/>
          <w:szCs w:val="24"/>
        </w:rPr>
        <w:t>рекламораспространитель</w:t>
      </w:r>
      <w:proofErr w:type="spellEnd"/>
      <w:r w:rsidRPr="00265E5C">
        <w:rPr>
          <w:rFonts w:ascii="Times New Roman" w:hAnsi="Times New Roman" w:cs="Times New Roman"/>
          <w:sz w:val="24"/>
          <w:szCs w:val="24"/>
        </w:rPr>
        <w:t xml:space="preserve"> восстанавливает благоустройство территории в установленные сроки.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160.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161. Запрещается производить обрезку деревьев при установке и эксплуатации рекламных конструкций любого вида на территории Никитинского сельского поселения без согласования с Администрацией Никитинского сельского поселения</w:t>
      </w:r>
      <w:r w:rsidRPr="00265E5C">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162. 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Pr="00265E5C">
        <w:rPr>
          <w:rFonts w:ascii="Times New Roman" w:hAnsi="Times New Roman" w:cs="Times New Roman"/>
          <w:sz w:val="24"/>
          <w:szCs w:val="24"/>
        </w:rPr>
        <w:t>на</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 </w:t>
      </w:r>
      <w:proofErr w:type="gramStart"/>
      <w:r w:rsidRPr="00265E5C">
        <w:rPr>
          <w:rFonts w:ascii="Times New Roman" w:hAnsi="Times New Roman" w:cs="Times New Roman"/>
          <w:sz w:val="24"/>
          <w:szCs w:val="24"/>
        </w:rPr>
        <w:t>зданиях</w:t>
      </w:r>
      <w:proofErr w:type="gramEnd"/>
      <w:r w:rsidRPr="00265E5C">
        <w:rPr>
          <w:rFonts w:ascii="Times New Roman" w:hAnsi="Times New Roman" w:cs="Times New Roman"/>
          <w:sz w:val="24"/>
          <w:szCs w:val="24"/>
        </w:rPr>
        <w:t>, заборах, ограждениях, остановочных пунктах общественного транспорта, малых архитектурных формах, тротуарах;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зеленых насаждениях;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3) </w:t>
      </w:r>
      <w:proofErr w:type="gramStart"/>
      <w:r w:rsidRPr="00265E5C">
        <w:rPr>
          <w:rFonts w:ascii="Times New Roman" w:hAnsi="Times New Roman" w:cs="Times New Roman"/>
          <w:sz w:val="24"/>
          <w:szCs w:val="24"/>
        </w:rPr>
        <w:t>опорах</w:t>
      </w:r>
      <w:proofErr w:type="gramEnd"/>
      <w:r w:rsidRPr="00265E5C">
        <w:rPr>
          <w:rFonts w:ascii="Times New Roman" w:hAnsi="Times New Roman" w:cs="Times New Roman"/>
          <w:sz w:val="24"/>
          <w:szCs w:val="24"/>
        </w:rPr>
        <w:t xml:space="preserve"> линий электропередачи, дорожных знаков, наружного освещения, распределительных щитах, инженерных сооружениях и коммуникациях;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w:t>
      </w:r>
      <w:proofErr w:type="gramStart"/>
      <w:r w:rsidRPr="00265E5C">
        <w:rPr>
          <w:rFonts w:ascii="Times New Roman" w:hAnsi="Times New Roman" w:cs="Times New Roman"/>
          <w:sz w:val="24"/>
          <w:szCs w:val="24"/>
        </w:rPr>
        <w:t>памятниках</w:t>
      </w:r>
      <w:proofErr w:type="gramEnd"/>
      <w:r w:rsidRPr="00265E5C">
        <w:rPr>
          <w:rFonts w:ascii="Times New Roman" w:hAnsi="Times New Roman" w:cs="Times New Roman"/>
          <w:sz w:val="24"/>
          <w:szCs w:val="24"/>
        </w:rPr>
        <w:t>, мемориальных объектах, зданиях и сооружениях, имеющих историческую, культурную или архитектурную ценность.</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163. Администрация</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 xml:space="preserve">для сохранения архитектурно-художественного облика </w:t>
      </w:r>
      <w:r w:rsidRPr="001E4A0C">
        <w:rPr>
          <w:rFonts w:ascii="Times New Roman" w:hAnsi="Times New Roman" w:cs="Times New Roman"/>
          <w:sz w:val="24"/>
          <w:szCs w:val="24"/>
        </w:rPr>
        <w:t xml:space="preserve">поселения </w:t>
      </w:r>
      <w:r w:rsidRPr="00265E5C">
        <w:rPr>
          <w:rFonts w:ascii="Times New Roman" w:hAnsi="Times New Roman" w:cs="Times New Roman"/>
          <w:sz w:val="24"/>
          <w:szCs w:val="24"/>
        </w:rPr>
        <w:t>устанавливает специально отведенные места для размещения информационных материалов.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164. Не допускается повреждение и загрязнение конструкций и сооружений как при размещении на них информационных, предвыборных агитационных материалов.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165. 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указанных объектов.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166. Размещение и демонтаж праздничного оформления территорий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производятся в сроки, установленные правовыми актами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Ответственность за размещение и содержание праздничного оформления возлагается </w:t>
      </w:r>
      <w:proofErr w:type="gramStart"/>
      <w:r w:rsidRPr="00265E5C">
        <w:rPr>
          <w:rFonts w:ascii="Times New Roman" w:hAnsi="Times New Roman" w:cs="Times New Roman"/>
          <w:sz w:val="24"/>
          <w:szCs w:val="24"/>
        </w:rPr>
        <w:t>на</w:t>
      </w:r>
      <w:proofErr w:type="gram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Администрацию</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Никитинского сельского поселения, собственников и арендаторов зданий - по государственным флагам на фасадах зданий, праздничному оформлению фасадов и витрин;</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 Администрации поселения, - по праздничному оформлению улиц и </w:t>
      </w:r>
      <w:proofErr w:type="spellStart"/>
      <w:r w:rsidRPr="00265E5C">
        <w:rPr>
          <w:rFonts w:ascii="Times New Roman" w:hAnsi="Times New Roman" w:cs="Times New Roman"/>
          <w:sz w:val="24"/>
          <w:szCs w:val="24"/>
        </w:rPr>
        <w:t>дорогв</w:t>
      </w:r>
      <w:proofErr w:type="spellEnd"/>
      <w:r w:rsidRPr="00265E5C">
        <w:rPr>
          <w:rFonts w:ascii="Times New Roman" w:hAnsi="Times New Roman" w:cs="Times New Roman"/>
          <w:sz w:val="24"/>
          <w:szCs w:val="24"/>
        </w:rPr>
        <w:t xml:space="preserve"> зоне особого значения.</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8. Памятники, мемориальные объекты монументального декоративного искусства</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167.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168.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В случае если памятники и мемориальные объекты доступны для общественного обозрения их установка осуществляется по согласованию с Администрацией</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169.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170.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5E5C">
        <w:rPr>
          <w:rFonts w:ascii="Times New Roman" w:hAnsi="Times New Roman" w:cs="Times New Roman"/>
          <w:b/>
          <w:sz w:val="24"/>
          <w:szCs w:val="24"/>
        </w:rPr>
        <w:t>Раздел 9. Таксофоны, банкоматы, платежные терминалы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172. Таксофоны и банкоматы располагаются под навесами.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173. Рядом с таксофоном, банкоматом и платежным терминалом устанавливаются урны.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174.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или </w:t>
      </w:r>
      <w:proofErr w:type="spellStart"/>
      <w:r w:rsidRPr="00265E5C">
        <w:rPr>
          <w:rFonts w:ascii="Times New Roman" w:hAnsi="Times New Roman" w:cs="Times New Roman"/>
          <w:sz w:val="24"/>
          <w:szCs w:val="24"/>
        </w:rPr>
        <w:t>противогололедной</w:t>
      </w:r>
      <w:proofErr w:type="spellEnd"/>
      <w:r w:rsidRPr="00265E5C">
        <w:rPr>
          <w:rFonts w:ascii="Times New Roman" w:hAnsi="Times New Roman" w:cs="Times New Roman"/>
          <w:sz w:val="24"/>
          <w:szCs w:val="24"/>
        </w:rPr>
        <w:t xml:space="preserve"> посыпке территории, своевременной очистке навесов от снега, наледи, сосулек.</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0E773D" w:rsidRDefault="005D657B" w:rsidP="005D657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E773D">
        <w:rPr>
          <w:rFonts w:ascii="Times New Roman" w:hAnsi="Times New Roman" w:cs="Times New Roman"/>
          <w:b/>
          <w:sz w:val="24"/>
          <w:szCs w:val="24"/>
        </w:rPr>
        <w:t>Раздел 10. Общественные туалеты</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176.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177. При размещении общественных туалетов расстояние до жилых и общественных зданий должно быть не менее 20 метров.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178. Запрещается самовольная установка общественных туалетов.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179.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265E5C">
        <w:rPr>
          <w:rFonts w:ascii="Times New Roman" w:hAnsi="Times New Roman" w:cs="Times New Roman"/>
          <w:sz w:val="24"/>
          <w:szCs w:val="24"/>
        </w:rPr>
        <w:t>биотуалеты</w:t>
      </w:r>
      <w:proofErr w:type="spell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180. 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rsidRPr="00265E5C">
        <w:rPr>
          <w:rFonts w:ascii="Times New Roman" w:hAnsi="Times New Roman" w:cs="Times New Roman"/>
          <w:sz w:val="24"/>
          <w:szCs w:val="24"/>
        </w:rPr>
        <w:t>биотуалетов</w:t>
      </w:r>
      <w:proofErr w:type="spellEnd"/>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181. Ответственность за санитарное и техническое состояние туалетов несут их владельцы (арендаторы).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182. Владельцы (арендаторы) общественных туалетов: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определяют режим работы объектов;</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обеспечивают техническую исправность туалетов, их уборку по мере загрязнения, в том числе дезинфекцию в конце смены;</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4) обеспечивают работу </w:t>
      </w:r>
      <w:proofErr w:type="spellStart"/>
      <w:r w:rsidRPr="00265E5C">
        <w:rPr>
          <w:rFonts w:ascii="Times New Roman" w:hAnsi="Times New Roman" w:cs="Times New Roman"/>
          <w:sz w:val="24"/>
          <w:szCs w:val="24"/>
        </w:rPr>
        <w:t>биотуалетов</w:t>
      </w:r>
      <w:proofErr w:type="spellEnd"/>
      <w:r w:rsidRPr="00265E5C">
        <w:rPr>
          <w:rFonts w:ascii="Times New Roman" w:hAnsi="Times New Roman" w:cs="Times New Roman"/>
          <w:sz w:val="24"/>
          <w:szCs w:val="24"/>
        </w:rPr>
        <w:t xml:space="preserve"> с применением специальных сертифицированных биодобавок, заключают договоры на очистку </w:t>
      </w:r>
      <w:proofErr w:type="spellStart"/>
      <w:r w:rsidRPr="00265E5C">
        <w:rPr>
          <w:rFonts w:ascii="Times New Roman" w:hAnsi="Times New Roman" w:cs="Times New Roman"/>
          <w:sz w:val="24"/>
          <w:szCs w:val="24"/>
        </w:rPr>
        <w:t>биотуалетов</w:t>
      </w:r>
      <w:proofErr w:type="spellEnd"/>
      <w:r w:rsidRPr="00265E5C">
        <w:rPr>
          <w:rFonts w:ascii="Times New Roman" w:hAnsi="Times New Roman" w:cs="Times New Roman"/>
          <w:sz w:val="24"/>
          <w:szCs w:val="24"/>
        </w:rPr>
        <w:t xml:space="preserve"> со специализированными организациями.</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65E5C">
        <w:rPr>
          <w:rFonts w:ascii="Times New Roman" w:hAnsi="Times New Roman" w:cs="Times New Roman"/>
          <w:sz w:val="24"/>
          <w:szCs w:val="24"/>
        </w:rPr>
        <w:t>Глава VI. ОРГАНИЗАЦИЯ ПЕРЕДВИЖЕНИЯ МАШИН И МЕХАНИЗМОВ</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ПО ТЕРРИТОРИИ ПОСЕЛЕНИЯ. РАБОТА С БРОШЕННЫМ ТРАНСПОРТОМ</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1E4A0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183. 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w:t>
      </w:r>
      <w:r w:rsidRPr="001E4A0C">
        <w:rPr>
          <w:rFonts w:ascii="Times New Roman" w:hAnsi="Times New Roman" w:cs="Times New Roman"/>
          <w:sz w:val="24"/>
          <w:szCs w:val="24"/>
        </w:rPr>
        <w:t>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184. Передвижение по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 xml:space="preserve">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Pr="001E4A0C">
        <w:rPr>
          <w:rFonts w:ascii="Times New Roman" w:hAnsi="Times New Roman" w:cs="Times New Roman"/>
          <w:sz w:val="24"/>
          <w:szCs w:val="24"/>
        </w:rPr>
        <w:t>Никитинского сельского поселения</w:t>
      </w:r>
      <w:r>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185.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186. Запрещается вынос грязи на дороги и улицы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 xml:space="preserve">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при выезде с территории производства работ. При выезде с грунтовых дорог водители транспортных сре</w:t>
      </w:r>
      <w:proofErr w:type="gramStart"/>
      <w:r w:rsidRPr="00265E5C">
        <w:rPr>
          <w:rFonts w:ascii="Times New Roman" w:hAnsi="Times New Roman" w:cs="Times New Roman"/>
          <w:sz w:val="24"/>
          <w:szCs w:val="24"/>
        </w:rPr>
        <w:t>дств пр</w:t>
      </w:r>
      <w:proofErr w:type="gramEnd"/>
      <w:r w:rsidRPr="00265E5C">
        <w:rPr>
          <w:rFonts w:ascii="Times New Roman" w:hAnsi="Times New Roman" w:cs="Times New Roman"/>
          <w:sz w:val="24"/>
          <w:szCs w:val="24"/>
        </w:rPr>
        <w:t xml:space="preserve">инимают меры к предотвращению загрязнения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sz w:val="24"/>
          <w:szCs w:val="24"/>
        </w:rPr>
        <w:t>.</w:t>
      </w:r>
    </w:p>
    <w:p w:rsidR="005D657B" w:rsidRPr="001E4A0C" w:rsidRDefault="005D657B" w:rsidP="005D6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65E5C">
        <w:rPr>
          <w:rFonts w:ascii="Times New Roman" w:hAnsi="Times New Roman" w:cs="Times New Roman"/>
          <w:sz w:val="24"/>
          <w:szCs w:val="24"/>
        </w:rPr>
        <w:t xml:space="preserve">187. С целью сохранения дорожных покрытий на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1E4A0C">
        <w:rPr>
          <w:rFonts w:ascii="Times New Roman" w:hAnsi="Times New Roman" w:cs="Times New Roman"/>
          <w:b/>
          <w:sz w:val="24"/>
          <w:szCs w:val="24"/>
        </w:rPr>
        <w:t>запрещается: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 подвоз груза волоком;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3) перегон по улицам, имеющим твердое покрытие, машин и механизмов на гусеничном ходу;</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w:t>
      </w:r>
      <w:r w:rsidRPr="001E4A0C">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в сфере дорожной деятельности;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на </w:t>
      </w:r>
      <w:proofErr w:type="spellStart"/>
      <w:r w:rsidRPr="00265E5C">
        <w:rPr>
          <w:rFonts w:ascii="Times New Roman" w:hAnsi="Times New Roman" w:cs="Times New Roman"/>
          <w:sz w:val="24"/>
          <w:szCs w:val="24"/>
        </w:rPr>
        <w:t>обочинахавтомобильных</w:t>
      </w:r>
      <w:proofErr w:type="spellEnd"/>
      <w:r w:rsidRPr="00265E5C">
        <w:rPr>
          <w:rFonts w:ascii="Times New Roman" w:hAnsi="Times New Roman" w:cs="Times New Roman"/>
          <w:sz w:val="24"/>
          <w:szCs w:val="24"/>
        </w:rPr>
        <w:t xml:space="preserve"> дорог без согласования с Администрацией</w:t>
      </w:r>
      <w:r w:rsidRPr="001E4A0C">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в сфере дорожной деятельности;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w:t>
      </w:r>
      <w:r w:rsidRPr="001E4A0C">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в сфере дорожной деятельности;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8) осуществлять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265E5C">
        <w:rPr>
          <w:rFonts w:ascii="Times New Roman" w:hAnsi="Times New Roman" w:cs="Times New Roman"/>
          <w:sz w:val="24"/>
          <w:szCs w:val="24"/>
        </w:rPr>
        <w:t>дств с д</w:t>
      </w:r>
      <w:proofErr w:type="gramEnd"/>
      <w:r w:rsidRPr="00265E5C">
        <w:rPr>
          <w:rFonts w:ascii="Times New Roman" w:hAnsi="Times New Roman" w:cs="Times New Roman"/>
          <w:sz w:val="24"/>
          <w:szCs w:val="24"/>
        </w:rPr>
        <w:t>орожным покрытием;</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11) создавать условия, препятствующие обеспечению безопасности дорожного движения.</w:t>
      </w:r>
    </w:p>
    <w:p w:rsidR="005D657B" w:rsidRDefault="005D657B" w:rsidP="005D657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265E5C">
        <w:rPr>
          <w:rFonts w:ascii="Times New Roman" w:hAnsi="Times New Roman" w:cs="Times New Roman"/>
          <w:sz w:val="24"/>
          <w:szCs w:val="24"/>
        </w:rPr>
        <w:t>188. Об обнаруженном брошенном или разукомплектованном транспортном средстве письменные уведомления направляются в Администрацию</w:t>
      </w:r>
      <w:r w:rsidRPr="001E4A0C">
        <w:rPr>
          <w:rFonts w:ascii="Times New Roman" w:hAnsi="Times New Roman" w:cs="Times New Roman"/>
          <w:sz w:val="24"/>
          <w:szCs w:val="24"/>
        </w:rPr>
        <w:t xml:space="preserve"> Никитинского сельского поселения</w:t>
      </w:r>
      <w:r>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189. На основании поступившего письменного уведомления Администрация</w:t>
      </w:r>
      <w:r>
        <w:rPr>
          <w:rFonts w:ascii="Times New Roman" w:hAnsi="Times New Roman" w:cs="Times New Roman"/>
          <w:sz w:val="24"/>
          <w:szCs w:val="24"/>
        </w:rPr>
        <w:t xml:space="preserve">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организует работу по определению принадлежности брошенного или разукомплектованного транспортного средства.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190. При выявлении собственника брошенного или разукомплектованного транспортного средства Администрация</w:t>
      </w:r>
      <w:r w:rsidRPr="001E4A0C">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color w:val="FF0000"/>
          <w:sz w:val="24"/>
          <w:szCs w:val="24"/>
        </w:rPr>
        <w:t xml:space="preserve"> </w:t>
      </w:r>
      <w:r w:rsidRPr="00265E5C">
        <w:rPr>
          <w:rFonts w:ascii="Times New Roman" w:hAnsi="Times New Roman" w:cs="Times New Roman"/>
          <w:sz w:val="24"/>
          <w:szCs w:val="24"/>
        </w:rPr>
        <w:t xml:space="preserve">в течение 3 </w:t>
      </w:r>
      <w:r w:rsidRPr="00265E5C">
        <w:rPr>
          <w:rFonts w:ascii="Times New Roman" w:hAnsi="Times New Roman" w:cs="Times New Roman"/>
          <w:sz w:val="24"/>
          <w:szCs w:val="24"/>
        </w:rPr>
        <w:lastRenderedPageBreak/>
        <w:t>дней направляют ему извещение о необходимости вывоза транспортного средства.</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191. </w:t>
      </w:r>
      <w:proofErr w:type="gramStart"/>
      <w:r w:rsidRPr="00265E5C">
        <w:rPr>
          <w:rFonts w:ascii="Times New Roman" w:hAnsi="Times New Roman" w:cs="Times New Roman"/>
          <w:sz w:val="24"/>
          <w:szCs w:val="24"/>
        </w:rPr>
        <w:t>При отсутствии собственника признание транспортного средства бесхозяйным осуществляется в соответствии с законодательством.</w:t>
      </w:r>
      <w:proofErr w:type="gramEnd"/>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65E5C">
        <w:rPr>
          <w:rFonts w:ascii="Times New Roman" w:hAnsi="Times New Roman" w:cs="Times New Roman"/>
          <w:sz w:val="24"/>
          <w:szCs w:val="24"/>
        </w:rPr>
        <w:t>Глава VII. ОРГАНИЗАЦИЯ ПРОИЗВОДСТВА ЗЕМЛЯНЫХ И ИНЫХ РАБОТ</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 xml:space="preserve">192. Производство земляных и иных работ осуществляется на основании </w:t>
      </w:r>
      <w:hyperlink r:id="rId11" w:history="1">
        <w:r w:rsidRPr="000E773D">
          <w:rPr>
            <w:rFonts w:ascii="Times New Roman" w:hAnsi="Times New Roman" w:cs="Times New Roman"/>
            <w:sz w:val="24"/>
            <w:szCs w:val="24"/>
          </w:rPr>
          <w:t>Правил</w:t>
        </w:r>
      </w:hyperlink>
      <w:r w:rsidRPr="000E773D">
        <w:rPr>
          <w:rFonts w:ascii="Times New Roman" w:hAnsi="Times New Roman" w:cs="Times New Roman"/>
          <w:sz w:val="24"/>
          <w:szCs w:val="24"/>
        </w:rPr>
        <w:t xml:space="preserve"> </w:t>
      </w:r>
      <w:r w:rsidRPr="00265E5C">
        <w:rPr>
          <w:rFonts w:ascii="Times New Roman" w:hAnsi="Times New Roman" w:cs="Times New Roman"/>
          <w:sz w:val="24"/>
          <w:szCs w:val="24"/>
        </w:rPr>
        <w:t xml:space="preserve">производства земляных и иных работ, влекущих нарушение благоустройства или естественного природного ландшафта на территории </w:t>
      </w:r>
      <w:r w:rsidRPr="001E4A0C">
        <w:rPr>
          <w:rFonts w:ascii="Times New Roman" w:hAnsi="Times New Roman" w:cs="Times New Roman"/>
          <w:sz w:val="24"/>
          <w:szCs w:val="24"/>
        </w:rPr>
        <w:t>Никитинского сельского поселения</w:t>
      </w:r>
      <w:r w:rsidRPr="00265E5C">
        <w:rPr>
          <w:rFonts w:ascii="Times New Roman" w:hAnsi="Times New Roman" w:cs="Times New Roman"/>
          <w:color w:val="FF0000"/>
          <w:sz w:val="24"/>
          <w:szCs w:val="24"/>
        </w:rPr>
        <w:t>.</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193.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 для исключения подтопления близлежащих зданий, строений, сооружений.</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194.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65E5C">
        <w:rPr>
          <w:rFonts w:ascii="Times New Roman" w:hAnsi="Times New Roman" w:cs="Times New Roman"/>
          <w:sz w:val="24"/>
          <w:szCs w:val="24"/>
        </w:rPr>
        <w:t>Глава VIII. КОНТРОЛЬ ИСПОЛНЕНИЯ ПРАВИЛ</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И ОТВЕТСТВЕННОСТЬ ЗА ИХ НАРУШЕНИЕ</w:t>
      </w:r>
    </w:p>
    <w:p w:rsidR="005D657B" w:rsidRPr="00265E5C" w:rsidRDefault="005D657B" w:rsidP="005D657B">
      <w:pPr>
        <w:widowControl w:val="0"/>
        <w:autoSpaceDE w:val="0"/>
        <w:autoSpaceDN w:val="0"/>
        <w:adjustRightInd w:val="0"/>
        <w:spacing w:after="0" w:line="240" w:lineRule="auto"/>
        <w:jc w:val="center"/>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195. Координацию деятельности по уборке и благоустройству территорий осуществляет Администрация</w:t>
      </w:r>
      <w:r w:rsidRPr="00265E5C">
        <w:rPr>
          <w:rFonts w:ascii="Times New Roman" w:hAnsi="Times New Roman" w:cs="Times New Roman"/>
          <w:b/>
          <w:sz w:val="24"/>
          <w:szCs w:val="24"/>
        </w:rPr>
        <w:t xml:space="preserve"> </w:t>
      </w:r>
      <w:r w:rsidRPr="00265E5C">
        <w:rPr>
          <w:rFonts w:ascii="Times New Roman" w:hAnsi="Times New Roman" w:cs="Times New Roman"/>
          <w:sz w:val="24"/>
          <w:szCs w:val="24"/>
        </w:rPr>
        <w:t>Никитинского сельского поселения.</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196. Организация работ по уборке и благоустройству отведенной и прилегающей территорий возлагается на Администрацию Никитинского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многоквартирными домами, собственников жилых домов индивидуальной застройки.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197.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5D657B" w:rsidRPr="00265E5C" w:rsidRDefault="005D657B" w:rsidP="005D6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E5C">
        <w:rPr>
          <w:rFonts w:ascii="Times New Roman" w:hAnsi="Times New Roman" w:cs="Times New Roman"/>
          <w:sz w:val="24"/>
          <w:szCs w:val="24"/>
        </w:rPr>
        <w:t>198. За нарушение Правил граждане, должностные и юридические лица, индивидуальные предприниматели несут ответственность в соответствии с законодательством.</w:t>
      </w:r>
    </w:p>
    <w:p w:rsidR="005D657B" w:rsidRPr="00265E5C"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jc w:val="both"/>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265E5C">
        <w:rPr>
          <w:rFonts w:ascii="Times New Roman" w:hAnsi="Times New Roman" w:cs="Times New Roman"/>
          <w:sz w:val="24"/>
          <w:szCs w:val="24"/>
        </w:rPr>
        <w:t>Приложение № 1</w:t>
      </w:r>
    </w:p>
    <w:p w:rsidR="005D657B" w:rsidRPr="00265E5C" w:rsidRDefault="005D657B" w:rsidP="005D657B">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265E5C">
        <w:rPr>
          <w:rFonts w:ascii="Times New Roman" w:hAnsi="Times New Roman" w:cs="Times New Roman"/>
          <w:sz w:val="24"/>
          <w:szCs w:val="24"/>
        </w:rPr>
        <w:lastRenderedPageBreak/>
        <w:t>к правилам благоустройства</w:t>
      </w:r>
    </w:p>
    <w:p w:rsidR="005D657B" w:rsidRPr="00265E5C" w:rsidRDefault="005D657B" w:rsidP="005D657B">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D657B" w:rsidRPr="00265E5C" w:rsidRDefault="005D657B" w:rsidP="005D657B">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ТИПОВОЕ СОГЛАШЕНИЕ (ДОГОВОР)</w:t>
      </w: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О ЗАКРЕПЛЕНИИ ПРИЛЕГАЮЩЕЙ ТЕРРИТОРИИ</w:t>
      </w:r>
    </w:p>
    <w:p w:rsidR="005D657B" w:rsidRPr="00265E5C" w:rsidRDefault="005D657B" w:rsidP="005D657B">
      <w:pPr>
        <w:spacing w:after="0" w:line="240" w:lineRule="auto"/>
        <w:rPr>
          <w:rFonts w:ascii="Times New Roman" w:hAnsi="Times New Roman" w:cs="Times New Roman"/>
          <w:sz w:val="24"/>
          <w:szCs w:val="24"/>
        </w:rPr>
      </w:pPr>
    </w:p>
    <w:p w:rsidR="005D657B" w:rsidRPr="00265E5C" w:rsidRDefault="005D657B" w:rsidP="005D657B">
      <w:pPr>
        <w:spacing w:after="0" w:line="240" w:lineRule="auto"/>
        <w:rPr>
          <w:rFonts w:ascii="Times New Roman" w:hAnsi="Times New Roman" w:cs="Times New Roman"/>
          <w:sz w:val="24"/>
          <w:szCs w:val="24"/>
        </w:rPr>
      </w:pPr>
      <w:r w:rsidRPr="00265E5C">
        <w:rPr>
          <w:rFonts w:ascii="Times New Roman" w:hAnsi="Times New Roman" w:cs="Times New Roman"/>
          <w:sz w:val="24"/>
          <w:szCs w:val="24"/>
        </w:rPr>
        <w:t>МО___________________"__" _________ 20___ г.</w:t>
      </w:r>
    </w:p>
    <w:p w:rsidR="005D657B" w:rsidRPr="00265E5C" w:rsidRDefault="005D657B" w:rsidP="005D657B">
      <w:pPr>
        <w:spacing w:after="0" w:line="240" w:lineRule="auto"/>
        <w:rPr>
          <w:rFonts w:ascii="Times New Roman" w:hAnsi="Times New Roman" w:cs="Times New Roman"/>
          <w:sz w:val="24"/>
          <w:szCs w:val="24"/>
        </w:rPr>
      </w:pPr>
    </w:p>
    <w:p w:rsidR="005D657B" w:rsidRPr="00265E5C" w:rsidRDefault="005D657B" w:rsidP="005D657B">
      <w:pPr>
        <w:spacing w:after="0" w:line="240" w:lineRule="auto"/>
        <w:ind w:firstLine="709"/>
        <w:rPr>
          <w:rFonts w:ascii="Times New Roman" w:hAnsi="Times New Roman" w:cs="Times New Roman"/>
          <w:sz w:val="24"/>
          <w:szCs w:val="24"/>
          <w:vertAlign w:val="subscript"/>
        </w:rPr>
      </w:pPr>
      <w:r w:rsidRPr="00265E5C">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Никитинского сельского </w:t>
      </w:r>
      <w:r w:rsidRPr="00265E5C">
        <w:rPr>
          <w:rFonts w:ascii="Times New Roman" w:hAnsi="Times New Roman" w:cs="Times New Roman"/>
          <w:sz w:val="24"/>
          <w:szCs w:val="24"/>
        </w:rPr>
        <w:t>поселения в</w:t>
      </w:r>
      <w:r>
        <w:rPr>
          <w:rFonts w:ascii="Times New Roman" w:hAnsi="Times New Roman" w:cs="Times New Roman"/>
          <w:sz w:val="24"/>
          <w:szCs w:val="24"/>
        </w:rPr>
        <w:t xml:space="preserve"> лице </w:t>
      </w:r>
      <w:r w:rsidRPr="00265E5C">
        <w:rPr>
          <w:rFonts w:ascii="Times New Roman" w:hAnsi="Times New Roman" w:cs="Times New Roman"/>
          <w:sz w:val="24"/>
          <w:szCs w:val="24"/>
        </w:rPr>
        <w:t>____________________________________,</w:t>
      </w:r>
    </w:p>
    <w:p w:rsidR="005D657B" w:rsidRPr="00265E5C" w:rsidRDefault="005D657B" w:rsidP="005D657B">
      <w:pPr>
        <w:spacing w:after="0" w:line="240" w:lineRule="auto"/>
        <w:ind w:firstLine="709"/>
        <w:jc w:val="center"/>
        <w:rPr>
          <w:rFonts w:ascii="Times New Roman" w:hAnsi="Times New Roman" w:cs="Times New Roman"/>
          <w:sz w:val="24"/>
          <w:szCs w:val="24"/>
          <w:vertAlign w:val="superscript"/>
        </w:rPr>
      </w:pPr>
      <w:r w:rsidRPr="00265E5C">
        <w:rPr>
          <w:rFonts w:ascii="Times New Roman" w:hAnsi="Times New Roman" w:cs="Times New Roman"/>
          <w:sz w:val="24"/>
          <w:szCs w:val="24"/>
          <w:vertAlign w:val="superscript"/>
        </w:rPr>
        <w:t xml:space="preserve"> (должность, Ф.И.О.)</w:t>
      </w:r>
    </w:p>
    <w:p w:rsidR="005D657B" w:rsidRPr="00265E5C" w:rsidRDefault="005D657B" w:rsidP="005D657B">
      <w:pPr>
        <w:spacing w:after="0" w:line="240" w:lineRule="auto"/>
        <w:jc w:val="both"/>
        <w:rPr>
          <w:rFonts w:ascii="Times New Roman" w:hAnsi="Times New Roman" w:cs="Times New Roman"/>
          <w:sz w:val="24"/>
          <w:szCs w:val="24"/>
          <w:vertAlign w:val="subscript"/>
        </w:rPr>
      </w:pPr>
      <w:proofErr w:type="gramStart"/>
      <w:r w:rsidRPr="00265E5C">
        <w:rPr>
          <w:rFonts w:ascii="Times New Roman" w:hAnsi="Times New Roman" w:cs="Times New Roman"/>
          <w:sz w:val="24"/>
          <w:szCs w:val="24"/>
        </w:rPr>
        <w:t xml:space="preserve">действующего </w:t>
      </w:r>
      <w:proofErr w:type="spellStart"/>
      <w:r w:rsidRPr="00265E5C">
        <w:rPr>
          <w:rFonts w:ascii="Times New Roman" w:hAnsi="Times New Roman" w:cs="Times New Roman"/>
          <w:sz w:val="24"/>
          <w:szCs w:val="24"/>
        </w:rPr>
        <w:t>наосновании______________________________________,именуемое</w:t>
      </w:r>
      <w:proofErr w:type="spellEnd"/>
      <w:r w:rsidRPr="00265E5C">
        <w:rPr>
          <w:rFonts w:ascii="Times New Roman" w:hAnsi="Times New Roman" w:cs="Times New Roman"/>
          <w:sz w:val="24"/>
          <w:szCs w:val="24"/>
        </w:rPr>
        <w:t xml:space="preserve"> в дальнейшем "Администрация", с одной стороны, и ______________________________________________________________________________________________________________________________________________</w:t>
      </w:r>
      <w:proofErr w:type="gramEnd"/>
    </w:p>
    <w:p w:rsidR="005D657B" w:rsidRPr="00265E5C" w:rsidRDefault="005D657B" w:rsidP="005D657B">
      <w:pPr>
        <w:spacing w:after="0" w:line="240" w:lineRule="auto"/>
        <w:jc w:val="both"/>
        <w:rPr>
          <w:rFonts w:ascii="Times New Roman" w:hAnsi="Times New Roman" w:cs="Times New Roman"/>
          <w:sz w:val="24"/>
          <w:szCs w:val="24"/>
        </w:rPr>
      </w:pPr>
      <w:proofErr w:type="gramStart"/>
      <w:r w:rsidRPr="00265E5C">
        <w:rPr>
          <w:rFonts w:ascii="Times New Roman" w:hAnsi="Times New Roman" w:cs="Times New Roman"/>
          <w:sz w:val="24"/>
          <w:szCs w:val="24"/>
        </w:rPr>
        <w:t>действующего</w:t>
      </w:r>
      <w:proofErr w:type="gramEnd"/>
      <w:r w:rsidRPr="00265E5C">
        <w:rPr>
          <w:rFonts w:ascii="Times New Roman" w:hAnsi="Times New Roman" w:cs="Times New Roman"/>
          <w:sz w:val="24"/>
          <w:szCs w:val="24"/>
        </w:rPr>
        <w:t xml:space="preserve"> на основании ______________________________________________,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 xml:space="preserve">именуемый в дальнейшем "Заявитель", с другой стороны, а вместе именуемые </w:t>
      </w:r>
      <w:proofErr w:type="spellStart"/>
      <w:r w:rsidRPr="00265E5C">
        <w:rPr>
          <w:rFonts w:ascii="Times New Roman" w:hAnsi="Times New Roman" w:cs="Times New Roman"/>
          <w:sz w:val="24"/>
          <w:szCs w:val="24"/>
        </w:rPr>
        <w:t>вдальнейшем</w:t>
      </w:r>
      <w:proofErr w:type="spellEnd"/>
      <w:r w:rsidRPr="00265E5C">
        <w:rPr>
          <w:rFonts w:ascii="Times New Roman" w:hAnsi="Times New Roman" w:cs="Times New Roman"/>
          <w:sz w:val="24"/>
          <w:szCs w:val="24"/>
        </w:rPr>
        <w:t xml:space="preserve"> "Стороны", на основании (</w:t>
      </w:r>
      <w:r>
        <w:rPr>
          <w:rFonts w:ascii="Times New Roman" w:hAnsi="Times New Roman" w:cs="Times New Roman"/>
          <w:sz w:val="24"/>
          <w:szCs w:val="24"/>
        </w:rPr>
        <w:t xml:space="preserve">решения Никитинского сельского совета народных депутатов </w:t>
      </w:r>
      <w:r w:rsidRPr="00265E5C">
        <w:rPr>
          <w:rFonts w:ascii="Times New Roman" w:hAnsi="Times New Roman" w:cs="Times New Roman"/>
          <w:sz w:val="24"/>
          <w:szCs w:val="24"/>
        </w:rPr>
        <w:t>от ________ N ___________ "Об утверждении Правил благоустройства территории</w:t>
      </w:r>
      <w:r>
        <w:rPr>
          <w:rFonts w:ascii="Times New Roman" w:hAnsi="Times New Roman" w:cs="Times New Roman"/>
          <w:sz w:val="24"/>
          <w:szCs w:val="24"/>
        </w:rPr>
        <w:t xml:space="preserve"> Никитинского сельского поселения</w:t>
      </w:r>
      <w:r w:rsidRPr="00265E5C">
        <w:rPr>
          <w:rFonts w:ascii="Times New Roman" w:hAnsi="Times New Roman" w:cs="Times New Roman"/>
          <w:sz w:val="24"/>
          <w:szCs w:val="24"/>
        </w:rPr>
        <w:t>)</w:t>
      </w:r>
      <w:r>
        <w:rPr>
          <w:rFonts w:ascii="Times New Roman" w:hAnsi="Times New Roman" w:cs="Times New Roman"/>
          <w:sz w:val="24"/>
          <w:szCs w:val="24"/>
        </w:rPr>
        <w:t xml:space="preserve"> </w:t>
      </w:r>
      <w:r w:rsidRPr="00265E5C">
        <w:rPr>
          <w:rFonts w:ascii="Times New Roman" w:hAnsi="Times New Roman" w:cs="Times New Roman"/>
          <w:sz w:val="24"/>
          <w:szCs w:val="24"/>
        </w:rPr>
        <w:t>(далее - Правила благоустройства) заключили настоящее</w:t>
      </w:r>
      <w:r>
        <w:rPr>
          <w:rFonts w:ascii="Times New Roman" w:hAnsi="Times New Roman" w:cs="Times New Roman"/>
          <w:sz w:val="24"/>
          <w:szCs w:val="24"/>
        </w:rPr>
        <w:t xml:space="preserve"> </w:t>
      </w:r>
      <w:r w:rsidRPr="00265E5C">
        <w:rPr>
          <w:rFonts w:ascii="Times New Roman" w:hAnsi="Times New Roman" w:cs="Times New Roman"/>
          <w:sz w:val="24"/>
          <w:szCs w:val="24"/>
        </w:rPr>
        <w:t>Соглашение о нижеследующем:</w:t>
      </w: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1. Предмет соглашения</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1.1. Администрация закрепляет за Заявителем территорию площадью </w:t>
      </w:r>
      <w:proofErr w:type="spellStart"/>
      <w:r w:rsidRPr="00265E5C">
        <w:rPr>
          <w:rFonts w:ascii="Times New Roman" w:hAnsi="Times New Roman" w:cs="Times New Roman"/>
          <w:sz w:val="24"/>
          <w:szCs w:val="24"/>
        </w:rPr>
        <w:t>_________кв</w:t>
      </w:r>
      <w:proofErr w:type="spellEnd"/>
      <w:r w:rsidRPr="00265E5C">
        <w:rPr>
          <w:rFonts w:ascii="Times New Roman" w:hAnsi="Times New Roman" w:cs="Times New Roman"/>
          <w:sz w:val="24"/>
          <w:szCs w:val="24"/>
        </w:rPr>
        <w:t xml:space="preserve">. метров (далее - закрепленная территория), прилегающую к </w:t>
      </w:r>
      <w:proofErr w:type="spellStart"/>
      <w:r w:rsidRPr="00265E5C">
        <w:rPr>
          <w:rFonts w:ascii="Times New Roman" w:hAnsi="Times New Roman" w:cs="Times New Roman"/>
          <w:sz w:val="24"/>
          <w:szCs w:val="24"/>
        </w:rPr>
        <w:t>земельномуучастку</w:t>
      </w:r>
      <w:proofErr w:type="spellEnd"/>
      <w:r w:rsidRPr="00265E5C">
        <w:rPr>
          <w:rFonts w:ascii="Times New Roman" w:hAnsi="Times New Roman" w:cs="Times New Roman"/>
          <w:sz w:val="24"/>
          <w:szCs w:val="24"/>
        </w:rPr>
        <w:t xml:space="preserve"> (объекту благоустройства), принадлежащему ему на </w:t>
      </w:r>
      <w:proofErr w:type="spellStart"/>
      <w:r w:rsidRPr="00265E5C">
        <w:rPr>
          <w:rFonts w:ascii="Times New Roman" w:hAnsi="Times New Roman" w:cs="Times New Roman"/>
          <w:sz w:val="24"/>
          <w:szCs w:val="24"/>
        </w:rPr>
        <w:t>правесобственности</w:t>
      </w:r>
      <w:proofErr w:type="spellEnd"/>
      <w:r w:rsidRPr="00265E5C">
        <w:rPr>
          <w:rFonts w:ascii="Times New Roman" w:hAnsi="Times New Roman" w:cs="Times New Roman"/>
          <w:sz w:val="24"/>
          <w:szCs w:val="24"/>
        </w:rPr>
        <w:t xml:space="preserve">, ином вещном праве, праве аренды, ином законном праве___________________________________________________________________                                                                           </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vertAlign w:val="superscript"/>
        </w:rPr>
        <w:t>(указывается вид права),</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 xml:space="preserve">в соответствии </w:t>
      </w:r>
      <w:proofErr w:type="gramStart"/>
      <w:r w:rsidRPr="00265E5C">
        <w:rPr>
          <w:rFonts w:ascii="Times New Roman" w:hAnsi="Times New Roman" w:cs="Times New Roman"/>
          <w:sz w:val="24"/>
          <w:szCs w:val="24"/>
        </w:rPr>
        <w:t>с</w:t>
      </w:r>
      <w:proofErr w:type="gramEnd"/>
      <w:r w:rsidRPr="00265E5C">
        <w:rPr>
          <w:rFonts w:ascii="Times New Roman" w:hAnsi="Times New Roman" w:cs="Times New Roman"/>
          <w:sz w:val="24"/>
          <w:szCs w:val="24"/>
        </w:rPr>
        <w:t xml:space="preserve"> _________________________________________________________</w:t>
      </w:r>
    </w:p>
    <w:p w:rsidR="005D657B" w:rsidRPr="00265E5C" w:rsidRDefault="005D657B" w:rsidP="005D657B">
      <w:pPr>
        <w:spacing w:after="0" w:line="240" w:lineRule="auto"/>
        <w:jc w:val="center"/>
        <w:rPr>
          <w:rFonts w:ascii="Times New Roman" w:hAnsi="Times New Roman" w:cs="Times New Roman"/>
          <w:sz w:val="24"/>
          <w:szCs w:val="24"/>
          <w:vertAlign w:val="superscript"/>
        </w:rPr>
      </w:pPr>
      <w:r w:rsidRPr="00265E5C">
        <w:rPr>
          <w:rFonts w:ascii="Times New Roman" w:hAnsi="Times New Roman" w:cs="Times New Roman"/>
          <w:sz w:val="24"/>
          <w:szCs w:val="24"/>
          <w:vertAlign w:val="superscript"/>
        </w:rPr>
        <w:t>(указывается вид, дата и номер правоустанавливающего документа),</w:t>
      </w:r>
    </w:p>
    <w:p w:rsidR="005D657B" w:rsidRPr="00265E5C" w:rsidRDefault="005D657B" w:rsidP="005D657B">
      <w:pPr>
        <w:spacing w:after="0" w:line="240" w:lineRule="auto"/>
        <w:jc w:val="both"/>
        <w:rPr>
          <w:rFonts w:ascii="Times New Roman" w:hAnsi="Times New Roman" w:cs="Times New Roman"/>
          <w:sz w:val="24"/>
          <w:szCs w:val="24"/>
        </w:rPr>
      </w:pPr>
      <w:proofErr w:type="gramStart"/>
      <w:r w:rsidRPr="00265E5C">
        <w:rPr>
          <w:rFonts w:ascii="Times New Roman" w:hAnsi="Times New Roman" w:cs="Times New Roman"/>
          <w:sz w:val="24"/>
          <w:szCs w:val="24"/>
        </w:rPr>
        <w:t xml:space="preserve">расположенному по адресу:  _____________________________________________,  с кадастровым </w:t>
      </w:r>
      <w:proofErr w:type="spellStart"/>
      <w:r w:rsidRPr="00265E5C">
        <w:rPr>
          <w:rFonts w:ascii="Times New Roman" w:hAnsi="Times New Roman" w:cs="Times New Roman"/>
          <w:sz w:val="24"/>
          <w:szCs w:val="24"/>
        </w:rPr>
        <w:t>номером______________________согласно</w:t>
      </w:r>
      <w:proofErr w:type="spellEnd"/>
      <w:r w:rsidRPr="00265E5C">
        <w:rPr>
          <w:rFonts w:ascii="Times New Roman" w:hAnsi="Times New Roman" w:cs="Times New Roman"/>
          <w:sz w:val="24"/>
          <w:szCs w:val="24"/>
        </w:rPr>
        <w:t xml:space="preserve"> карте-схеме закрепленной</w:t>
      </w:r>
      <w:r>
        <w:rPr>
          <w:rFonts w:ascii="Times New Roman" w:hAnsi="Times New Roman" w:cs="Times New Roman"/>
          <w:sz w:val="24"/>
          <w:szCs w:val="24"/>
        </w:rPr>
        <w:t xml:space="preserve"> </w:t>
      </w:r>
      <w:r w:rsidRPr="00265E5C">
        <w:rPr>
          <w:rFonts w:ascii="Times New Roman" w:hAnsi="Times New Roman" w:cs="Times New Roman"/>
          <w:sz w:val="24"/>
          <w:szCs w:val="24"/>
        </w:rPr>
        <w:t>территории, являющейся неотъемлемой частью настоящего Соглашения, а</w:t>
      </w:r>
      <w:r>
        <w:rPr>
          <w:rFonts w:ascii="Times New Roman" w:hAnsi="Times New Roman" w:cs="Times New Roman"/>
          <w:sz w:val="24"/>
          <w:szCs w:val="24"/>
        </w:rPr>
        <w:t xml:space="preserve"> </w:t>
      </w:r>
      <w:r w:rsidRPr="00265E5C">
        <w:rPr>
          <w:rFonts w:ascii="Times New Roman" w:hAnsi="Times New Roman" w:cs="Times New Roman"/>
          <w:sz w:val="24"/>
          <w:szCs w:val="24"/>
        </w:rPr>
        <w:t>Заявитель обязуется осуществлять уборку и содержание  закрепленной</w:t>
      </w:r>
      <w:r>
        <w:rPr>
          <w:rFonts w:ascii="Times New Roman" w:hAnsi="Times New Roman" w:cs="Times New Roman"/>
          <w:sz w:val="24"/>
          <w:szCs w:val="24"/>
        </w:rPr>
        <w:t xml:space="preserve"> </w:t>
      </w:r>
      <w:r w:rsidRPr="00265E5C">
        <w:rPr>
          <w:rFonts w:ascii="Times New Roman" w:hAnsi="Times New Roman" w:cs="Times New Roman"/>
          <w:sz w:val="24"/>
          <w:szCs w:val="24"/>
        </w:rPr>
        <w:t>территории в надлежащем состоянии в соответствии с действующим</w:t>
      </w:r>
      <w:r>
        <w:rPr>
          <w:rFonts w:ascii="Times New Roman" w:hAnsi="Times New Roman" w:cs="Times New Roman"/>
          <w:sz w:val="24"/>
          <w:szCs w:val="24"/>
        </w:rPr>
        <w:t xml:space="preserve"> </w:t>
      </w:r>
      <w:r w:rsidRPr="00265E5C">
        <w:rPr>
          <w:rFonts w:ascii="Times New Roman" w:hAnsi="Times New Roman" w:cs="Times New Roman"/>
          <w:sz w:val="24"/>
          <w:szCs w:val="24"/>
        </w:rPr>
        <w:t xml:space="preserve">законодательством, санитарными нормами и правилами, Правилами благоустройства </w:t>
      </w:r>
      <w:proofErr w:type="spellStart"/>
      <w:r w:rsidRPr="00265E5C">
        <w:rPr>
          <w:rFonts w:ascii="Times New Roman" w:hAnsi="Times New Roman" w:cs="Times New Roman"/>
          <w:sz w:val="24"/>
          <w:szCs w:val="24"/>
        </w:rPr>
        <w:t>инастоящим</w:t>
      </w:r>
      <w:proofErr w:type="spellEnd"/>
      <w:r w:rsidRPr="00265E5C">
        <w:rPr>
          <w:rFonts w:ascii="Times New Roman" w:hAnsi="Times New Roman" w:cs="Times New Roman"/>
          <w:sz w:val="24"/>
          <w:szCs w:val="24"/>
        </w:rPr>
        <w:t xml:space="preserve"> Соглашением.</w:t>
      </w:r>
      <w:proofErr w:type="gramEnd"/>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1.2. Экспликация закрепленной территории.</w:t>
      </w:r>
    </w:p>
    <w:p w:rsidR="005D657B" w:rsidRPr="00265E5C" w:rsidRDefault="005D657B" w:rsidP="005D657B">
      <w:pPr>
        <w:spacing w:after="0" w:line="240" w:lineRule="auto"/>
        <w:ind w:firstLine="708"/>
        <w:jc w:val="both"/>
        <w:rPr>
          <w:rFonts w:ascii="Times New Roman" w:hAnsi="Times New Roman" w:cs="Times New Roman"/>
          <w:sz w:val="24"/>
          <w:szCs w:val="24"/>
        </w:rPr>
      </w:pPr>
    </w:p>
    <w:tbl>
      <w:tblPr>
        <w:tblStyle w:val="a8"/>
        <w:tblW w:w="0" w:type="auto"/>
        <w:tblInd w:w="108" w:type="dxa"/>
        <w:tblLayout w:type="fixed"/>
        <w:tblLook w:val="04A0"/>
      </w:tblPr>
      <w:tblGrid>
        <w:gridCol w:w="1441"/>
        <w:gridCol w:w="1608"/>
        <w:gridCol w:w="1570"/>
        <w:gridCol w:w="1617"/>
        <w:gridCol w:w="1521"/>
        <w:gridCol w:w="1599"/>
      </w:tblGrid>
      <w:tr w:rsidR="005D657B" w:rsidRPr="00265E5C" w:rsidTr="00EE7380">
        <w:tc>
          <w:tcPr>
            <w:tcW w:w="1441"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Общая площадь,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608"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Дорожные и пешеходные покрытия,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570"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Участки озеленения МО,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617"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Временные сооружения,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521"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Особые объекты,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кв. м</w:t>
            </w:r>
          </w:p>
        </w:tc>
        <w:tc>
          <w:tcPr>
            <w:tcW w:w="1599" w:type="dxa"/>
          </w:tcPr>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 xml:space="preserve">Многолетние растения, </w:t>
            </w:r>
          </w:p>
          <w:p w:rsidR="005D657B" w:rsidRPr="00265E5C" w:rsidRDefault="005D657B" w:rsidP="00EE7380">
            <w:pPr>
              <w:jc w:val="center"/>
              <w:rPr>
                <w:rFonts w:ascii="Times New Roman" w:hAnsi="Times New Roman" w:cs="Times New Roman"/>
                <w:sz w:val="24"/>
                <w:szCs w:val="24"/>
              </w:rPr>
            </w:pPr>
            <w:r w:rsidRPr="00265E5C">
              <w:rPr>
                <w:rFonts w:ascii="Times New Roman" w:hAnsi="Times New Roman" w:cs="Times New Roman"/>
                <w:sz w:val="24"/>
                <w:szCs w:val="24"/>
              </w:rPr>
              <w:t>шт.</w:t>
            </w:r>
          </w:p>
        </w:tc>
      </w:tr>
      <w:tr w:rsidR="005D657B" w:rsidRPr="00265E5C" w:rsidTr="00EE7380">
        <w:tc>
          <w:tcPr>
            <w:tcW w:w="1441" w:type="dxa"/>
          </w:tcPr>
          <w:p w:rsidR="005D657B" w:rsidRPr="00265E5C" w:rsidRDefault="005D657B" w:rsidP="00EE7380">
            <w:pPr>
              <w:jc w:val="both"/>
              <w:rPr>
                <w:rFonts w:ascii="Times New Roman" w:hAnsi="Times New Roman" w:cs="Times New Roman"/>
                <w:sz w:val="24"/>
                <w:szCs w:val="24"/>
              </w:rPr>
            </w:pPr>
          </w:p>
        </w:tc>
        <w:tc>
          <w:tcPr>
            <w:tcW w:w="1608" w:type="dxa"/>
          </w:tcPr>
          <w:p w:rsidR="005D657B" w:rsidRPr="00265E5C" w:rsidRDefault="005D657B" w:rsidP="00EE7380">
            <w:pPr>
              <w:jc w:val="both"/>
              <w:rPr>
                <w:rFonts w:ascii="Times New Roman" w:hAnsi="Times New Roman" w:cs="Times New Roman"/>
                <w:sz w:val="24"/>
                <w:szCs w:val="24"/>
              </w:rPr>
            </w:pPr>
          </w:p>
        </w:tc>
        <w:tc>
          <w:tcPr>
            <w:tcW w:w="1570" w:type="dxa"/>
          </w:tcPr>
          <w:p w:rsidR="005D657B" w:rsidRPr="00265E5C" w:rsidRDefault="005D657B" w:rsidP="00EE7380">
            <w:pPr>
              <w:jc w:val="both"/>
              <w:rPr>
                <w:rFonts w:ascii="Times New Roman" w:hAnsi="Times New Roman" w:cs="Times New Roman"/>
                <w:sz w:val="24"/>
                <w:szCs w:val="24"/>
              </w:rPr>
            </w:pPr>
          </w:p>
        </w:tc>
        <w:tc>
          <w:tcPr>
            <w:tcW w:w="1617" w:type="dxa"/>
          </w:tcPr>
          <w:p w:rsidR="005D657B" w:rsidRPr="00265E5C" w:rsidRDefault="005D657B" w:rsidP="00EE7380">
            <w:pPr>
              <w:jc w:val="both"/>
              <w:rPr>
                <w:rFonts w:ascii="Times New Roman" w:hAnsi="Times New Roman" w:cs="Times New Roman"/>
                <w:sz w:val="24"/>
                <w:szCs w:val="24"/>
              </w:rPr>
            </w:pPr>
          </w:p>
        </w:tc>
        <w:tc>
          <w:tcPr>
            <w:tcW w:w="1521" w:type="dxa"/>
          </w:tcPr>
          <w:p w:rsidR="005D657B" w:rsidRPr="00265E5C" w:rsidRDefault="005D657B" w:rsidP="00EE7380">
            <w:pPr>
              <w:jc w:val="both"/>
              <w:rPr>
                <w:rFonts w:ascii="Times New Roman" w:hAnsi="Times New Roman" w:cs="Times New Roman"/>
                <w:sz w:val="24"/>
                <w:szCs w:val="24"/>
              </w:rPr>
            </w:pPr>
          </w:p>
        </w:tc>
        <w:tc>
          <w:tcPr>
            <w:tcW w:w="1599" w:type="dxa"/>
          </w:tcPr>
          <w:p w:rsidR="005D657B" w:rsidRPr="00265E5C" w:rsidRDefault="005D657B" w:rsidP="00EE7380">
            <w:pPr>
              <w:jc w:val="both"/>
              <w:rPr>
                <w:rFonts w:ascii="Times New Roman" w:hAnsi="Times New Roman" w:cs="Times New Roman"/>
                <w:sz w:val="24"/>
                <w:szCs w:val="24"/>
              </w:rPr>
            </w:pPr>
          </w:p>
        </w:tc>
      </w:tr>
    </w:tbl>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center"/>
        <w:rPr>
          <w:rFonts w:ascii="Times New Roman" w:hAnsi="Times New Roman" w:cs="Times New Roman"/>
          <w:sz w:val="24"/>
          <w:szCs w:val="24"/>
        </w:rPr>
      </w:pPr>
      <w:r w:rsidRPr="00265E5C">
        <w:rPr>
          <w:rFonts w:ascii="Times New Roman" w:hAnsi="Times New Roman" w:cs="Times New Roman"/>
          <w:sz w:val="24"/>
          <w:szCs w:val="24"/>
        </w:rPr>
        <w:t>2. Права и обязанности Администрации</w:t>
      </w:r>
    </w:p>
    <w:p w:rsidR="005D657B" w:rsidRPr="00265E5C" w:rsidRDefault="005D657B" w:rsidP="005D657B">
      <w:pPr>
        <w:spacing w:after="0" w:line="240" w:lineRule="auto"/>
        <w:ind w:firstLine="708"/>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2.1. Администрация в пределах своей компетенции имеет право:</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2.1.1. Осуществлять контроль за содержанием и </w:t>
      </w:r>
      <w:proofErr w:type="spellStart"/>
      <w:r w:rsidRPr="00265E5C">
        <w:rPr>
          <w:rFonts w:ascii="Times New Roman" w:hAnsi="Times New Roman" w:cs="Times New Roman"/>
          <w:sz w:val="24"/>
          <w:szCs w:val="24"/>
        </w:rPr>
        <w:t>использованиемзакрепленной</w:t>
      </w:r>
      <w:proofErr w:type="spellEnd"/>
      <w:r w:rsidRPr="00265E5C">
        <w:rPr>
          <w:rFonts w:ascii="Times New Roman" w:hAnsi="Times New Roman" w:cs="Times New Roman"/>
          <w:sz w:val="24"/>
          <w:szCs w:val="24"/>
        </w:rPr>
        <w:t xml:space="preserve"> территории в соответствии с действующим </w:t>
      </w:r>
      <w:proofErr w:type="spellStart"/>
      <w:r w:rsidRPr="00265E5C">
        <w:rPr>
          <w:rFonts w:ascii="Times New Roman" w:hAnsi="Times New Roman" w:cs="Times New Roman"/>
          <w:sz w:val="24"/>
          <w:szCs w:val="24"/>
        </w:rPr>
        <w:t>законодательством</w:t>
      </w:r>
      <w:proofErr w:type="gramStart"/>
      <w:r w:rsidRPr="00265E5C">
        <w:rPr>
          <w:rFonts w:ascii="Times New Roman" w:hAnsi="Times New Roman" w:cs="Times New Roman"/>
          <w:sz w:val="24"/>
          <w:szCs w:val="24"/>
        </w:rPr>
        <w:t>,с</w:t>
      </w:r>
      <w:proofErr w:type="gramEnd"/>
      <w:r w:rsidRPr="00265E5C">
        <w:rPr>
          <w:rFonts w:ascii="Times New Roman" w:hAnsi="Times New Roman" w:cs="Times New Roman"/>
          <w:sz w:val="24"/>
          <w:szCs w:val="24"/>
        </w:rPr>
        <w:t>анитарными</w:t>
      </w:r>
      <w:proofErr w:type="spellEnd"/>
      <w:r w:rsidRPr="00265E5C">
        <w:rPr>
          <w:rFonts w:ascii="Times New Roman" w:hAnsi="Times New Roman" w:cs="Times New Roman"/>
          <w:sz w:val="24"/>
          <w:szCs w:val="24"/>
        </w:rPr>
        <w:t xml:space="preserve"> нормами и правилами, а также Правилами благоустройства.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2.1.2. Предъявлять в судебном порядке иски о возмещении вреда, </w:t>
      </w:r>
      <w:proofErr w:type="spellStart"/>
      <w:r w:rsidRPr="00265E5C">
        <w:rPr>
          <w:rFonts w:ascii="Times New Roman" w:hAnsi="Times New Roman" w:cs="Times New Roman"/>
          <w:sz w:val="24"/>
          <w:szCs w:val="24"/>
        </w:rPr>
        <w:t>причиненногоЗаявителем</w:t>
      </w:r>
      <w:proofErr w:type="spellEnd"/>
      <w:r w:rsidRPr="00265E5C">
        <w:rPr>
          <w:rFonts w:ascii="Times New Roman" w:hAnsi="Times New Roman" w:cs="Times New Roman"/>
          <w:sz w:val="24"/>
          <w:szCs w:val="24"/>
        </w:rPr>
        <w:t xml:space="preserve"> закрепленной территории, в соответствии с </w:t>
      </w:r>
      <w:proofErr w:type="spellStart"/>
      <w:r w:rsidRPr="00265E5C">
        <w:rPr>
          <w:rFonts w:ascii="Times New Roman" w:hAnsi="Times New Roman" w:cs="Times New Roman"/>
          <w:sz w:val="24"/>
          <w:szCs w:val="24"/>
        </w:rPr>
        <w:t>действующимзаконодательством</w:t>
      </w:r>
      <w:proofErr w:type="spellEnd"/>
      <w:r w:rsidRPr="00265E5C">
        <w:rPr>
          <w:rFonts w:ascii="Times New Roman" w:hAnsi="Times New Roman" w:cs="Times New Roman"/>
          <w:sz w:val="24"/>
          <w:szCs w:val="24"/>
        </w:rPr>
        <w:t xml:space="preserve"> и муниципальными правовыми актами муниципального образования.</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2.1.3. Запрашивать у Заявителя документы и материалы, связанные </w:t>
      </w:r>
      <w:proofErr w:type="spellStart"/>
      <w:r w:rsidRPr="00265E5C">
        <w:rPr>
          <w:rFonts w:ascii="Times New Roman" w:hAnsi="Times New Roman" w:cs="Times New Roman"/>
          <w:sz w:val="24"/>
          <w:szCs w:val="24"/>
        </w:rPr>
        <w:t>сисполнением</w:t>
      </w:r>
      <w:proofErr w:type="spellEnd"/>
      <w:r w:rsidRPr="00265E5C">
        <w:rPr>
          <w:rFonts w:ascii="Times New Roman" w:hAnsi="Times New Roman" w:cs="Times New Roman"/>
          <w:sz w:val="24"/>
          <w:szCs w:val="24"/>
        </w:rPr>
        <w:t xml:space="preserve"> Заявителем обязательств по настоящему Соглашению по </w:t>
      </w:r>
      <w:proofErr w:type="spellStart"/>
      <w:r w:rsidRPr="00265E5C">
        <w:rPr>
          <w:rFonts w:ascii="Times New Roman" w:hAnsi="Times New Roman" w:cs="Times New Roman"/>
          <w:sz w:val="24"/>
          <w:szCs w:val="24"/>
        </w:rPr>
        <w:t>содержаниюи</w:t>
      </w:r>
      <w:proofErr w:type="spellEnd"/>
      <w:r w:rsidRPr="00265E5C">
        <w:rPr>
          <w:rFonts w:ascii="Times New Roman" w:hAnsi="Times New Roman" w:cs="Times New Roman"/>
          <w:sz w:val="24"/>
          <w:szCs w:val="24"/>
        </w:rPr>
        <w:t xml:space="preserve"> уборке закрепленной территории, а также с правовым статусом Заявителя </w:t>
      </w:r>
      <w:proofErr w:type="gramStart"/>
      <w:r w:rsidRPr="00265E5C">
        <w:rPr>
          <w:rFonts w:ascii="Times New Roman" w:hAnsi="Times New Roman" w:cs="Times New Roman"/>
          <w:sz w:val="24"/>
          <w:szCs w:val="24"/>
        </w:rPr>
        <w:t>и(</w:t>
      </w:r>
      <w:proofErr w:type="gramEnd"/>
      <w:r w:rsidRPr="00265E5C">
        <w:rPr>
          <w:rFonts w:ascii="Times New Roman" w:hAnsi="Times New Roman" w:cs="Times New Roman"/>
          <w:sz w:val="24"/>
          <w:szCs w:val="24"/>
        </w:rPr>
        <w:t>или) объекта благоустройства.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2.2. Администрация в пределах своей компетенции обязана: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2.2.1. Закрепить территорию, указанную в разделе 1 </w:t>
      </w:r>
      <w:proofErr w:type="spellStart"/>
      <w:r w:rsidRPr="00265E5C">
        <w:rPr>
          <w:rFonts w:ascii="Times New Roman" w:hAnsi="Times New Roman" w:cs="Times New Roman"/>
          <w:sz w:val="24"/>
          <w:szCs w:val="24"/>
        </w:rPr>
        <w:t>настоящегоСоглашения</w:t>
      </w:r>
      <w:proofErr w:type="spellEnd"/>
      <w:r w:rsidRPr="00265E5C">
        <w:rPr>
          <w:rFonts w:ascii="Times New Roman" w:hAnsi="Times New Roman" w:cs="Times New Roman"/>
          <w:sz w:val="24"/>
          <w:szCs w:val="24"/>
        </w:rPr>
        <w:t>, за Заявителем.</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2.2.2. Не препятствовать Заявителю в осуществлении действий </w:t>
      </w:r>
      <w:proofErr w:type="spellStart"/>
      <w:r w:rsidRPr="00265E5C">
        <w:rPr>
          <w:rFonts w:ascii="Times New Roman" w:hAnsi="Times New Roman" w:cs="Times New Roman"/>
          <w:sz w:val="24"/>
          <w:szCs w:val="24"/>
        </w:rPr>
        <w:t>посодержанию</w:t>
      </w:r>
      <w:proofErr w:type="spellEnd"/>
      <w:r w:rsidRPr="00265E5C">
        <w:rPr>
          <w:rFonts w:ascii="Times New Roman" w:hAnsi="Times New Roman" w:cs="Times New Roman"/>
          <w:sz w:val="24"/>
          <w:szCs w:val="24"/>
        </w:rPr>
        <w:t xml:space="preserve"> и уборке закрепленной территории.</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center"/>
        <w:rPr>
          <w:rFonts w:ascii="Times New Roman" w:hAnsi="Times New Roman" w:cs="Times New Roman"/>
          <w:sz w:val="24"/>
          <w:szCs w:val="24"/>
        </w:rPr>
      </w:pPr>
      <w:r w:rsidRPr="00265E5C">
        <w:rPr>
          <w:rFonts w:ascii="Times New Roman" w:hAnsi="Times New Roman" w:cs="Times New Roman"/>
          <w:sz w:val="24"/>
          <w:szCs w:val="24"/>
        </w:rPr>
        <w:t>3. Права и обязанности Заявителя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3.1. Заявитель вправе:</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3.1.1. Осуществлять содержание и уборку закрепленной территории </w:t>
      </w:r>
      <w:proofErr w:type="spellStart"/>
      <w:r w:rsidRPr="00265E5C">
        <w:rPr>
          <w:rFonts w:ascii="Times New Roman" w:hAnsi="Times New Roman" w:cs="Times New Roman"/>
          <w:sz w:val="24"/>
          <w:szCs w:val="24"/>
        </w:rPr>
        <w:t>любымине</w:t>
      </w:r>
      <w:proofErr w:type="spellEnd"/>
      <w:r w:rsidRPr="00265E5C">
        <w:rPr>
          <w:rFonts w:ascii="Times New Roman" w:hAnsi="Times New Roman" w:cs="Times New Roman"/>
          <w:sz w:val="24"/>
          <w:szCs w:val="24"/>
        </w:rPr>
        <w:t xml:space="preserve"> запрещенными законодательством и Правилами благоустройства способами и </w:t>
      </w:r>
      <w:proofErr w:type="spellStart"/>
      <w:r w:rsidRPr="00265E5C">
        <w:rPr>
          <w:rFonts w:ascii="Times New Roman" w:hAnsi="Times New Roman" w:cs="Times New Roman"/>
          <w:sz w:val="24"/>
          <w:szCs w:val="24"/>
        </w:rPr>
        <w:t>влюбых</w:t>
      </w:r>
      <w:proofErr w:type="spellEnd"/>
      <w:r w:rsidRPr="00265E5C">
        <w:rPr>
          <w:rFonts w:ascii="Times New Roman" w:hAnsi="Times New Roman" w:cs="Times New Roman"/>
          <w:sz w:val="24"/>
          <w:szCs w:val="24"/>
        </w:rPr>
        <w:t xml:space="preserve"> формах.</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3.1.2. Осуществлять содержание и уборку </w:t>
      </w:r>
      <w:proofErr w:type="gramStart"/>
      <w:r w:rsidRPr="00265E5C">
        <w:rPr>
          <w:rFonts w:ascii="Times New Roman" w:hAnsi="Times New Roman" w:cs="Times New Roman"/>
          <w:sz w:val="24"/>
          <w:szCs w:val="24"/>
        </w:rPr>
        <w:t>закрепленной</w:t>
      </w:r>
      <w:proofErr w:type="gramEnd"/>
      <w:r w:rsidRPr="00265E5C">
        <w:rPr>
          <w:rFonts w:ascii="Times New Roman" w:hAnsi="Times New Roman" w:cs="Times New Roman"/>
          <w:sz w:val="24"/>
          <w:szCs w:val="24"/>
        </w:rPr>
        <w:t xml:space="preserve"> </w:t>
      </w:r>
      <w:proofErr w:type="spellStart"/>
      <w:r w:rsidRPr="00265E5C">
        <w:rPr>
          <w:rFonts w:ascii="Times New Roman" w:hAnsi="Times New Roman" w:cs="Times New Roman"/>
          <w:sz w:val="24"/>
          <w:szCs w:val="24"/>
        </w:rPr>
        <w:t>территориисамостоятельно</w:t>
      </w:r>
      <w:proofErr w:type="spellEnd"/>
      <w:r w:rsidRPr="00265E5C">
        <w:rPr>
          <w:rFonts w:ascii="Times New Roman" w:hAnsi="Times New Roman" w:cs="Times New Roman"/>
          <w:sz w:val="24"/>
          <w:szCs w:val="24"/>
        </w:rPr>
        <w:t xml:space="preserve"> или посредством привлечения специализированных организаций за счет собственных средств.</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3.1.3. Производить работы по озеленению и устройству тротуаров </w:t>
      </w:r>
      <w:proofErr w:type="spellStart"/>
      <w:r w:rsidRPr="00265E5C">
        <w:rPr>
          <w:rFonts w:ascii="Times New Roman" w:hAnsi="Times New Roman" w:cs="Times New Roman"/>
          <w:sz w:val="24"/>
          <w:szCs w:val="24"/>
        </w:rPr>
        <w:t>иподъездных</w:t>
      </w:r>
      <w:proofErr w:type="spellEnd"/>
      <w:r w:rsidRPr="00265E5C">
        <w:rPr>
          <w:rFonts w:ascii="Times New Roman" w:hAnsi="Times New Roman" w:cs="Times New Roman"/>
          <w:sz w:val="24"/>
          <w:szCs w:val="24"/>
        </w:rPr>
        <w:t xml:space="preserve"> путей на закрепленной территории после согласования с Администрацией и иными заинтересованными службами в установленном порядке.</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3.1.4. Ходатайствовать перед Администрацией об изменении </w:t>
      </w:r>
      <w:proofErr w:type="spellStart"/>
      <w:r w:rsidRPr="00265E5C">
        <w:rPr>
          <w:rFonts w:ascii="Times New Roman" w:hAnsi="Times New Roman" w:cs="Times New Roman"/>
          <w:sz w:val="24"/>
          <w:szCs w:val="24"/>
        </w:rPr>
        <w:t>условийСоглашения</w:t>
      </w:r>
      <w:proofErr w:type="spellEnd"/>
      <w:r w:rsidRPr="00265E5C">
        <w:rPr>
          <w:rFonts w:ascii="Times New Roman" w:hAnsi="Times New Roman" w:cs="Times New Roman"/>
          <w:sz w:val="24"/>
          <w:szCs w:val="24"/>
        </w:rPr>
        <w:t xml:space="preserve"> или его досрочном расторжении в случае отказа от </w:t>
      </w:r>
      <w:proofErr w:type="spellStart"/>
      <w:r w:rsidRPr="00265E5C">
        <w:rPr>
          <w:rFonts w:ascii="Times New Roman" w:hAnsi="Times New Roman" w:cs="Times New Roman"/>
          <w:sz w:val="24"/>
          <w:szCs w:val="24"/>
        </w:rPr>
        <w:t>дальнейшейэксплуатации</w:t>
      </w:r>
      <w:proofErr w:type="spellEnd"/>
      <w:r w:rsidRPr="00265E5C">
        <w:rPr>
          <w:rFonts w:ascii="Times New Roman" w:hAnsi="Times New Roman" w:cs="Times New Roman"/>
          <w:sz w:val="24"/>
          <w:szCs w:val="24"/>
        </w:rPr>
        <w:t xml:space="preserve"> объекта благоустройства, к которому прилегает </w:t>
      </w:r>
      <w:proofErr w:type="spellStart"/>
      <w:r w:rsidRPr="00265E5C">
        <w:rPr>
          <w:rFonts w:ascii="Times New Roman" w:hAnsi="Times New Roman" w:cs="Times New Roman"/>
          <w:sz w:val="24"/>
          <w:szCs w:val="24"/>
        </w:rPr>
        <w:t>закрепляемаятерритория</w:t>
      </w:r>
      <w:proofErr w:type="spellEnd"/>
      <w:r w:rsidRPr="00265E5C">
        <w:rPr>
          <w:rFonts w:ascii="Times New Roman" w:hAnsi="Times New Roman" w:cs="Times New Roman"/>
          <w:sz w:val="24"/>
          <w:szCs w:val="24"/>
        </w:rPr>
        <w:t xml:space="preserve">, либо прекращения прав на земельный участок, к </w:t>
      </w:r>
      <w:proofErr w:type="spellStart"/>
      <w:r w:rsidRPr="00265E5C">
        <w:rPr>
          <w:rFonts w:ascii="Times New Roman" w:hAnsi="Times New Roman" w:cs="Times New Roman"/>
          <w:sz w:val="24"/>
          <w:szCs w:val="24"/>
        </w:rPr>
        <w:t>которомуприлегает</w:t>
      </w:r>
      <w:proofErr w:type="spellEnd"/>
      <w:r w:rsidRPr="00265E5C">
        <w:rPr>
          <w:rFonts w:ascii="Times New Roman" w:hAnsi="Times New Roman" w:cs="Times New Roman"/>
          <w:sz w:val="24"/>
          <w:szCs w:val="24"/>
        </w:rPr>
        <w:t xml:space="preserve"> закрепляемая территория.</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3.2. Заявитель обязан:</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3.2.1. Осуществлять содержание и уборку закрепленной территории </w:t>
      </w:r>
      <w:proofErr w:type="spellStart"/>
      <w:r w:rsidRPr="00265E5C">
        <w:rPr>
          <w:rFonts w:ascii="Times New Roman" w:hAnsi="Times New Roman" w:cs="Times New Roman"/>
          <w:sz w:val="24"/>
          <w:szCs w:val="24"/>
        </w:rPr>
        <w:t>всоответствии</w:t>
      </w:r>
      <w:proofErr w:type="spellEnd"/>
      <w:r w:rsidRPr="00265E5C">
        <w:rPr>
          <w:rFonts w:ascii="Times New Roman" w:hAnsi="Times New Roman" w:cs="Times New Roman"/>
          <w:sz w:val="24"/>
          <w:szCs w:val="24"/>
        </w:rPr>
        <w:t xml:space="preserve"> с действующим законодательством, санитарными нормами и правилами </w:t>
      </w:r>
      <w:proofErr w:type="spellStart"/>
      <w:r w:rsidRPr="00265E5C">
        <w:rPr>
          <w:rFonts w:ascii="Times New Roman" w:hAnsi="Times New Roman" w:cs="Times New Roman"/>
          <w:sz w:val="24"/>
          <w:szCs w:val="24"/>
        </w:rPr>
        <w:t>иПравилами</w:t>
      </w:r>
      <w:proofErr w:type="spellEnd"/>
      <w:r w:rsidRPr="00265E5C">
        <w:rPr>
          <w:rFonts w:ascii="Times New Roman" w:hAnsi="Times New Roman" w:cs="Times New Roman"/>
          <w:sz w:val="24"/>
          <w:szCs w:val="24"/>
        </w:rPr>
        <w:t xml:space="preserve"> благоустройства.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3.2.2. В случае изменений данных о Заявителе (</w:t>
      </w:r>
      <w:proofErr w:type="spellStart"/>
      <w:r w:rsidRPr="00265E5C">
        <w:rPr>
          <w:rFonts w:ascii="Times New Roman" w:hAnsi="Times New Roman" w:cs="Times New Roman"/>
          <w:sz w:val="24"/>
          <w:szCs w:val="24"/>
        </w:rPr>
        <w:t>наименованиеюридического</w:t>
      </w:r>
      <w:proofErr w:type="spellEnd"/>
      <w:r w:rsidRPr="00265E5C">
        <w:rPr>
          <w:rFonts w:ascii="Times New Roman" w:hAnsi="Times New Roman" w:cs="Times New Roman"/>
          <w:sz w:val="24"/>
          <w:szCs w:val="24"/>
        </w:rPr>
        <w:t xml:space="preserve"> лица, Ф.И.О. физического лица, юридический адрес, </w:t>
      </w:r>
      <w:proofErr w:type="spellStart"/>
      <w:r w:rsidRPr="00265E5C">
        <w:rPr>
          <w:rFonts w:ascii="Times New Roman" w:hAnsi="Times New Roman" w:cs="Times New Roman"/>
          <w:sz w:val="24"/>
          <w:szCs w:val="24"/>
        </w:rPr>
        <w:t>телефон</w:t>
      </w:r>
      <w:proofErr w:type="gramStart"/>
      <w:r w:rsidRPr="00265E5C">
        <w:rPr>
          <w:rFonts w:ascii="Times New Roman" w:hAnsi="Times New Roman" w:cs="Times New Roman"/>
          <w:sz w:val="24"/>
          <w:szCs w:val="24"/>
        </w:rPr>
        <w:t>,и</w:t>
      </w:r>
      <w:proofErr w:type="gramEnd"/>
      <w:r w:rsidRPr="00265E5C">
        <w:rPr>
          <w:rFonts w:ascii="Times New Roman" w:hAnsi="Times New Roman" w:cs="Times New Roman"/>
          <w:sz w:val="24"/>
          <w:szCs w:val="24"/>
        </w:rPr>
        <w:t>зменение</w:t>
      </w:r>
      <w:proofErr w:type="spellEnd"/>
      <w:r w:rsidRPr="00265E5C">
        <w:rPr>
          <w:rFonts w:ascii="Times New Roman" w:hAnsi="Times New Roman" w:cs="Times New Roman"/>
          <w:sz w:val="24"/>
          <w:szCs w:val="24"/>
        </w:rPr>
        <w:t xml:space="preserve"> </w:t>
      </w:r>
      <w:proofErr w:type="spellStart"/>
      <w:r w:rsidRPr="00265E5C">
        <w:rPr>
          <w:rFonts w:ascii="Times New Roman" w:hAnsi="Times New Roman" w:cs="Times New Roman"/>
          <w:sz w:val="24"/>
          <w:szCs w:val="24"/>
        </w:rPr>
        <w:t>статусаюридического</w:t>
      </w:r>
      <w:proofErr w:type="spellEnd"/>
      <w:r w:rsidRPr="00265E5C">
        <w:rPr>
          <w:rFonts w:ascii="Times New Roman" w:hAnsi="Times New Roman" w:cs="Times New Roman"/>
          <w:sz w:val="24"/>
          <w:szCs w:val="24"/>
        </w:rPr>
        <w:t xml:space="preserve"> лица и т.п.) в срок не позднее 10календарных дней сообщить о произошедших изменениях в Администрацию </w:t>
      </w:r>
      <w:proofErr w:type="spellStart"/>
      <w:r w:rsidRPr="00265E5C">
        <w:rPr>
          <w:rFonts w:ascii="Times New Roman" w:hAnsi="Times New Roman" w:cs="Times New Roman"/>
          <w:sz w:val="24"/>
          <w:szCs w:val="24"/>
        </w:rPr>
        <w:t>длявнесения</w:t>
      </w:r>
      <w:proofErr w:type="spellEnd"/>
      <w:r w:rsidRPr="00265E5C">
        <w:rPr>
          <w:rFonts w:ascii="Times New Roman" w:hAnsi="Times New Roman" w:cs="Times New Roman"/>
          <w:sz w:val="24"/>
          <w:szCs w:val="24"/>
        </w:rPr>
        <w:t xml:space="preserve"> соответствующих изменений в настоящее Соглашение.</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3.2.3. Обеспечить наличие данного Соглашения или его заверенной </w:t>
      </w:r>
      <w:proofErr w:type="spellStart"/>
      <w:r w:rsidRPr="00265E5C">
        <w:rPr>
          <w:rFonts w:ascii="Times New Roman" w:hAnsi="Times New Roman" w:cs="Times New Roman"/>
          <w:sz w:val="24"/>
          <w:szCs w:val="24"/>
        </w:rPr>
        <w:t>копиина</w:t>
      </w:r>
      <w:proofErr w:type="spellEnd"/>
      <w:r w:rsidRPr="00265E5C">
        <w:rPr>
          <w:rFonts w:ascii="Times New Roman" w:hAnsi="Times New Roman" w:cs="Times New Roman"/>
          <w:sz w:val="24"/>
          <w:szCs w:val="24"/>
        </w:rPr>
        <w:t xml:space="preserve"> объекте благоустройства, к которому прилегает закрепленная </w:t>
      </w:r>
      <w:proofErr w:type="spellStart"/>
      <w:r w:rsidRPr="00265E5C">
        <w:rPr>
          <w:rFonts w:ascii="Times New Roman" w:hAnsi="Times New Roman" w:cs="Times New Roman"/>
          <w:sz w:val="24"/>
          <w:szCs w:val="24"/>
        </w:rPr>
        <w:t>территория</w:t>
      </w:r>
      <w:proofErr w:type="gramStart"/>
      <w:r w:rsidRPr="00265E5C">
        <w:rPr>
          <w:rFonts w:ascii="Times New Roman" w:hAnsi="Times New Roman" w:cs="Times New Roman"/>
          <w:sz w:val="24"/>
          <w:szCs w:val="24"/>
        </w:rPr>
        <w:t>,д</w:t>
      </w:r>
      <w:proofErr w:type="gramEnd"/>
      <w:r w:rsidRPr="00265E5C">
        <w:rPr>
          <w:rFonts w:ascii="Times New Roman" w:hAnsi="Times New Roman" w:cs="Times New Roman"/>
          <w:sz w:val="24"/>
          <w:szCs w:val="24"/>
        </w:rPr>
        <w:t>ля</w:t>
      </w:r>
      <w:proofErr w:type="spellEnd"/>
      <w:r w:rsidRPr="00265E5C">
        <w:rPr>
          <w:rFonts w:ascii="Times New Roman" w:hAnsi="Times New Roman" w:cs="Times New Roman"/>
          <w:sz w:val="24"/>
          <w:szCs w:val="24"/>
        </w:rPr>
        <w:t xml:space="preserve"> его предъявления по первому требованию контролирующих служб.</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3.2.4. Представить в Администрацию документ, удостоверяющий </w:t>
      </w:r>
      <w:proofErr w:type="spellStart"/>
      <w:r w:rsidRPr="00265E5C">
        <w:rPr>
          <w:rFonts w:ascii="Times New Roman" w:hAnsi="Times New Roman" w:cs="Times New Roman"/>
          <w:sz w:val="24"/>
          <w:szCs w:val="24"/>
        </w:rPr>
        <w:t>прекращениеправа</w:t>
      </w:r>
      <w:proofErr w:type="spellEnd"/>
      <w:r w:rsidRPr="00265E5C">
        <w:rPr>
          <w:rFonts w:ascii="Times New Roman" w:hAnsi="Times New Roman" w:cs="Times New Roman"/>
          <w:sz w:val="24"/>
          <w:szCs w:val="24"/>
        </w:rPr>
        <w:t xml:space="preserve"> Заявителя на земельный участок (объект благоустройства), в срок </w:t>
      </w:r>
      <w:proofErr w:type="spellStart"/>
      <w:r w:rsidRPr="00265E5C">
        <w:rPr>
          <w:rFonts w:ascii="Times New Roman" w:hAnsi="Times New Roman" w:cs="Times New Roman"/>
          <w:sz w:val="24"/>
          <w:szCs w:val="24"/>
        </w:rPr>
        <w:t>неболее</w:t>
      </w:r>
      <w:proofErr w:type="spellEnd"/>
      <w:r w:rsidRPr="00265E5C">
        <w:rPr>
          <w:rFonts w:ascii="Times New Roman" w:hAnsi="Times New Roman" w:cs="Times New Roman"/>
          <w:sz w:val="24"/>
          <w:szCs w:val="24"/>
        </w:rPr>
        <w:t xml:space="preserve"> 5 календарных дней с момента прекращения права.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3.2.5. </w:t>
      </w:r>
      <w:proofErr w:type="gramStart"/>
      <w:r w:rsidRPr="00265E5C">
        <w:rPr>
          <w:rFonts w:ascii="Times New Roman" w:hAnsi="Times New Roman" w:cs="Times New Roman"/>
          <w:sz w:val="24"/>
          <w:szCs w:val="24"/>
        </w:rPr>
        <w:t>Осуществлять иные обязанности</w:t>
      </w:r>
      <w:proofErr w:type="gramEnd"/>
      <w:r w:rsidRPr="00265E5C">
        <w:rPr>
          <w:rFonts w:ascii="Times New Roman" w:hAnsi="Times New Roman" w:cs="Times New Roman"/>
          <w:sz w:val="24"/>
          <w:szCs w:val="24"/>
        </w:rPr>
        <w:t xml:space="preserve"> и соблюдать иные ограничения </w:t>
      </w:r>
      <w:proofErr w:type="spellStart"/>
      <w:r w:rsidRPr="00265E5C">
        <w:rPr>
          <w:rFonts w:ascii="Times New Roman" w:hAnsi="Times New Roman" w:cs="Times New Roman"/>
          <w:sz w:val="24"/>
          <w:szCs w:val="24"/>
        </w:rPr>
        <w:t>приэксплуатации</w:t>
      </w:r>
      <w:proofErr w:type="spellEnd"/>
      <w:r w:rsidRPr="00265E5C">
        <w:rPr>
          <w:rFonts w:ascii="Times New Roman" w:hAnsi="Times New Roman" w:cs="Times New Roman"/>
          <w:sz w:val="24"/>
          <w:szCs w:val="24"/>
        </w:rPr>
        <w:t xml:space="preserve"> закрепленной территории в соответствии с </w:t>
      </w:r>
      <w:proofErr w:type="spellStart"/>
      <w:r w:rsidRPr="00265E5C">
        <w:rPr>
          <w:rFonts w:ascii="Times New Roman" w:hAnsi="Times New Roman" w:cs="Times New Roman"/>
          <w:sz w:val="24"/>
          <w:szCs w:val="24"/>
        </w:rPr>
        <w:t>действующимзаконодательством</w:t>
      </w:r>
      <w:proofErr w:type="spellEnd"/>
      <w:r w:rsidRPr="00265E5C">
        <w:rPr>
          <w:rFonts w:ascii="Times New Roman" w:hAnsi="Times New Roman" w:cs="Times New Roman"/>
          <w:sz w:val="24"/>
          <w:szCs w:val="24"/>
        </w:rPr>
        <w:t xml:space="preserve">, санитарными нормами и правилами, Правилами благоустройства и </w:t>
      </w:r>
      <w:proofErr w:type="spellStart"/>
      <w:r w:rsidRPr="00265E5C">
        <w:rPr>
          <w:rFonts w:ascii="Times New Roman" w:hAnsi="Times New Roman" w:cs="Times New Roman"/>
          <w:sz w:val="24"/>
          <w:szCs w:val="24"/>
        </w:rPr>
        <w:t>иныминормативными</w:t>
      </w:r>
      <w:proofErr w:type="spellEnd"/>
      <w:r w:rsidRPr="00265E5C">
        <w:rPr>
          <w:rFonts w:ascii="Times New Roman" w:hAnsi="Times New Roman" w:cs="Times New Roman"/>
          <w:sz w:val="24"/>
          <w:szCs w:val="24"/>
        </w:rPr>
        <w:t xml:space="preserve"> правовыми актами в сфере благоустройства.</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4. Ответственность Сторон</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lastRenderedPageBreak/>
        <w:t xml:space="preserve">4.1. За нарушение условий настоящего Соглашения Стороны </w:t>
      </w:r>
      <w:proofErr w:type="spellStart"/>
      <w:r w:rsidRPr="00265E5C">
        <w:rPr>
          <w:rFonts w:ascii="Times New Roman" w:hAnsi="Times New Roman" w:cs="Times New Roman"/>
          <w:sz w:val="24"/>
          <w:szCs w:val="24"/>
        </w:rPr>
        <w:t>несутответственность</w:t>
      </w:r>
      <w:proofErr w:type="spellEnd"/>
      <w:r w:rsidRPr="00265E5C">
        <w:rPr>
          <w:rFonts w:ascii="Times New Roman" w:hAnsi="Times New Roman" w:cs="Times New Roman"/>
          <w:sz w:val="24"/>
          <w:szCs w:val="24"/>
        </w:rPr>
        <w:t xml:space="preserve"> в соответствии с действующим законодательством </w:t>
      </w:r>
      <w:proofErr w:type="spellStart"/>
      <w:r w:rsidRPr="00265E5C">
        <w:rPr>
          <w:rFonts w:ascii="Times New Roman" w:hAnsi="Times New Roman" w:cs="Times New Roman"/>
          <w:sz w:val="24"/>
          <w:szCs w:val="24"/>
        </w:rPr>
        <w:t>РоссийскойФедерации</w:t>
      </w:r>
      <w:proofErr w:type="spellEnd"/>
      <w:r w:rsidRPr="00265E5C">
        <w:rPr>
          <w:rFonts w:ascii="Times New Roman" w:hAnsi="Times New Roman" w:cs="Times New Roman"/>
          <w:sz w:val="24"/>
          <w:szCs w:val="24"/>
        </w:rPr>
        <w:t xml:space="preserve">, нормативными правовыми актами субъекта </w:t>
      </w:r>
      <w:proofErr w:type="spellStart"/>
      <w:r w:rsidRPr="00265E5C">
        <w:rPr>
          <w:rFonts w:ascii="Times New Roman" w:hAnsi="Times New Roman" w:cs="Times New Roman"/>
          <w:sz w:val="24"/>
          <w:szCs w:val="24"/>
        </w:rPr>
        <w:t>РоссийскойФедерации</w:t>
      </w:r>
      <w:proofErr w:type="spellEnd"/>
      <w:r w:rsidRPr="00265E5C">
        <w:rPr>
          <w:rFonts w:ascii="Times New Roman" w:hAnsi="Times New Roman" w:cs="Times New Roman"/>
          <w:sz w:val="24"/>
          <w:szCs w:val="24"/>
        </w:rPr>
        <w:t xml:space="preserve"> и </w:t>
      </w:r>
      <w:proofErr w:type="spellStart"/>
      <w:r w:rsidRPr="00265E5C">
        <w:rPr>
          <w:rFonts w:ascii="Times New Roman" w:hAnsi="Times New Roman" w:cs="Times New Roman"/>
          <w:sz w:val="24"/>
          <w:szCs w:val="24"/>
        </w:rPr>
        <w:t>муниципальногообразования</w:t>
      </w:r>
      <w:proofErr w:type="spellEnd"/>
      <w:r w:rsidRPr="00265E5C">
        <w:rPr>
          <w:rFonts w:ascii="Times New Roman" w:hAnsi="Times New Roman" w:cs="Times New Roman"/>
          <w:sz w:val="24"/>
          <w:szCs w:val="24"/>
        </w:rPr>
        <w:t>.</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5. Рассмотрение споров</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5.1. Споры, возникающие в рамках настоящего Соглашения, разрешаются </w:t>
      </w:r>
      <w:proofErr w:type="spellStart"/>
      <w:r w:rsidRPr="00265E5C">
        <w:rPr>
          <w:rFonts w:ascii="Times New Roman" w:hAnsi="Times New Roman" w:cs="Times New Roman"/>
          <w:sz w:val="24"/>
          <w:szCs w:val="24"/>
        </w:rPr>
        <w:t>повзаимному</w:t>
      </w:r>
      <w:proofErr w:type="spellEnd"/>
      <w:r w:rsidRPr="00265E5C">
        <w:rPr>
          <w:rFonts w:ascii="Times New Roman" w:hAnsi="Times New Roman" w:cs="Times New Roman"/>
          <w:sz w:val="24"/>
          <w:szCs w:val="24"/>
        </w:rPr>
        <w:t xml:space="preserve"> согласию Сторон в порядке, установленном </w:t>
      </w:r>
      <w:proofErr w:type="spellStart"/>
      <w:r w:rsidRPr="00265E5C">
        <w:rPr>
          <w:rFonts w:ascii="Times New Roman" w:hAnsi="Times New Roman" w:cs="Times New Roman"/>
          <w:sz w:val="24"/>
          <w:szCs w:val="24"/>
        </w:rPr>
        <w:t>действующимзаконодательством</w:t>
      </w:r>
      <w:proofErr w:type="spellEnd"/>
      <w:r w:rsidRPr="00265E5C">
        <w:rPr>
          <w:rFonts w:ascii="Times New Roman" w:hAnsi="Times New Roman" w:cs="Times New Roman"/>
          <w:sz w:val="24"/>
          <w:szCs w:val="24"/>
        </w:rPr>
        <w:t xml:space="preserve"> Российской Федерации.</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5.2. При разногласии споры разрешаются в судебном порядке </w:t>
      </w:r>
      <w:proofErr w:type="spellStart"/>
      <w:r w:rsidRPr="00265E5C">
        <w:rPr>
          <w:rFonts w:ascii="Times New Roman" w:hAnsi="Times New Roman" w:cs="Times New Roman"/>
          <w:sz w:val="24"/>
          <w:szCs w:val="24"/>
        </w:rPr>
        <w:t>всоответствии</w:t>
      </w:r>
      <w:proofErr w:type="spellEnd"/>
      <w:r w:rsidRPr="00265E5C">
        <w:rPr>
          <w:rFonts w:ascii="Times New Roman" w:hAnsi="Times New Roman" w:cs="Times New Roman"/>
          <w:sz w:val="24"/>
          <w:szCs w:val="24"/>
        </w:rPr>
        <w:t xml:space="preserve"> с действующим законодательством Российской Федерации.</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6. Заключительные положения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6.1. Все изменения и дополнения к настоящему Соглашению оформляются </w:t>
      </w:r>
      <w:proofErr w:type="spellStart"/>
      <w:r w:rsidRPr="00265E5C">
        <w:rPr>
          <w:rFonts w:ascii="Times New Roman" w:hAnsi="Times New Roman" w:cs="Times New Roman"/>
          <w:sz w:val="24"/>
          <w:szCs w:val="24"/>
        </w:rPr>
        <w:t>вписьменном</w:t>
      </w:r>
      <w:proofErr w:type="spellEnd"/>
      <w:r w:rsidRPr="00265E5C">
        <w:rPr>
          <w:rFonts w:ascii="Times New Roman" w:hAnsi="Times New Roman" w:cs="Times New Roman"/>
          <w:sz w:val="24"/>
          <w:szCs w:val="24"/>
        </w:rPr>
        <w:t xml:space="preserve"> </w:t>
      </w:r>
      <w:proofErr w:type="gramStart"/>
      <w:r w:rsidRPr="00265E5C">
        <w:rPr>
          <w:rFonts w:ascii="Times New Roman" w:hAnsi="Times New Roman" w:cs="Times New Roman"/>
          <w:sz w:val="24"/>
          <w:szCs w:val="24"/>
        </w:rPr>
        <w:t>виде</w:t>
      </w:r>
      <w:proofErr w:type="gramEnd"/>
      <w:r w:rsidRPr="00265E5C">
        <w:rPr>
          <w:rFonts w:ascii="Times New Roman" w:hAnsi="Times New Roman" w:cs="Times New Roman"/>
          <w:sz w:val="24"/>
          <w:szCs w:val="24"/>
        </w:rPr>
        <w:t xml:space="preserve"> и подписываются обеими Сторонами.</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6.2. По взаимному соглашению Сторон площадь прилегающей территории, закрепленной за Заявителем в целях ее содержания и уборки, может </w:t>
      </w:r>
      <w:proofErr w:type="spellStart"/>
      <w:r w:rsidRPr="00265E5C">
        <w:rPr>
          <w:rFonts w:ascii="Times New Roman" w:hAnsi="Times New Roman" w:cs="Times New Roman"/>
          <w:sz w:val="24"/>
          <w:szCs w:val="24"/>
        </w:rPr>
        <w:t>бытьизменена</w:t>
      </w:r>
      <w:proofErr w:type="spellEnd"/>
      <w:r w:rsidRPr="00265E5C">
        <w:rPr>
          <w:rFonts w:ascii="Times New Roman" w:hAnsi="Times New Roman" w:cs="Times New Roman"/>
          <w:sz w:val="24"/>
          <w:szCs w:val="24"/>
        </w:rPr>
        <w:t xml:space="preserve"> на основании дополнительного соглашения к настоящему Соглашению.</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6.3. Соглашение составлено в двух экземплярах, по одному для каждой </w:t>
      </w:r>
      <w:proofErr w:type="spellStart"/>
      <w:r w:rsidRPr="00265E5C">
        <w:rPr>
          <w:rFonts w:ascii="Times New Roman" w:hAnsi="Times New Roman" w:cs="Times New Roman"/>
          <w:sz w:val="24"/>
          <w:szCs w:val="24"/>
        </w:rPr>
        <w:t>изСторон</w:t>
      </w:r>
      <w:proofErr w:type="spellEnd"/>
      <w:r w:rsidRPr="00265E5C">
        <w:rPr>
          <w:rFonts w:ascii="Times New Roman" w:hAnsi="Times New Roman" w:cs="Times New Roman"/>
          <w:sz w:val="24"/>
          <w:szCs w:val="24"/>
        </w:rPr>
        <w:t>, имеющих одинаковую юридическую силу.</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7. Приложения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7.1. Карта-схема прилегающей территории.</w:t>
      </w:r>
    </w:p>
    <w:p w:rsidR="005D657B" w:rsidRPr="00265E5C" w:rsidRDefault="005D657B" w:rsidP="005D657B">
      <w:pPr>
        <w:spacing w:after="0" w:line="240" w:lineRule="auto"/>
        <w:ind w:firstLine="708"/>
        <w:jc w:val="both"/>
        <w:rPr>
          <w:rFonts w:ascii="Times New Roman" w:hAnsi="Times New Roman" w:cs="Times New Roman"/>
          <w:sz w:val="24"/>
          <w:szCs w:val="24"/>
        </w:rPr>
      </w:pPr>
    </w:p>
    <w:p w:rsidR="005D657B" w:rsidRPr="00265E5C" w:rsidRDefault="005D657B" w:rsidP="005D657B">
      <w:pPr>
        <w:spacing w:after="0" w:line="240" w:lineRule="auto"/>
        <w:ind w:firstLine="708"/>
        <w:jc w:val="center"/>
        <w:rPr>
          <w:rFonts w:ascii="Times New Roman" w:hAnsi="Times New Roman" w:cs="Times New Roman"/>
          <w:sz w:val="24"/>
          <w:szCs w:val="24"/>
        </w:rPr>
      </w:pPr>
      <w:r w:rsidRPr="00265E5C">
        <w:rPr>
          <w:rFonts w:ascii="Times New Roman" w:hAnsi="Times New Roman" w:cs="Times New Roman"/>
          <w:sz w:val="24"/>
          <w:szCs w:val="24"/>
        </w:rPr>
        <w:t>8. Срок действия Соглашения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 xml:space="preserve">8.1. Настоящее Соглашение вступает в силу с момента его </w:t>
      </w:r>
      <w:proofErr w:type="spellStart"/>
      <w:r w:rsidRPr="00265E5C">
        <w:rPr>
          <w:rFonts w:ascii="Times New Roman" w:hAnsi="Times New Roman" w:cs="Times New Roman"/>
          <w:sz w:val="24"/>
          <w:szCs w:val="24"/>
        </w:rPr>
        <w:t>подписанияСторонами</w:t>
      </w:r>
      <w:proofErr w:type="spellEnd"/>
      <w:r w:rsidRPr="00265E5C">
        <w:rPr>
          <w:rFonts w:ascii="Times New Roman" w:hAnsi="Times New Roman" w:cs="Times New Roman"/>
          <w:sz w:val="24"/>
          <w:szCs w:val="24"/>
        </w:rPr>
        <w:t>.</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9. Прекращение действия Соглашения</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9.1. Настоящее Соглашение прекращает свое действие в случаях:</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9.1.1. Прекращения прав на земельный участок (объект благоустройства).</w:t>
      </w:r>
    </w:p>
    <w:p w:rsidR="005D657B" w:rsidRPr="00265E5C" w:rsidRDefault="005D657B" w:rsidP="005D657B">
      <w:pPr>
        <w:spacing w:after="0" w:line="240" w:lineRule="auto"/>
        <w:ind w:firstLine="708"/>
        <w:jc w:val="both"/>
        <w:rPr>
          <w:rFonts w:ascii="Times New Roman" w:hAnsi="Times New Roman" w:cs="Times New Roman"/>
          <w:sz w:val="24"/>
          <w:szCs w:val="24"/>
        </w:rPr>
      </w:pPr>
      <w:r w:rsidRPr="00265E5C">
        <w:rPr>
          <w:rFonts w:ascii="Times New Roman" w:hAnsi="Times New Roman" w:cs="Times New Roman"/>
          <w:sz w:val="24"/>
          <w:szCs w:val="24"/>
        </w:rPr>
        <w:t>9.1.2. Расторжения настоящего Соглашения по соглашению Сторон или в установленном порядке.</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center"/>
        <w:rPr>
          <w:rFonts w:ascii="Times New Roman" w:hAnsi="Times New Roman" w:cs="Times New Roman"/>
          <w:sz w:val="24"/>
          <w:szCs w:val="24"/>
        </w:rPr>
      </w:pPr>
      <w:r w:rsidRPr="00265E5C">
        <w:rPr>
          <w:rFonts w:ascii="Times New Roman" w:hAnsi="Times New Roman" w:cs="Times New Roman"/>
          <w:sz w:val="24"/>
          <w:szCs w:val="24"/>
        </w:rPr>
        <w:t>10. Реквизиты и подписи Сторон</w:t>
      </w:r>
    </w:p>
    <w:p w:rsidR="005D657B" w:rsidRPr="00265E5C" w:rsidRDefault="005D657B" w:rsidP="005D657B">
      <w:pPr>
        <w:spacing w:after="0" w:line="240" w:lineRule="auto"/>
        <w:jc w:val="both"/>
        <w:rPr>
          <w:rFonts w:ascii="Times New Roman" w:hAnsi="Times New Roman" w:cs="Times New Roman"/>
          <w:sz w:val="24"/>
          <w:szCs w:val="24"/>
        </w:rPr>
      </w:pP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 xml:space="preserve">             ЗАЯВИТЕЛЬ                                               АДМИНИСТРАЦИЯ</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Администрация МО_________________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___________________________________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vertAlign w:val="superscript"/>
        </w:rPr>
        <w:t>(наименование юридического лица, Ф.И.О. гражданина)</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 xml:space="preserve">___________________________________  __________________________________ </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__________________________________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__________________________________</w:t>
      </w:r>
    </w:p>
    <w:p w:rsidR="005D657B" w:rsidRPr="00265E5C" w:rsidRDefault="005D657B" w:rsidP="005D657B">
      <w:pPr>
        <w:spacing w:after="0" w:line="240" w:lineRule="auto"/>
        <w:jc w:val="both"/>
        <w:rPr>
          <w:rFonts w:ascii="Times New Roman" w:hAnsi="Times New Roman" w:cs="Times New Roman"/>
          <w:sz w:val="24"/>
          <w:szCs w:val="24"/>
          <w:vertAlign w:val="superscript"/>
        </w:rPr>
      </w:pPr>
      <w:r w:rsidRPr="00265E5C">
        <w:rPr>
          <w:rFonts w:ascii="Times New Roman" w:hAnsi="Times New Roman" w:cs="Times New Roman"/>
          <w:sz w:val="24"/>
          <w:szCs w:val="24"/>
          <w:vertAlign w:val="superscript"/>
        </w:rPr>
        <w:t>(ИНН, ОГРН, адреса, телефоны)</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___________________________________  ___________________________________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_________________/_________________  _________________________/ __________</w:t>
      </w:r>
    </w:p>
    <w:p w:rsidR="005D657B" w:rsidRPr="00265E5C" w:rsidRDefault="005D657B" w:rsidP="005D657B">
      <w:pPr>
        <w:spacing w:after="0" w:line="240" w:lineRule="auto"/>
        <w:jc w:val="both"/>
        <w:rPr>
          <w:rFonts w:ascii="Times New Roman" w:hAnsi="Times New Roman" w:cs="Times New Roman"/>
          <w:sz w:val="24"/>
          <w:szCs w:val="24"/>
        </w:rPr>
      </w:pPr>
      <w:r w:rsidRPr="00265E5C">
        <w:rPr>
          <w:rFonts w:ascii="Times New Roman" w:hAnsi="Times New Roman" w:cs="Times New Roman"/>
          <w:sz w:val="24"/>
          <w:szCs w:val="24"/>
        </w:rPr>
        <w:t>М.П.</w:t>
      </w:r>
      <w:r>
        <w:rPr>
          <w:rFonts w:ascii="Times New Roman" w:hAnsi="Times New Roman" w:cs="Times New Roman"/>
          <w:sz w:val="24"/>
          <w:szCs w:val="24"/>
        </w:rPr>
        <w:t xml:space="preserve">                                                              М.П.</w:t>
      </w:r>
    </w:p>
    <w:p w:rsidR="005D657B" w:rsidRDefault="005D657B" w:rsidP="007946F9">
      <w:pPr>
        <w:rPr>
          <w:rFonts w:ascii="Times New Roman" w:hAnsi="Times New Roman" w:cs="Times New Roman"/>
          <w:sz w:val="28"/>
          <w:szCs w:val="28"/>
        </w:rPr>
      </w:pPr>
    </w:p>
    <w:p w:rsidR="005D657B" w:rsidRPr="007946F9" w:rsidRDefault="005D657B" w:rsidP="007946F9">
      <w:pPr>
        <w:rPr>
          <w:rFonts w:ascii="Times New Roman" w:hAnsi="Times New Roman" w:cs="Times New Roman"/>
          <w:sz w:val="28"/>
          <w:szCs w:val="28"/>
        </w:rPr>
      </w:pPr>
    </w:p>
    <w:sectPr w:rsidR="005D657B" w:rsidRPr="007946F9" w:rsidSect="00F17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227"/>
    <w:multiLevelType w:val="hybridMultilevel"/>
    <w:tmpl w:val="F0A0CF1E"/>
    <w:lvl w:ilvl="0" w:tplc="3006BEBE">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B1B"/>
    <w:rsid w:val="00130C25"/>
    <w:rsid w:val="001B4478"/>
    <w:rsid w:val="00331B1B"/>
    <w:rsid w:val="005D657B"/>
    <w:rsid w:val="005E44C2"/>
    <w:rsid w:val="005F712D"/>
    <w:rsid w:val="00645842"/>
    <w:rsid w:val="007113AE"/>
    <w:rsid w:val="00714788"/>
    <w:rsid w:val="007946F9"/>
    <w:rsid w:val="008B3BA6"/>
    <w:rsid w:val="008E5011"/>
    <w:rsid w:val="00A74517"/>
    <w:rsid w:val="00AD2635"/>
    <w:rsid w:val="00B20B20"/>
    <w:rsid w:val="00BA4DEE"/>
    <w:rsid w:val="00C1029D"/>
    <w:rsid w:val="00CD39F9"/>
    <w:rsid w:val="00E87458"/>
    <w:rsid w:val="00F17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64"/>
  </w:style>
  <w:style w:type="paragraph" w:styleId="1">
    <w:name w:val="heading 1"/>
    <w:basedOn w:val="a"/>
    <w:next w:val="a"/>
    <w:link w:val="10"/>
    <w:uiPriority w:val="9"/>
    <w:qFormat/>
    <w:rsid w:val="00331B1B"/>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B1B"/>
    <w:rPr>
      <w:rFonts w:ascii="Arial" w:eastAsia="Times New Roman" w:hAnsi="Arial" w:cs="Arial"/>
      <w:b/>
      <w:bCs/>
      <w:kern w:val="32"/>
      <w:sz w:val="32"/>
      <w:szCs w:val="32"/>
    </w:rPr>
  </w:style>
  <w:style w:type="paragraph" w:customStyle="1" w:styleId="ConsPlusTitle">
    <w:name w:val="ConsPlusTitle"/>
    <w:uiPriority w:val="99"/>
    <w:rsid w:val="00331B1B"/>
    <w:pPr>
      <w:widowControl w:val="0"/>
      <w:snapToGrid w:val="0"/>
      <w:spacing w:after="0" w:line="240" w:lineRule="auto"/>
    </w:pPr>
    <w:rPr>
      <w:rFonts w:ascii="Arial" w:eastAsia="Times New Roman" w:hAnsi="Arial" w:cs="Times New Roman"/>
      <w:b/>
      <w:sz w:val="20"/>
      <w:szCs w:val="20"/>
    </w:rPr>
  </w:style>
  <w:style w:type="paragraph" w:styleId="a3">
    <w:name w:val="Body Text Indent"/>
    <w:basedOn w:val="a"/>
    <w:link w:val="a4"/>
    <w:rsid w:val="00E87458"/>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E87458"/>
    <w:rPr>
      <w:rFonts w:ascii="Times New Roman" w:eastAsia="Times New Roman" w:hAnsi="Times New Roman" w:cs="Times New Roman"/>
      <w:sz w:val="28"/>
      <w:szCs w:val="24"/>
    </w:rPr>
  </w:style>
  <w:style w:type="paragraph" w:styleId="a5">
    <w:name w:val="Body Text"/>
    <w:basedOn w:val="a"/>
    <w:link w:val="a6"/>
    <w:rsid w:val="00E87458"/>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E87458"/>
    <w:rPr>
      <w:rFonts w:ascii="Times New Roman" w:eastAsia="Times New Roman" w:hAnsi="Times New Roman" w:cs="Times New Roman"/>
      <w:sz w:val="24"/>
      <w:szCs w:val="24"/>
    </w:rPr>
  </w:style>
  <w:style w:type="paragraph" w:customStyle="1" w:styleId="ConsPlusCell">
    <w:name w:val="ConsPlusCell"/>
    <w:uiPriority w:val="99"/>
    <w:rsid w:val="005D657B"/>
    <w:pPr>
      <w:widowControl w:val="0"/>
      <w:autoSpaceDE w:val="0"/>
      <w:autoSpaceDN w:val="0"/>
      <w:adjustRightInd w:val="0"/>
      <w:spacing w:after="0" w:line="240" w:lineRule="auto"/>
    </w:pPr>
    <w:rPr>
      <w:rFonts w:ascii="Calibri" w:hAnsi="Calibri" w:cs="Calibri"/>
    </w:rPr>
  </w:style>
  <w:style w:type="paragraph" w:styleId="a7">
    <w:name w:val="List Paragraph"/>
    <w:basedOn w:val="a"/>
    <w:uiPriority w:val="34"/>
    <w:qFormat/>
    <w:rsid w:val="005D657B"/>
    <w:pPr>
      <w:ind w:left="720"/>
      <w:contextualSpacing/>
    </w:pPr>
    <w:rPr>
      <w:rFonts w:eastAsiaTheme="minorHAnsi"/>
      <w:lang w:eastAsia="en-US"/>
    </w:rPr>
  </w:style>
  <w:style w:type="table" w:styleId="a8">
    <w:name w:val="Table Grid"/>
    <w:basedOn w:val="a1"/>
    <w:uiPriority w:val="59"/>
    <w:rsid w:val="005D65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657B"/>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5D657B"/>
    <w:rPr>
      <w:rFonts w:ascii="Tahoma" w:eastAsiaTheme="minorHAnsi" w:hAnsi="Tahoma" w:cs="Tahoma"/>
      <w:sz w:val="16"/>
      <w:szCs w:val="16"/>
      <w:lang w:eastAsia="en-US"/>
    </w:rPr>
  </w:style>
  <w:style w:type="paragraph" w:styleId="ab">
    <w:name w:val="header"/>
    <w:basedOn w:val="a"/>
    <w:link w:val="ac"/>
    <w:uiPriority w:val="99"/>
    <w:semiHidden/>
    <w:unhideWhenUsed/>
    <w:rsid w:val="005D657B"/>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semiHidden/>
    <w:rsid w:val="005D657B"/>
    <w:rPr>
      <w:rFonts w:eastAsiaTheme="minorHAnsi"/>
      <w:lang w:eastAsia="en-US"/>
    </w:rPr>
  </w:style>
  <w:style w:type="paragraph" w:styleId="ad">
    <w:name w:val="footer"/>
    <w:basedOn w:val="a"/>
    <w:link w:val="ae"/>
    <w:uiPriority w:val="99"/>
    <w:unhideWhenUsed/>
    <w:rsid w:val="005D657B"/>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5D657B"/>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0455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5C641E82CB7E96783ABCB0D3D4CA428ED85585A081FD859EBC92105C0C1962CFB8B2150E3F26A907E02d0i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045C641E82CB7E96783B5C61B5113AF20E7DF575809108C0CB4927C52C9CBC16BB4D26314EEF368d9i1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66F65A550F24EBC6EB3DEF6B8A56872C09BFA72198638BF63D372AB6098D1E37EBF0758040761DF04322Dc6iFH" TargetMode="External"/><Relationship Id="rId11" Type="http://schemas.openxmlformats.org/officeDocument/2006/relationships/hyperlink" Target="consultantplus://offline/ref=6045C641E82CB7E96783ABCB0D3D4CA428ED85585B0C1ADB51EBC92105C0C1962CFB8B2150E3F26A907C05d0iCH" TargetMode="External"/><Relationship Id="rId5" Type="http://schemas.openxmlformats.org/officeDocument/2006/relationships/webSettings" Target="webSettings.xml"/><Relationship Id="rId10" Type="http://schemas.openxmlformats.org/officeDocument/2006/relationships/hyperlink" Target="consultantplus://offline/ref=6045C641E82CB7E96783ABCB0D3D4CA428ED85585A0A13D858EBC92105C0C1962CFB8B2150E3F26A907E02d0iFH" TargetMode="External"/><Relationship Id="rId4" Type="http://schemas.openxmlformats.org/officeDocument/2006/relationships/settings" Target="settings.xml"/><Relationship Id="rId9" Type="http://schemas.openxmlformats.org/officeDocument/2006/relationships/hyperlink" Target="consultantplus://offline/ref=6045C641E82CB7E96783ABCB0D3D4CA428ED85585A091BD855EBC92105C0C1962CFB8B2150E3F26A907E02d0i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CE6A-2B20-405B-AE13-02EACA66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39</Pages>
  <Words>16325</Words>
  <Characters>93056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11</cp:revision>
  <dcterms:created xsi:type="dcterms:W3CDTF">2018-08-28T06:21:00Z</dcterms:created>
  <dcterms:modified xsi:type="dcterms:W3CDTF">2018-12-20T10:58:00Z</dcterms:modified>
</cp:coreProperties>
</file>