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2" w:rsidRPr="00A43222" w:rsidRDefault="00A43222" w:rsidP="00A43222">
      <w:pPr>
        <w:spacing w:after="0"/>
        <w:jc w:val="center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РОССИЙСКАЯ  ФЕДЕРАЦИЯ</w:t>
      </w:r>
    </w:p>
    <w:p w:rsidR="00A43222" w:rsidRPr="00A43222" w:rsidRDefault="00A43222" w:rsidP="00A43222">
      <w:pPr>
        <w:spacing w:after="0"/>
        <w:jc w:val="center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АДМИНИСТРАЦИЯ НИКИТИНСКОГО СЕЛЬСКОГО ПОСЕЛЕНИЯ</w:t>
      </w:r>
      <w:r w:rsidRPr="00A43222">
        <w:rPr>
          <w:rFonts w:ascii="Times New Roman" w:hAnsi="Times New Roman" w:cs="Times New Roman"/>
        </w:rPr>
        <w:br/>
        <w:t>НОВОДЕРЕВЕНЬКОВСКОГО РАЙОНА ОРЛОВСКОЙ ОБЛАСТИ</w:t>
      </w:r>
    </w:p>
    <w:p w:rsidR="00A43222" w:rsidRPr="00A43222" w:rsidRDefault="00A43222" w:rsidP="00A43222">
      <w:pPr>
        <w:spacing w:after="0"/>
        <w:rPr>
          <w:rFonts w:ascii="Times New Roman" w:hAnsi="Times New Roman" w:cs="Times New Roman"/>
        </w:rPr>
      </w:pPr>
    </w:p>
    <w:p w:rsidR="00A43222" w:rsidRPr="00A43222" w:rsidRDefault="00A43222" w:rsidP="00A43222">
      <w:pPr>
        <w:spacing w:after="0"/>
        <w:rPr>
          <w:rFonts w:ascii="Times New Roman" w:hAnsi="Times New Roman" w:cs="Times New Roman"/>
        </w:rPr>
      </w:pPr>
    </w:p>
    <w:p w:rsidR="00A43222" w:rsidRPr="00A43222" w:rsidRDefault="00A43222" w:rsidP="00A43222">
      <w:pPr>
        <w:spacing w:after="0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п. Михайловка</w:t>
      </w:r>
    </w:p>
    <w:p w:rsidR="00A43222" w:rsidRPr="00A43222" w:rsidRDefault="00A43222" w:rsidP="00C74F78">
      <w:pPr>
        <w:spacing w:after="0"/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>т. 2-37-0</w:t>
      </w:r>
      <w:r w:rsidR="00C74F78">
        <w:rPr>
          <w:rFonts w:ascii="Times New Roman" w:hAnsi="Times New Roman" w:cs="Times New Roman"/>
        </w:rPr>
        <w:t>7</w:t>
      </w:r>
    </w:p>
    <w:p w:rsidR="00A43222" w:rsidRPr="00A43222" w:rsidRDefault="00A43222" w:rsidP="00A43222">
      <w:pPr>
        <w:tabs>
          <w:tab w:val="left" w:pos="3105"/>
        </w:tabs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ab/>
      </w:r>
      <w:proofErr w:type="gramStart"/>
      <w:r w:rsidRPr="00A43222">
        <w:rPr>
          <w:rFonts w:ascii="Times New Roman" w:hAnsi="Times New Roman" w:cs="Times New Roman"/>
        </w:rPr>
        <w:t>П</w:t>
      </w:r>
      <w:proofErr w:type="gramEnd"/>
      <w:r w:rsidRPr="00A43222">
        <w:rPr>
          <w:rFonts w:ascii="Times New Roman" w:hAnsi="Times New Roman" w:cs="Times New Roman"/>
        </w:rPr>
        <w:t xml:space="preserve"> О С Т А Н О В Л Е Н И Е</w:t>
      </w:r>
    </w:p>
    <w:p w:rsidR="00A43222" w:rsidRPr="00A43222" w:rsidRDefault="00A43222" w:rsidP="00A43222">
      <w:pPr>
        <w:tabs>
          <w:tab w:val="left" w:pos="3105"/>
        </w:tabs>
        <w:rPr>
          <w:rFonts w:ascii="Times New Roman" w:hAnsi="Times New Roman" w:cs="Times New Roman"/>
        </w:rPr>
      </w:pPr>
      <w:r w:rsidRPr="00A43222">
        <w:rPr>
          <w:rFonts w:ascii="Times New Roman" w:hAnsi="Times New Roman" w:cs="Times New Roman"/>
        </w:rPr>
        <w:t xml:space="preserve">от  </w:t>
      </w:r>
      <w:r w:rsidR="007A63C2">
        <w:rPr>
          <w:rFonts w:ascii="Times New Roman" w:hAnsi="Times New Roman" w:cs="Times New Roman"/>
        </w:rPr>
        <w:t xml:space="preserve">  </w:t>
      </w:r>
      <w:r w:rsidR="00C74F78">
        <w:rPr>
          <w:rFonts w:ascii="Times New Roman" w:hAnsi="Times New Roman" w:cs="Times New Roman"/>
        </w:rPr>
        <w:t xml:space="preserve">17  апреля </w:t>
      </w:r>
      <w:r w:rsidR="007A63C2">
        <w:rPr>
          <w:rFonts w:ascii="Times New Roman" w:hAnsi="Times New Roman" w:cs="Times New Roman"/>
        </w:rPr>
        <w:t xml:space="preserve"> </w:t>
      </w:r>
      <w:r w:rsidRPr="00A43222">
        <w:rPr>
          <w:rFonts w:ascii="Times New Roman" w:hAnsi="Times New Roman" w:cs="Times New Roman"/>
        </w:rPr>
        <w:t xml:space="preserve">2018 года                                                                               </w:t>
      </w:r>
      <w:r w:rsidR="007A63C2">
        <w:rPr>
          <w:rFonts w:ascii="Times New Roman" w:hAnsi="Times New Roman" w:cs="Times New Roman"/>
        </w:rPr>
        <w:t xml:space="preserve">                             № </w:t>
      </w:r>
      <w:r w:rsidR="00C74F78">
        <w:rPr>
          <w:rFonts w:ascii="Times New Roman" w:hAnsi="Times New Roman" w:cs="Times New Roman"/>
        </w:rPr>
        <w:t>15</w:t>
      </w:r>
    </w:p>
    <w:p w:rsidR="00A43222" w:rsidRDefault="00A43222" w:rsidP="00A43222">
      <w:pPr>
        <w:tabs>
          <w:tab w:val="left" w:pos="3105"/>
        </w:tabs>
      </w:pPr>
    </w:p>
    <w:p w:rsidR="00A43222" w:rsidRPr="00C74F78" w:rsidRDefault="007A63C2" w:rsidP="00C74F78">
      <w:pPr>
        <w:tabs>
          <w:tab w:val="left" w:pos="3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78">
        <w:rPr>
          <w:rFonts w:ascii="Times New Roman" w:hAnsi="Times New Roman" w:cs="Times New Roman"/>
          <w:sz w:val="24"/>
          <w:szCs w:val="24"/>
        </w:rPr>
        <w:t xml:space="preserve">О запрете </w:t>
      </w:r>
      <w:r w:rsidRPr="00C74F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сжигания сухой растительности</w:t>
      </w:r>
      <w:r w:rsidR="00A805A4" w:rsidRPr="00C74F78">
        <w:rPr>
          <w:rFonts w:ascii="Times New Roman" w:hAnsi="Times New Roman" w:cs="Times New Roman"/>
          <w:sz w:val="24"/>
          <w:szCs w:val="24"/>
        </w:rPr>
        <w:t>,</w:t>
      </w:r>
    </w:p>
    <w:p w:rsidR="00A805A4" w:rsidRPr="00C74F78" w:rsidRDefault="00C74F78" w:rsidP="00C74F78">
      <w:pPr>
        <w:tabs>
          <w:tab w:val="left" w:pos="3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F78">
        <w:rPr>
          <w:rFonts w:ascii="Times New Roman" w:hAnsi="Times New Roman" w:cs="Times New Roman"/>
          <w:sz w:val="24"/>
          <w:szCs w:val="24"/>
        </w:rPr>
        <w:t>мусора и пожнивных остатков</w:t>
      </w:r>
    </w:p>
    <w:p w:rsidR="00A43222" w:rsidRPr="00A43222" w:rsidRDefault="00A43222" w:rsidP="00C74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22" w:rsidRPr="00A43222" w:rsidRDefault="00A43222" w:rsidP="00A43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222" w:rsidRPr="00A43222" w:rsidRDefault="00C74F78" w:rsidP="00A43222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   </w:t>
      </w:r>
      <w:proofErr w:type="gramStart"/>
      <w:r w:rsidR="00A43222" w:rsidRP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В соответствии с Федеральным законом от 21.12.1994 № 69-ФЗ (в ред. от 12.03.2014г.) «О пожарной безопасности», ст.14 п.9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,</w:t>
      </w:r>
      <w:r w:rsidR="00A43222" w:rsidRP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в целях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исполнения Постановления Российской Федерации от 25.04.2012 № 390 «О противопожарном режиме», </w:t>
      </w:r>
      <w:r w:rsidR="00A43222" w:rsidRP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предупреждения чрезвычайных ситуаций, вызванных пожарами, а также снижения возможного ущерба от природ</w:t>
      </w:r>
      <w:r w:rsidR="00A43222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ных пожаров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, </w:t>
      </w:r>
      <w:proofErr w:type="gramEnd"/>
    </w:p>
    <w:p w:rsidR="00A43222" w:rsidRPr="007A63C2" w:rsidRDefault="00A43222" w:rsidP="007A63C2">
      <w:p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63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A63C2" w:rsidRPr="007A63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Запретить на территории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Никитинского 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сжигание сухой растительности (травы, веток, пожнивных остатков и т.п.) на придомовых территориях, на сельхозугодиях и других территориях.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Владельцам паевых земель, арендаторам паевых земель провести противопожарную опашку посевных площадей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граничащих с 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населенны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пункт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ами и лесными насаждениями.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Жителям населенных пунктов не организовывать несанкционированные свалки мусора на территории сельского поселения.</w:t>
      </w:r>
    </w:p>
    <w:p w:rsidR="00A43222" w:rsidRP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Руководителям предприятий, учреждений всех форм собственности организовать выполнение мероприятий первичных мер пожарной безопасности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Никитинского </w:t>
      </w: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и на закрепленных территориях.</w:t>
      </w:r>
    </w:p>
    <w:p w:rsidR="00A43222" w:rsidRPr="00A43222" w:rsidRDefault="007A63C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80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Данное постановление д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овести 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руководителей предприятий и учреждений.</w:t>
      </w:r>
    </w:p>
    <w:p w:rsidR="00A43222" w:rsidRPr="00A43222" w:rsidRDefault="007A63C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A43222"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A43222" w:rsidRDefault="00A43222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43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805A4" w:rsidRDefault="00A805A4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805A4" w:rsidRPr="007A63C2" w:rsidRDefault="00A805A4" w:rsidP="007A63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3C2" w:rsidRPr="007A63C2" w:rsidRDefault="00A43222" w:rsidP="007A63C2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7A63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7C3594">
        <w:rPr>
          <w:rFonts w:ascii="Times New Roman" w:hAnsi="Times New Roman" w:cs="Times New Roman"/>
          <w:sz w:val="24"/>
          <w:szCs w:val="24"/>
        </w:rPr>
        <w:t xml:space="preserve">    Глава поселения</w:t>
      </w:r>
      <w:r w:rsidR="007A63C2" w:rsidRPr="007A6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А.В.Красильников</w:t>
      </w:r>
    </w:p>
    <w:p w:rsidR="00A43222" w:rsidRPr="00A43222" w:rsidRDefault="00A43222" w:rsidP="00A432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3222" w:rsidRPr="00A43222" w:rsidSect="00A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222"/>
    <w:rsid w:val="003A1009"/>
    <w:rsid w:val="007A63C2"/>
    <w:rsid w:val="007C3594"/>
    <w:rsid w:val="00A22B7D"/>
    <w:rsid w:val="00A43222"/>
    <w:rsid w:val="00A805A4"/>
    <w:rsid w:val="00C7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D"/>
  </w:style>
  <w:style w:type="paragraph" w:styleId="1">
    <w:name w:val="heading 1"/>
    <w:basedOn w:val="a"/>
    <w:link w:val="10"/>
    <w:uiPriority w:val="9"/>
    <w:qFormat/>
    <w:rsid w:val="00A43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222"/>
  </w:style>
  <w:style w:type="character" w:styleId="a4">
    <w:name w:val="Hyperlink"/>
    <w:basedOn w:val="a0"/>
    <w:uiPriority w:val="99"/>
    <w:semiHidden/>
    <w:unhideWhenUsed/>
    <w:rsid w:val="00A43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2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A43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54FA-3C0C-47DC-A58A-33556F73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2020-03-13T11:09:00Z</cp:lastPrinted>
  <dcterms:created xsi:type="dcterms:W3CDTF">2018-04-19T11:16:00Z</dcterms:created>
  <dcterms:modified xsi:type="dcterms:W3CDTF">2020-03-13T11:10:00Z</dcterms:modified>
</cp:coreProperties>
</file>