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НОВОДЕРЕВЕНЬКОВСКИЙ  РАЙОН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5630">
        <w:rPr>
          <w:rFonts w:ascii="Times New Roman" w:hAnsi="Times New Roman"/>
          <w:b/>
          <w:sz w:val="24"/>
          <w:szCs w:val="24"/>
        </w:rPr>
        <w:t>АДМИНИСТРАЦИЯ НИКИТИНСКОГО СЕЛЬСКОГО ПОСЕЛЕНИЯ</w:t>
      </w:r>
    </w:p>
    <w:p w:rsidR="005F1432" w:rsidRPr="005C5630" w:rsidRDefault="005F1432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F1432" w:rsidRPr="004047A6" w:rsidRDefault="005F1432" w:rsidP="005F1432">
      <w:pPr>
        <w:tabs>
          <w:tab w:val="left" w:pos="3765"/>
        </w:tabs>
        <w:jc w:val="center"/>
        <w:rPr>
          <w:rFonts w:ascii="Times New Roman" w:hAnsi="Times New Roman"/>
          <w:sz w:val="28"/>
          <w:szCs w:val="28"/>
        </w:rPr>
      </w:pPr>
      <w:r w:rsidRPr="004047A6">
        <w:rPr>
          <w:rFonts w:ascii="Times New Roman" w:hAnsi="Times New Roman"/>
          <w:sz w:val="28"/>
          <w:szCs w:val="28"/>
        </w:rPr>
        <w:t>П О С Т А Н О В Л Е Н И Е</w:t>
      </w:r>
    </w:p>
    <w:p w:rsidR="005F1432" w:rsidRDefault="005F1432" w:rsidP="005F1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1432" w:rsidRDefault="005F1432" w:rsidP="005F14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432" w:rsidRPr="00202566" w:rsidRDefault="005F1432" w:rsidP="005F14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от </w:t>
      </w:r>
      <w:r w:rsidR="00B800EC">
        <w:rPr>
          <w:rFonts w:ascii="Times New Roman" w:hAnsi="Times New Roman"/>
          <w:sz w:val="24"/>
          <w:szCs w:val="24"/>
        </w:rPr>
        <w:t xml:space="preserve">   </w:t>
      </w:r>
      <w:r w:rsidR="00023521">
        <w:rPr>
          <w:rFonts w:ascii="Times New Roman" w:hAnsi="Times New Roman"/>
          <w:sz w:val="24"/>
          <w:szCs w:val="24"/>
        </w:rPr>
        <w:t xml:space="preserve">12 апреля </w:t>
      </w:r>
      <w:r w:rsidRPr="0020256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B800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023521">
        <w:rPr>
          <w:rFonts w:ascii="Times New Roman" w:hAnsi="Times New Roman"/>
          <w:sz w:val="24"/>
          <w:szCs w:val="24"/>
        </w:rPr>
        <w:t>а</w:t>
      </w:r>
      <w:r w:rsidRPr="002025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</w:t>
      </w:r>
      <w:r w:rsidR="00023521">
        <w:rPr>
          <w:rFonts w:ascii="Times New Roman" w:hAnsi="Times New Roman"/>
          <w:sz w:val="24"/>
          <w:szCs w:val="24"/>
        </w:rPr>
        <w:t xml:space="preserve"> 13</w:t>
      </w:r>
      <w:r w:rsidRPr="00202566">
        <w:rPr>
          <w:rFonts w:ascii="Times New Roman" w:hAnsi="Times New Roman"/>
          <w:sz w:val="24"/>
          <w:szCs w:val="24"/>
        </w:rPr>
        <w:t xml:space="preserve"> </w:t>
      </w:r>
    </w:p>
    <w:p w:rsidR="005F1432" w:rsidRPr="004047A6" w:rsidRDefault="005F1432" w:rsidP="005F143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1432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2566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 утверждении отчета по </w:t>
      </w:r>
      <w:r w:rsidRPr="00202566">
        <w:rPr>
          <w:rFonts w:ascii="Times New Roman" w:hAnsi="Times New Roman"/>
          <w:b/>
          <w:sz w:val="24"/>
          <w:szCs w:val="24"/>
        </w:rPr>
        <w:t>исполнени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202566">
        <w:rPr>
          <w:rFonts w:ascii="Times New Roman" w:hAnsi="Times New Roman"/>
          <w:b/>
          <w:sz w:val="24"/>
          <w:szCs w:val="24"/>
        </w:rPr>
        <w:t xml:space="preserve"> бюджета </w:t>
      </w:r>
    </w:p>
    <w:p w:rsidR="005F1432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Никитинского сельского поселения Новодеревеньковского</w:t>
      </w:r>
    </w:p>
    <w:p w:rsidR="005F1432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района Орловской области </w:t>
      </w:r>
      <w:r w:rsidRPr="00202566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1 квартал </w:t>
      </w:r>
      <w:r w:rsidRPr="00202566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B800EC">
        <w:rPr>
          <w:rFonts w:ascii="Times New Roman" w:hAnsi="Times New Roman"/>
          <w:b/>
          <w:sz w:val="24"/>
          <w:szCs w:val="24"/>
        </w:rPr>
        <w:t>2</w:t>
      </w:r>
      <w:r w:rsidRPr="00202566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F1432" w:rsidRPr="00202566" w:rsidRDefault="005F1432" w:rsidP="005F14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432" w:rsidRDefault="005F1432" w:rsidP="005F143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ст.36 п.5 ст.264.2 Бюджетного кодекса Российской Федерации, р</w:t>
      </w:r>
      <w:r w:rsidRPr="00202566">
        <w:rPr>
          <w:rFonts w:ascii="Times New Roman" w:hAnsi="Times New Roman"/>
          <w:sz w:val="24"/>
          <w:szCs w:val="24"/>
        </w:rPr>
        <w:t>ассмотрев отчёт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202566">
        <w:rPr>
          <w:rFonts w:ascii="Times New Roman" w:hAnsi="Times New Roman"/>
          <w:sz w:val="24"/>
          <w:szCs w:val="24"/>
        </w:rPr>
        <w:t xml:space="preserve"> Никитинского сельского поселения об исполнении бюджета за</w:t>
      </w:r>
      <w:r>
        <w:rPr>
          <w:rFonts w:ascii="Times New Roman" w:hAnsi="Times New Roman"/>
          <w:sz w:val="24"/>
          <w:szCs w:val="24"/>
        </w:rPr>
        <w:t xml:space="preserve"> 1 квартал 202</w:t>
      </w:r>
      <w:r w:rsidR="00B800EC">
        <w:rPr>
          <w:rFonts w:ascii="Times New Roman" w:hAnsi="Times New Roman"/>
          <w:sz w:val="24"/>
          <w:szCs w:val="24"/>
        </w:rPr>
        <w:t>2</w:t>
      </w:r>
      <w:r w:rsidRPr="0020256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глава администрации</w:t>
      </w:r>
      <w:r w:rsidR="00313300">
        <w:rPr>
          <w:rFonts w:ascii="Times New Roman" w:hAnsi="Times New Roman"/>
          <w:sz w:val="24"/>
          <w:szCs w:val="24"/>
        </w:rPr>
        <w:t xml:space="preserve"> </w:t>
      </w:r>
      <w:r w:rsidRPr="00CD296E">
        <w:rPr>
          <w:rFonts w:ascii="Times New Roman" w:hAnsi="Times New Roman"/>
          <w:b/>
          <w:sz w:val="24"/>
          <w:szCs w:val="24"/>
        </w:rPr>
        <w:t>ПОСТАНОВИЛ:</w:t>
      </w:r>
    </w:p>
    <w:p w:rsidR="005F1432" w:rsidRDefault="005F1432" w:rsidP="00023521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>1.Утвердить отчёт об исполнении бюдж</w:t>
      </w:r>
      <w:r>
        <w:rPr>
          <w:rFonts w:ascii="Times New Roman" w:hAnsi="Times New Roman"/>
          <w:sz w:val="24"/>
          <w:szCs w:val="24"/>
        </w:rPr>
        <w:t xml:space="preserve">ета </w:t>
      </w:r>
      <w:r w:rsidRPr="00202566">
        <w:rPr>
          <w:rFonts w:ascii="Times New Roman" w:hAnsi="Times New Roman"/>
          <w:sz w:val="24"/>
          <w:szCs w:val="24"/>
        </w:rPr>
        <w:t xml:space="preserve">Никитинского сельского поселения за </w:t>
      </w:r>
    </w:p>
    <w:p w:rsidR="005F1432" w:rsidRDefault="005F1432" w:rsidP="00023521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квартал 202</w:t>
      </w:r>
      <w:r w:rsidR="00B800EC">
        <w:rPr>
          <w:rFonts w:ascii="Times New Roman" w:hAnsi="Times New Roman"/>
          <w:sz w:val="24"/>
          <w:szCs w:val="24"/>
        </w:rPr>
        <w:t>2</w:t>
      </w:r>
      <w:r w:rsidRPr="0020256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5F1432" w:rsidRDefault="005F1432" w:rsidP="000235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Настоящее постановление вступает в силу после его официального опубликования.</w:t>
      </w:r>
    </w:p>
    <w:p w:rsidR="005F1432" w:rsidRPr="005F1432" w:rsidRDefault="005F1432" w:rsidP="000235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Настоящее постановление разместить на официальном сайте администрации www.adminnikit.ru.</w:t>
      </w:r>
    </w:p>
    <w:p w:rsidR="005F1432" w:rsidRPr="00202566" w:rsidRDefault="005F1432" w:rsidP="0002352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Pr="00202566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Pr="00202566" w:rsidRDefault="005F1432" w:rsidP="005F1432">
      <w:pPr>
        <w:tabs>
          <w:tab w:val="left" w:pos="1140"/>
        </w:tabs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 xml:space="preserve">Глава  </w:t>
      </w:r>
      <w:r w:rsidR="0002352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поселения</w:t>
      </w:r>
      <w:r w:rsidRPr="00202566">
        <w:rPr>
          <w:rFonts w:ascii="Times New Roman" w:hAnsi="Times New Roman"/>
          <w:sz w:val="24"/>
          <w:szCs w:val="24"/>
        </w:rPr>
        <w:t xml:space="preserve">    </w:t>
      </w:r>
      <w:r w:rsidR="00B800E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202566">
        <w:rPr>
          <w:rFonts w:ascii="Times New Roman" w:hAnsi="Times New Roman"/>
          <w:sz w:val="24"/>
          <w:szCs w:val="24"/>
        </w:rPr>
        <w:t xml:space="preserve"> А.В.</w:t>
      </w:r>
      <w:r w:rsidR="00023521">
        <w:rPr>
          <w:rFonts w:ascii="Times New Roman" w:hAnsi="Times New Roman"/>
          <w:sz w:val="24"/>
          <w:szCs w:val="24"/>
        </w:rPr>
        <w:t xml:space="preserve"> </w:t>
      </w:r>
      <w:r w:rsidRPr="00202566">
        <w:rPr>
          <w:rFonts w:ascii="Times New Roman" w:hAnsi="Times New Roman"/>
          <w:sz w:val="24"/>
          <w:szCs w:val="24"/>
        </w:rPr>
        <w:t>Красильников</w:t>
      </w:r>
    </w:p>
    <w:p w:rsidR="005F1432" w:rsidRPr="00202566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432" w:rsidRDefault="005F1432" w:rsidP="005F1432">
      <w:pPr>
        <w:spacing w:line="360" w:lineRule="auto"/>
        <w:rPr>
          <w:rFonts w:ascii="Times New Roman" w:hAnsi="Times New Roman"/>
          <w:sz w:val="24"/>
          <w:szCs w:val="24"/>
        </w:rPr>
      </w:pPr>
      <w:r w:rsidRPr="00202566">
        <w:rPr>
          <w:rFonts w:ascii="Times New Roman" w:hAnsi="Times New Roman"/>
          <w:sz w:val="24"/>
          <w:szCs w:val="24"/>
        </w:rPr>
        <w:tab/>
      </w:r>
      <w:r w:rsidRPr="00202566">
        <w:rPr>
          <w:rFonts w:ascii="Times New Roman" w:hAnsi="Times New Roman"/>
          <w:sz w:val="24"/>
          <w:szCs w:val="24"/>
        </w:rPr>
        <w:tab/>
      </w:r>
      <w:r w:rsidRPr="00202566">
        <w:rPr>
          <w:rFonts w:ascii="Times New Roman" w:hAnsi="Times New Roman"/>
          <w:sz w:val="24"/>
          <w:szCs w:val="24"/>
        </w:rPr>
        <w:tab/>
      </w:r>
    </w:p>
    <w:p w:rsidR="00966108" w:rsidRDefault="00966108" w:rsidP="005F1432"/>
    <w:p w:rsidR="00966108" w:rsidRDefault="00966108" w:rsidP="00D60BD9">
      <w:pPr>
        <w:jc w:val="center"/>
      </w:pPr>
    </w:p>
    <w:p w:rsidR="00966108" w:rsidRDefault="00966108" w:rsidP="00D60BD9"/>
    <w:p w:rsidR="005F1432" w:rsidRDefault="005F1432" w:rsidP="00D60BD9"/>
    <w:p w:rsidR="00023521" w:rsidRPr="00023521" w:rsidRDefault="00023521" w:rsidP="0002352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3521"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023521" w:rsidRPr="00023521" w:rsidRDefault="00023521" w:rsidP="0002352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3521">
        <w:rPr>
          <w:rFonts w:ascii="Times New Roman" w:hAnsi="Times New Roman"/>
          <w:sz w:val="24"/>
          <w:szCs w:val="24"/>
        </w:rPr>
        <w:t xml:space="preserve">                                                                     Никитинского сельского поселения </w:t>
      </w:r>
    </w:p>
    <w:p w:rsidR="00023521" w:rsidRPr="00023521" w:rsidRDefault="00023521" w:rsidP="0002352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3521">
        <w:rPr>
          <w:rFonts w:ascii="Times New Roman" w:hAnsi="Times New Roman"/>
          <w:sz w:val="24"/>
          <w:szCs w:val="24"/>
        </w:rPr>
        <w:t xml:space="preserve">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5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023521">
        <w:rPr>
          <w:rFonts w:ascii="Times New Roman" w:hAnsi="Times New Roman"/>
          <w:sz w:val="24"/>
          <w:szCs w:val="24"/>
        </w:rPr>
        <w:t xml:space="preserve"> от 12.04.2022 г.</w:t>
      </w:r>
    </w:p>
    <w:p w:rsidR="00966108" w:rsidRPr="005F1432" w:rsidRDefault="00966108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>Исполнение бюджета по Никитинскому сельскому поселению</w:t>
      </w:r>
    </w:p>
    <w:p w:rsidR="00966108" w:rsidRPr="005F1432" w:rsidRDefault="00966108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>Новодеревеньковского района Орловской области</w:t>
      </w:r>
    </w:p>
    <w:p w:rsidR="00966108" w:rsidRPr="005F1432" w:rsidRDefault="00966108" w:rsidP="005F143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 xml:space="preserve">за </w:t>
      </w:r>
      <w:r w:rsidR="00B800EC">
        <w:rPr>
          <w:rFonts w:ascii="Times New Roman" w:hAnsi="Times New Roman"/>
          <w:sz w:val="24"/>
          <w:szCs w:val="24"/>
        </w:rPr>
        <w:t>1 квартал 2022</w:t>
      </w:r>
      <w:r w:rsidRPr="005F1432">
        <w:rPr>
          <w:rFonts w:ascii="Times New Roman" w:hAnsi="Times New Roman"/>
          <w:sz w:val="24"/>
          <w:szCs w:val="24"/>
        </w:rPr>
        <w:t xml:space="preserve"> год</w:t>
      </w:r>
      <w:r w:rsidR="00023521">
        <w:rPr>
          <w:rFonts w:ascii="Times New Roman" w:hAnsi="Times New Roman"/>
          <w:sz w:val="24"/>
          <w:szCs w:val="24"/>
        </w:rPr>
        <w:t>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398"/>
        <w:gridCol w:w="1601"/>
        <w:gridCol w:w="1629"/>
      </w:tblGrid>
      <w:tr w:rsidR="00966108" w:rsidRPr="005F1432" w:rsidTr="00AC1BE8">
        <w:trPr>
          <w:trHeight w:val="567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Код  классификации</w:t>
            </w:r>
            <w:proofErr w:type="gram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Бюджет на </w:t>
            </w:r>
          </w:p>
          <w:p w:rsidR="00966108" w:rsidRPr="005F1432" w:rsidRDefault="00B800EC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Фактическое исполнение бюджета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физич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>. лиц</w:t>
            </w:r>
          </w:p>
        </w:tc>
        <w:tc>
          <w:tcPr>
            <w:tcW w:w="1601" w:type="dxa"/>
          </w:tcPr>
          <w:p w:rsidR="00966108" w:rsidRPr="005F1432" w:rsidRDefault="004671D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 w:rsidR="004671D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106 06000 10 0000 110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1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1629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349016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1 01 02021 01 0000 110 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Налог на доходы </w:t>
            </w:r>
            <w:proofErr w:type="spellStart"/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физич.лиц</w:t>
            </w:r>
            <w:proofErr w:type="spellEnd"/>
            <w:proofErr w:type="gramEnd"/>
          </w:p>
        </w:tc>
        <w:tc>
          <w:tcPr>
            <w:tcW w:w="1601" w:type="dxa"/>
          </w:tcPr>
          <w:p w:rsidR="00966108" w:rsidRPr="005F1432" w:rsidRDefault="00AC1BE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27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50683</w:t>
            </w:r>
            <w:r w:rsidR="004671D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114 06014 10 0000 430</w:t>
            </w:r>
          </w:p>
        </w:tc>
        <w:tc>
          <w:tcPr>
            <w:tcW w:w="3398" w:type="dxa"/>
          </w:tcPr>
          <w:p w:rsidR="00966108" w:rsidRPr="005F1432" w:rsidRDefault="00966108" w:rsidP="00023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Доходы от продажи земли</w:t>
            </w:r>
          </w:p>
        </w:tc>
        <w:tc>
          <w:tcPr>
            <w:tcW w:w="1601" w:type="dxa"/>
          </w:tcPr>
          <w:p w:rsidR="00966108" w:rsidRPr="005F1432" w:rsidRDefault="00AC1BE8" w:rsidP="000235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AC1BE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20887.5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</w:tr>
      <w:tr w:rsidR="00966108" w:rsidRPr="005F1432" w:rsidTr="00023521">
        <w:trPr>
          <w:trHeight w:val="304"/>
        </w:trPr>
        <w:tc>
          <w:tcPr>
            <w:tcW w:w="2835" w:type="dxa"/>
          </w:tcPr>
          <w:p w:rsidR="00966108" w:rsidRPr="005F1432" w:rsidRDefault="00966108" w:rsidP="0002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105 03000 01 0000 110</w:t>
            </w:r>
          </w:p>
        </w:tc>
        <w:tc>
          <w:tcPr>
            <w:tcW w:w="3398" w:type="dxa"/>
          </w:tcPr>
          <w:p w:rsidR="00966108" w:rsidRPr="005F1432" w:rsidRDefault="00966108" w:rsidP="0002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Единый с/х налог</w:t>
            </w:r>
          </w:p>
        </w:tc>
        <w:tc>
          <w:tcPr>
            <w:tcW w:w="1601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75719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11705050100000180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Итого  доходов</w:t>
            </w:r>
          </w:p>
        </w:tc>
        <w:tc>
          <w:tcPr>
            <w:tcW w:w="1601" w:type="dxa"/>
          </w:tcPr>
          <w:p w:rsidR="00966108" w:rsidRPr="005F1432" w:rsidRDefault="00AC1BE8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39670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AF546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498172,68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202 02354 10 0000 151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Субвенция на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осущ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полн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воинск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>. учету</w:t>
            </w:r>
          </w:p>
        </w:tc>
        <w:tc>
          <w:tcPr>
            <w:tcW w:w="1601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3295</w:t>
            </w:r>
            <w:r w:rsidR="004671D1">
              <w:rPr>
                <w:rFonts w:ascii="Times New Roman" w:hAnsi="Times New Roman"/>
                <w:sz w:val="24"/>
                <w:szCs w:val="24"/>
              </w:rPr>
              <w:t>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202 01010 10 0000 151</w:t>
            </w:r>
          </w:p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Дотация  на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выравн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>.  уровня бюджетной обеспеченности</w:t>
            </w:r>
          </w:p>
        </w:tc>
        <w:tc>
          <w:tcPr>
            <w:tcW w:w="1601" w:type="dxa"/>
          </w:tcPr>
          <w:p w:rsidR="00966108" w:rsidRPr="005F1432" w:rsidRDefault="00AC1BE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4010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10026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202 29999</w:t>
            </w:r>
            <w:r w:rsidR="00D128B4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3398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ельских 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/>
                <w:sz w:val="24"/>
                <w:szCs w:val="24"/>
              </w:rPr>
              <w:t>елений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214000,00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601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45000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AC1BE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845382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01" w:type="dxa"/>
          </w:tcPr>
          <w:p w:rsidR="00966108" w:rsidRPr="005F1432" w:rsidRDefault="00820C61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45000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 xml:space="preserve">00,00    </w:t>
            </w:r>
          </w:p>
        </w:tc>
        <w:tc>
          <w:tcPr>
            <w:tcW w:w="1629" w:type="dxa"/>
          </w:tcPr>
          <w:p w:rsidR="00966108" w:rsidRPr="005F1432" w:rsidRDefault="00820C61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1186123,23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1" w:type="dxa"/>
          </w:tcPr>
          <w:p w:rsidR="00966108" w:rsidRPr="005F1432" w:rsidRDefault="008938E5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  <w:r w:rsidR="00820C6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397623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671D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01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216088,8</w:t>
            </w:r>
            <w:r w:rsidR="004671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601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85944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1601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01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820C61" w:rsidRPr="005F1432" w:rsidRDefault="00820C61" w:rsidP="00023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16972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820C61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305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8525</w:t>
            </w:r>
            <w:r w:rsidR="00880A6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10000,00</w:t>
            </w:r>
          </w:p>
        </w:tc>
        <w:tc>
          <w:tcPr>
            <w:tcW w:w="1629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 w:rsidR="008938E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Увелич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51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матер. запасов</w:t>
            </w:r>
          </w:p>
        </w:tc>
        <w:tc>
          <w:tcPr>
            <w:tcW w:w="1601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  <w:r w:rsidR="00880A63">
              <w:rPr>
                <w:rFonts w:ascii="Times New Roman" w:hAnsi="Times New Roman"/>
                <w:sz w:val="24"/>
                <w:szCs w:val="24"/>
              </w:rPr>
              <w:t>00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966108" w:rsidRPr="005F1432" w:rsidTr="00AC1BE8">
        <w:trPr>
          <w:trHeight w:val="351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Обеспеч.деятельн.фин</w:t>
            </w:r>
            <w:proofErr w:type="gramEnd"/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spellEnd"/>
            <w:r w:rsidRPr="005F14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тамож.органов</w:t>
            </w:r>
            <w:proofErr w:type="spellEnd"/>
          </w:p>
        </w:tc>
        <w:tc>
          <w:tcPr>
            <w:tcW w:w="1601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5550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51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</w:tcPr>
          <w:p w:rsidR="00966108" w:rsidRPr="005F1432" w:rsidRDefault="008938E5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1240</w:t>
            </w:r>
            <w:r w:rsidR="00820C6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29" w:type="dxa"/>
          </w:tcPr>
          <w:p w:rsidR="00966108" w:rsidRPr="005F1432" w:rsidRDefault="00820C61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E106C4" w:rsidRPr="005F1432" w:rsidTr="00AC1BE8">
        <w:trPr>
          <w:trHeight w:val="351"/>
        </w:trPr>
        <w:tc>
          <w:tcPr>
            <w:tcW w:w="2835" w:type="dxa"/>
          </w:tcPr>
          <w:p w:rsidR="00E106C4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398" w:type="dxa"/>
          </w:tcPr>
          <w:p w:rsidR="00E106C4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601" w:type="dxa"/>
          </w:tcPr>
          <w:p w:rsidR="00E106C4" w:rsidRDefault="00E106C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E106C4" w:rsidRDefault="00E106C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62428,54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Жилищно-коммун. хозяйство</w:t>
            </w:r>
          </w:p>
        </w:tc>
        <w:tc>
          <w:tcPr>
            <w:tcW w:w="1601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3137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56746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10380,00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Увелич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матер.запасов</w:t>
            </w:r>
            <w:proofErr w:type="spellEnd"/>
            <w:proofErr w:type="gramEnd"/>
          </w:p>
        </w:tc>
        <w:tc>
          <w:tcPr>
            <w:tcW w:w="1601" w:type="dxa"/>
          </w:tcPr>
          <w:p w:rsidR="00966108" w:rsidRPr="005F1432" w:rsidRDefault="00E106C4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Коммунальные услуги.</w:t>
            </w:r>
          </w:p>
        </w:tc>
        <w:tc>
          <w:tcPr>
            <w:tcW w:w="1601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629" w:type="dxa"/>
          </w:tcPr>
          <w:p w:rsidR="00966108" w:rsidRPr="005F1432" w:rsidRDefault="00E106C4" w:rsidP="00E106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16366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1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1318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21154</w:t>
            </w:r>
            <w:r w:rsidR="00880A6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1601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1268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21154</w:t>
            </w:r>
            <w:r w:rsidR="00880A6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Транспортн.расходы</w:t>
            </w:r>
            <w:proofErr w:type="spellEnd"/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spellStart"/>
            <w:r w:rsidRPr="005F1432">
              <w:rPr>
                <w:rFonts w:ascii="Times New Roman" w:hAnsi="Times New Roman"/>
                <w:sz w:val="24"/>
                <w:szCs w:val="24"/>
              </w:rPr>
              <w:t>ст-ти</w:t>
            </w:r>
            <w:proofErr w:type="spell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матер.запасов</w:t>
            </w:r>
            <w:proofErr w:type="spellEnd"/>
            <w:proofErr w:type="gramEnd"/>
          </w:p>
        </w:tc>
        <w:tc>
          <w:tcPr>
            <w:tcW w:w="1601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Противопожарная деятельность</w:t>
            </w:r>
          </w:p>
        </w:tc>
        <w:tc>
          <w:tcPr>
            <w:tcW w:w="1601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601" w:type="dxa"/>
          </w:tcPr>
          <w:p w:rsidR="00966108" w:rsidRPr="005F1432" w:rsidRDefault="00E106C4" w:rsidP="005F14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14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00000,00</w:t>
            </w:r>
          </w:p>
        </w:tc>
        <w:tc>
          <w:tcPr>
            <w:tcW w:w="1629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00000,00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proofErr w:type="spellStart"/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учрежд.культуры</w:t>
            </w:r>
            <w:proofErr w:type="spellEnd"/>
            <w:proofErr w:type="gramEnd"/>
          </w:p>
        </w:tc>
        <w:tc>
          <w:tcPr>
            <w:tcW w:w="1601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  <w:tc>
          <w:tcPr>
            <w:tcW w:w="1629" w:type="dxa"/>
          </w:tcPr>
          <w:p w:rsidR="00966108" w:rsidRPr="005F1432" w:rsidRDefault="00E106C4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00000,00</w:t>
            </w: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Пособия по </w:t>
            </w:r>
            <w:proofErr w:type="gramStart"/>
            <w:r w:rsidRPr="005F1432">
              <w:rPr>
                <w:rFonts w:ascii="Times New Roman" w:hAnsi="Times New Roman"/>
                <w:sz w:val="24"/>
                <w:szCs w:val="24"/>
              </w:rPr>
              <w:t>соц.помощи</w:t>
            </w:r>
            <w:proofErr w:type="gramEnd"/>
            <w:r w:rsidRPr="005F1432">
              <w:rPr>
                <w:rFonts w:ascii="Times New Roman" w:hAnsi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340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0112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601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108" w:rsidRPr="005F1432" w:rsidTr="00AC1BE8">
        <w:trPr>
          <w:trHeight w:val="254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432">
              <w:rPr>
                <w:rFonts w:ascii="Times New Roman" w:hAnsi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601" w:type="dxa"/>
          </w:tcPr>
          <w:p w:rsidR="00966108" w:rsidRPr="005F1432" w:rsidRDefault="008938E5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6108" w:rsidRPr="005F1432">
              <w:rPr>
                <w:rFonts w:ascii="Times New Roman" w:hAnsi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42295D" w:rsidP="005F14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19370</w:t>
            </w:r>
            <w:r w:rsidR="00880A6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966108" w:rsidRPr="005F1432" w:rsidTr="00AC1BE8">
        <w:trPr>
          <w:trHeight w:val="254"/>
        </w:trPr>
        <w:tc>
          <w:tcPr>
            <w:tcW w:w="2835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966108" w:rsidRPr="005F1432" w:rsidRDefault="00966108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</w:tcPr>
          <w:p w:rsidR="00966108" w:rsidRPr="005F1432" w:rsidRDefault="008938E5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0000,00</w:t>
            </w:r>
          </w:p>
        </w:tc>
        <w:tc>
          <w:tcPr>
            <w:tcW w:w="1629" w:type="dxa"/>
          </w:tcPr>
          <w:p w:rsidR="00966108" w:rsidRPr="005F1432" w:rsidRDefault="0042295D" w:rsidP="005F14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19370</w:t>
            </w:r>
            <w:r w:rsidR="00880A6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966108" w:rsidRPr="005F1432" w:rsidRDefault="00966108" w:rsidP="005F1432">
      <w:pPr>
        <w:spacing w:after="0"/>
        <w:rPr>
          <w:rFonts w:ascii="Times New Roman" w:hAnsi="Times New Roman"/>
          <w:sz w:val="24"/>
          <w:szCs w:val="24"/>
        </w:rPr>
      </w:pP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  <w:r w:rsidRPr="005F1432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70"/>
        <w:gridCol w:w="1310"/>
        <w:gridCol w:w="3191"/>
      </w:tblGrid>
      <w:tr w:rsidR="00966108" w:rsidRPr="005F1432" w:rsidTr="005F1432">
        <w:tc>
          <w:tcPr>
            <w:tcW w:w="507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Денежное содержание муниципа</w:t>
            </w:r>
            <w:r w:rsidR="00B800EC">
              <w:rPr>
                <w:rFonts w:ascii="Times New Roman" w:hAnsi="Times New Roman"/>
                <w:sz w:val="24"/>
                <w:szCs w:val="24"/>
              </w:rPr>
              <w:t>льных служащих за 1 квартал 2022</w:t>
            </w:r>
            <w:r w:rsidRPr="005F14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</w:tcPr>
          <w:p w:rsidR="00966108" w:rsidRPr="005F1432" w:rsidRDefault="0036748B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125370</w:t>
            </w:r>
            <w:r w:rsidR="00966108" w:rsidRPr="005F143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191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                   руб.</w:t>
            </w:r>
          </w:p>
        </w:tc>
      </w:tr>
      <w:tr w:rsidR="00966108" w:rsidRPr="005F1432" w:rsidTr="005F1432">
        <w:tc>
          <w:tcPr>
            <w:tcW w:w="507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администрации Никитинского сельского поселен</w:t>
            </w:r>
            <w:r w:rsidR="00B800EC">
              <w:rPr>
                <w:rFonts w:ascii="Times New Roman" w:hAnsi="Times New Roman"/>
                <w:sz w:val="24"/>
                <w:szCs w:val="24"/>
              </w:rPr>
              <w:t>ия по состоянию на 31 марта 2022</w:t>
            </w:r>
            <w:r w:rsidRPr="005F14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10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3191" w:type="dxa"/>
          </w:tcPr>
          <w:p w:rsidR="00966108" w:rsidRPr="005F1432" w:rsidRDefault="00966108" w:rsidP="005F14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432">
              <w:rPr>
                <w:rFonts w:ascii="Times New Roman" w:hAnsi="Times New Roman"/>
                <w:sz w:val="24"/>
                <w:szCs w:val="24"/>
              </w:rPr>
              <w:t xml:space="preserve">                              ед.</w:t>
            </w:r>
          </w:p>
        </w:tc>
      </w:tr>
    </w:tbl>
    <w:p w:rsidR="00966108" w:rsidRPr="005F1432" w:rsidRDefault="00966108" w:rsidP="005F1432">
      <w:pPr>
        <w:spacing w:after="0"/>
        <w:rPr>
          <w:rFonts w:ascii="Times New Roman" w:hAnsi="Times New Roman"/>
          <w:sz w:val="24"/>
          <w:szCs w:val="24"/>
        </w:rPr>
      </w:pPr>
    </w:p>
    <w:sectPr w:rsidR="00966108" w:rsidRPr="005F1432" w:rsidSect="00FE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BD9"/>
    <w:rsid w:val="00004400"/>
    <w:rsid w:val="00016C34"/>
    <w:rsid w:val="00023521"/>
    <w:rsid w:val="000E0897"/>
    <w:rsid w:val="00100385"/>
    <w:rsid w:val="00313300"/>
    <w:rsid w:val="00317ED3"/>
    <w:rsid w:val="0036748B"/>
    <w:rsid w:val="0042295D"/>
    <w:rsid w:val="00430F52"/>
    <w:rsid w:val="004671D1"/>
    <w:rsid w:val="005F1432"/>
    <w:rsid w:val="005F6B15"/>
    <w:rsid w:val="00756108"/>
    <w:rsid w:val="00767DB5"/>
    <w:rsid w:val="007A6EEC"/>
    <w:rsid w:val="00820C61"/>
    <w:rsid w:val="00880A63"/>
    <w:rsid w:val="00885561"/>
    <w:rsid w:val="008938E5"/>
    <w:rsid w:val="008A62F8"/>
    <w:rsid w:val="00927D11"/>
    <w:rsid w:val="00966108"/>
    <w:rsid w:val="0099002B"/>
    <w:rsid w:val="00A855A1"/>
    <w:rsid w:val="00AC1BE8"/>
    <w:rsid w:val="00AF5464"/>
    <w:rsid w:val="00B800EC"/>
    <w:rsid w:val="00BD0FFC"/>
    <w:rsid w:val="00C078AA"/>
    <w:rsid w:val="00C40AE1"/>
    <w:rsid w:val="00C83312"/>
    <w:rsid w:val="00D128B4"/>
    <w:rsid w:val="00D54E5C"/>
    <w:rsid w:val="00D60BD9"/>
    <w:rsid w:val="00D62783"/>
    <w:rsid w:val="00D66A67"/>
    <w:rsid w:val="00D73220"/>
    <w:rsid w:val="00E106C4"/>
    <w:rsid w:val="00E53D96"/>
    <w:rsid w:val="00E81B4F"/>
    <w:rsid w:val="00E847C6"/>
    <w:rsid w:val="00ED1996"/>
    <w:rsid w:val="00F034E9"/>
    <w:rsid w:val="00FE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70FD6"/>
  <w15:docId w15:val="{F8C072D8-EC4C-463D-B745-6D8C5663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002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18</cp:revision>
  <cp:lastPrinted>2021-06-01T06:15:00Z</cp:lastPrinted>
  <dcterms:created xsi:type="dcterms:W3CDTF">2019-07-19T12:48:00Z</dcterms:created>
  <dcterms:modified xsi:type="dcterms:W3CDTF">2022-04-22T09:44:00Z</dcterms:modified>
</cp:coreProperties>
</file>