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1B" w:rsidRDefault="00BF151B" w:rsidP="00BF151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РОССИЙСКАЯ ФЕДЕРАЦИЯ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BF151B" w:rsidRPr="000679DB" w:rsidRDefault="00BF151B" w:rsidP="00BF151B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BF151B" w:rsidRPr="000679DB" w:rsidRDefault="00BF151B" w:rsidP="00BF15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BF151B" w:rsidRDefault="00BF151B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327B6" w:rsidRDefault="00EC50DA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29</w:t>
      </w:r>
      <w:r w:rsidR="00BF151B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B65193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D1A7D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декабря 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201</w:t>
      </w:r>
      <w:r w:rsidR="00797DF3" w:rsidRPr="00554EFD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F151B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0327B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 </w:t>
      </w:r>
      <w:r>
        <w:rPr>
          <w:rFonts w:ascii="Times New Roman" w:hAnsi="Times New Roman"/>
          <w:b w:val="0"/>
          <w:color w:val="000000"/>
          <w:sz w:val="28"/>
          <w:szCs w:val="28"/>
        </w:rPr>
        <w:t>11/1</w:t>
      </w:r>
    </w:p>
    <w:p w:rsidR="00BF151B" w:rsidRPr="00554EFD" w:rsidRDefault="00BF151B" w:rsidP="00BF151B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0327B6" w:rsidRPr="00EC50DA" w:rsidRDefault="0032129C" w:rsidP="003D270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327B6" w:rsidRPr="00554EFD">
        <w:rPr>
          <w:rFonts w:ascii="Times New Roman" w:hAnsi="Times New Roman"/>
          <w:color w:val="000000"/>
          <w:sz w:val="28"/>
          <w:szCs w:val="28"/>
        </w:rPr>
        <w:t xml:space="preserve">О  </w:t>
      </w:r>
      <w:r w:rsidR="003D2708">
        <w:rPr>
          <w:rFonts w:ascii="Times New Roman" w:hAnsi="Times New Roman"/>
          <w:color w:val="000000"/>
          <w:sz w:val="28"/>
          <w:szCs w:val="28"/>
        </w:rPr>
        <w:t>повышении минимального размера оплаты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3D27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27B6" w:rsidRPr="00554EFD" w:rsidRDefault="000327B6" w:rsidP="000327B6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708" w:rsidRDefault="000327B6" w:rsidP="00045DBD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ab/>
      </w:r>
      <w:r w:rsidRPr="00554EFD">
        <w:rPr>
          <w:rFonts w:ascii="Times New Roman" w:hAnsi="Times New Roman"/>
          <w:sz w:val="28"/>
          <w:szCs w:val="28"/>
        </w:rPr>
        <w:tab/>
      </w:r>
      <w:r w:rsidR="00EC50DA" w:rsidRPr="00EC50DA">
        <w:rPr>
          <w:rFonts w:ascii="Times New Roman" w:hAnsi="Times New Roman"/>
          <w:b w:val="0"/>
          <w:sz w:val="28"/>
          <w:szCs w:val="28"/>
        </w:rPr>
        <w:t>На основании Федерального закона № 421 –ФЗ</w:t>
      </w:r>
      <w:r w:rsidR="00EC50DA">
        <w:rPr>
          <w:rFonts w:ascii="Times New Roman" w:hAnsi="Times New Roman"/>
          <w:sz w:val="28"/>
          <w:szCs w:val="28"/>
        </w:rPr>
        <w:t xml:space="preserve"> </w:t>
      </w:r>
      <w:r w:rsidR="00EC50DA">
        <w:rPr>
          <w:rFonts w:ascii="Times New Roman" w:hAnsi="Times New Roman"/>
          <w:b w:val="0"/>
          <w:sz w:val="28"/>
          <w:szCs w:val="28"/>
        </w:rPr>
        <w:t xml:space="preserve">«О </w:t>
      </w:r>
      <w:r w:rsidR="003D2708" w:rsidRPr="003D2708">
        <w:rPr>
          <w:rFonts w:ascii="Times New Roman" w:hAnsi="Times New Roman"/>
          <w:b w:val="0"/>
          <w:sz w:val="28"/>
          <w:szCs w:val="28"/>
        </w:rPr>
        <w:t>внесен</w:t>
      </w:r>
      <w:r w:rsidR="00EC50DA">
        <w:rPr>
          <w:rFonts w:ascii="Times New Roman" w:hAnsi="Times New Roman"/>
          <w:b w:val="0"/>
          <w:sz w:val="28"/>
          <w:szCs w:val="28"/>
        </w:rPr>
        <w:t>ии</w:t>
      </w:r>
      <w:r w:rsidR="003D2708" w:rsidRPr="003D2708">
        <w:rPr>
          <w:rFonts w:ascii="Times New Roman" w:hAnsi="Times New Roman"/>
          <w:b w:val="0"/>
          <w:sz w:val="28"/>
          <w:szCs w:val="28"/>
        </w:rPr>
        <w:t xml:space="preserve"> изменени</w:t>
      </w:r>
      <w:r w:rsidR="00EC50DA">
        <w:rPr>
          <w:rFonts w:ascii="Times New Roman" w:hAnsi="Times New Roman"/>
          <w:b w:val="0"/>
          <w:sz w:val="28"/>
          <w:szCs w:val="28"/>
        </w:rPr>
        <w:t>й</w:t>
      </w:r>
      <w:r w:rsidR="003D2708" w:rsidRPr="003D2708">
        <w:rPr>
          <w:rFonts w:ascii="Times New Roman" w:hAnsi="Times New Roman"/>
          <w:b w:val="0"/>
          <w:sz w:val="28"/>
          <w:szCs w:val="28"/>
        </w:rPr>
        <w:t xml:space="preserve"> в отдельные законодательные акты Российской Федерации в части </w:t>
      </w:r>
      <w:r w:rsidR="003D2708" w:rsidRPr="003D2708">
        <w:rPr>
          <w:rFonts w:ascii="Times New Roman" w:hAnsi="Times New Roman"/>
          <w:b w:val="0"/>
          <w:color w:val="000000"/>
          <w:sz w:val="28"/>
          <w:szCs w:val="28"/>
        </w:rPr>
        <w:t xml:space="preserve">повышении минимального </w:t>
      </w:r>
      <w:proofErr w:type="gramStart"/>
      <w:r w:rsidR="003D2708" w:rsidRPr="003D2708">
        <w:rPr>
          <w:rFonts w:ascii="Times New Roman" w:hAnsi="Times New Roman"/>
          <w:b w:val="0"/>
          <w:color w:val="000000"/>
          <w:sz w:val="28"/>
          <w:szCs w:val="28"/>
        </w:rPr>
        <w:t>размера оплаты труда</w:t>
      </w:r>
      <w:proofErr w:type="gramEnd"/>
      <w:r w:rsidR="003D2708" w:rsidRPr="003D2708">
        <w:rPr>
          <w:rFonts w:ascii="Times New Roman" w:hAnsi="Times New Roman"/>
          <w:b w:val="0"/>
          <w:color w:val="000000"/>
          <w:sz w:val="28"/>
          <w:szCs w:val="28"/>
        </w:rPr>
        <w:t xml:space="preserve"> до прожиточного минимума трудоспособного населения</w:t>
      </w:r>
      <w:r w:rsidR="00EC50DA">
        <w:rPr>
          <w:rFonts w:ascii="Times New Roman" w:hAnsi="Times New Roman"/>
          <w:b w:val="0"/>
          <w:color w:val="000000"/>
          <w:sz w:val="28"/>
          <w:szCs w:val="28"/>
        </w:rPr>
        <w:t>» от 28.12.2017 г.</w:t>
      </w:r>
      <w:r w:rsidR="003D2708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3D2708" w:rsidRPr="003D270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C50DA">
        <w:rPr>
          <w:rFonts w:ascii="Times New Roman" w:hAnsi="Times New Roman"/>
          <w:b w:val="0"/>
          <w:color w:val="000000"/>
          <w:sz w:val="28"/>
          <w:szCs w:val="28"/>
        </w:rPr>
        <w:t xml:space="preserve">Никитинский </w:t>
      </w:r>
      <w:r w:rsidRPr="003D2708">
        <w:rPr>
          <w:rFonts w:ascii="Times New Roman" w:hAnsi="Times New Roman"/>
          <w:b w:val="0"/>
          <w:sz w:val="28"/>
          <w:szCs w:val="28"/>
        </w:rPr>
        <w:t>сельский  Совет народных депутатов</w:t>
      </w:r>
      <w:r w:rsidRPr="00554EFD">
        <w:rPr>
          <w:rFonts w:ascii="Times New Roman" w:hAnsi="Times New Roman"/>
          <w:sz w:val="28"/>
          <w:szCs w:val="28"/>
        </w:rPr>
        <w:t xml:space="preserve"> </w:t>
      </w:r>
    </w:p>
    <w:p w:rsidR="000327B6" w:rsidRPr="003D2708" w:rsidRDefault="000327B6" w:rsidP="00045DBD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>РЕШИЛ:</w:t>
      </w:r>
    </w:p>
    <w:p w:rsidR="000327B6" w:rsidRPr="00554EFD" w:rsidRDefault="000327B6" w:rsidP="000327B6">
      <w:pPr>
        <w:pStyle w:val="a3"/>
        <w:ind w:firstLine="567"/>
        <w:rPr>
          <w:sz w:val="28"/>
          <w:szCs w:val="28"/>
        </w:rPr>
      </w:pPr>
    </w:p>
    <w:p w:rsidR="00045DBD" w:rsidRDefault="000327B6" w:rsidP="00045DBD">
      <w:pPr>
        <w:pStyle w:val="a3"/>
        <w:spacing w:line="360" w:lineRule="auto"/>
        <w:ind w:firstLine="567"/>
        <w:rPr>
          <w:sz w:val="28"/>
          <w:szCs w:val="28"/>
        </w:rPr>
      </w:pPr>
      <w:r w:rsidRPr="00554EFD">
        <w:rPr>
          <w:sz w:val="28"/>
          <w:szCs w:val="28"/>
        </w:rPr>
        <w:t xml:space="preserve">1. </w:t>
      </w:r>
      <w:r w:rsidR="00045DBD">
        <w:rPr>
          <w:sz w:val="28"/>
          <w:szCs w:val="28"/>
        </w:rPr>
        <w:t>Установить должностной оклад завхозу администрации в сумме 9 500 рублей, специалисту по мобилизационной подготовке – 4750 рублей.</w:t>
      </w:r>
    </w:p>
    <w:p w:rsidR="000327B6" w:rsidRPr="00554EFD" w:rsidRDefault="000327B6" w:rsidP="00045DBD">
      <w:pPr>
        <w:pStyle w:val="a6"/>
        <w:spacing w:after="0" w:line="360" w:lineRule="auto"/>
        <w:ind w:left="0" w:firstLine="567"/>
        <w:jc w:val="both"/>
        <w:rPr>
          <w:sz w:val="28"/>
          <w:szCs w:val="28"/>
        </w:rPr>
      </w:pPr>
      <w:r w:rsidRPr="00554EFD">
        <w:rPr>
          <w:sz w:val="28"/>
          <w:szCs w:val="28"/>
        </w:rPr>
        <w:t>2.  Настоящее решение вступает в сил</w:t>
      </w:r>
      <w:r w:rsidR="00B65193" w:rsidRPr="00554EFD">
        <w:rPr>
          <w:sz w:val="28"/>
          <w:szCs w:val="28"/>
        </w:rPr>
        <w:t>у с 1 января 2018</w:t>
      </w:r>
      <w:r w:rsidRPr="00554EFD">
        <w:rPr>
          <w:sz w:val="28"/>
          <w:szCs w:val="28"/>
        </w:rPr>
        <w:t xml:space="preserve"> года.</w:t>
      </w:r>
    </w:p>
    <w:p w:rsidR="000327B6" w:rsidRPr="00554EFD" w:rsidRDefault="000327B6" w:rsidP="00045DBD">
      <w:pPr>
        <w:pStyle w:val="a3"/>
        <w:spacing w:line="360" w:lineRule="auto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BF151B" w:rsidRPr="00554EFD" w:rsidRDefault="000327B6" w:rsidP="00BF151B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Глава </w:t>
      </w:r>
      <w:r w:rsidR="00BF151B" w:rsidRPr="00554EFD">
        <w:rPr>
          <w:sz w:val="28"/>
          <w:szCs w:val="28"/>
        </w:rPr>
        <w:t xml:space="preserve">поселения     </w:t>
      </w:r>
      <w:r w:rsidR="00BF151B">
        <w:rPr>
          <w:sz w:val="28"/>
          <w:szCs w:val="28"/>
        </w:rPr>
        <w:t xml:space="preserve">                                                   </w:t>
      </w:r>
      <w:r w:rsidR="00BF151B" w:rsidRPr="00554EFD">
        <w:rPr>
          <w:sz w:val="28"/>
          <w:szCs w:val="28"/>
        </w:rPr>
        <w:t xml:space="preserve">   А.В.Красильников</w:t>
      </w:r>
    </w:p>
    <w:p w:rsidR="00BF151B" w:rsidRPr="00554EFD" w:rsidRDefault="00BF151B" w:rsidP="00BF151B">
      <w:pPr>
        <w:jc w:val="both"/>
        <w:rPr>
          <w:sz w:val="28"/>
          <w:szCs w:val="28"/>
        </w:rPr>
      </w:pPr>
    </w:p>
    <w:p w:rsidR="000327B6" w:rsidRPr="00554EFD" w:rsidRDefault="000327B6" w:rsidP="000327B6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                                           </w:t>
      </w:r>
    </w:p>
    <w:p w:rsidR="00B61F6B" w:rsidRPr="00554EFD" w:rsidRDefault="000327B6" w:rsidP="000327B6">
      <w:pPr>
        <w:jc w:val="right"/>
        <w:rPr>
          <w:sz w:val="28"/>
          <w:szCs w:val="28"/>
        </w:rPr>
      </w:pPr>
      <w:r w:rsidRPr="00554EFD">
        <w:rPr>
          <w:sz w:val="28"/>
          <w:szCs w:val="28"/>
        </w:rPr>
        <w:t xml:space="preserve">   </w:t>
      </w: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sectPr w:rsidR="00B61F6B" w:rsidRPr="00554EFD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B6"/>
    <w:rsid w:val="00006956"/>
    <w:rsid w:val="000327B6"/>
    <w:rsid w:val="00045DBD"/>
    <w:rsid w:val="0007525F"/>
    <w:rsid w:val="000C03C8"/>
    <w:rsid w:val="000C2EE0"/>
    <w:rsid w:val="000D4E3F"/>
    <w:rsid w:val="000D6568"/>
    <w:rsid w:val="001C0AE0"/>
    <w:rsid w:val="001D7667"/>
    <w:rsid w:val="001E06DF"/>
    <w:rsid w:val="002A59F5"/>
    <w:rsid w:val="002C2522"/>
    <w:rsid w:val="0032129C"/>
    <w:rsid w:val="003242B5"/>
    <w:rsid w:val="0034103B"/>
    <w:rsid w:val="0034521B"/>
    <w:rsid w:val="00351F20"/>
    <w:rsid w:val="003C7BE5"/>
    <w:rsid w:val="003D2708"/>
    <w:rsid w:val="004823EB"/>
    <w:rsid w:val="004C7B17"/>
    <w:rsid w:val="00502211"/>
    <w:rsid w:val="00531F9A"/>
    <w:rsid w:val="00554EFD"/>
    <w:rsid w:val="005834C2"/>
    <w:rsid w:val="005E0853"/>
    <w:rsid w:val="00600D4A"/>
    <w:rsid w:val="00661B9E"/>
    <w:rsid w:val="006B30FC"/>
    <w:rsid w:val="006F0202"/>
    <w:rsid w:val="00722E62"/>
    <w:rsid w:val="0072641B"/>
    <w:rsid w:val="00734CD4"/>
    <w:rsid w:val="007741ED"/>
    <w:rsid w:val="00797DF3"/>
    <w:rsid w:val="007B450F"/>
    <w:rsid w:val="007D754E"/>
    <w:rsid w:val="007E54E1"/>
    <w:rsid w:val="008D71E2"/>
    <w:rsid w:val="00914F2B"/>
    <w:rsid w:val="0093341E"/>
    <w:rsid w:val="009516EB"/>
    <w:rsid w:val="009742C1"/>
    <w:rsid w:val="00A454BA"/>
    <w:rsid w:val="00AD1A7D"/>
    <w:rsid w:val="00AF50AE"/>
    <w:rsid w:val="00B61F6B"/>
    <w:rsid w:val="00B65193"/>
    <w:rsid w:val="00BD7824"/>
    <w:rsid w:val="00BF151B"/>
    <w:rsid w:val="00C23FBD"/>
    <w:rsid w:val="00C45F08"/>
    <w:rsid w:val="00C713EB"/>
    <w:rsid w:val="00D03158"/>
    <w:rsid w:val="00D322D0"/>
    <w:rsid w:val="00D34F47"/>
    <w:rsid w:val="00D56979"/>
    <w:rsid w:val="00DA5633"/>
    <w:rsid w:val="00DE3AAD"/>
    <w:rsid w:val="00E36BE8"/>
    <w:rsid w:val="00E41323"/>
    <w:rsid w:val="00E64C8D"/>
    <w:rsid w:val="00E86D10"/>
    <w:rsid w:val="00EC50DA"/>
    <w:rsid w:val="00F32026"/>
    <w:rsid w:val="00F34DA5"/>
    <w:rsid w:val="00F65E1A"/>
    <w:rsid w:val="00F90308"/>
    <w:rsid w:val="00F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27B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2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27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327B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rsid w:val="0003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0327B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3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32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327B6"/>
  </w:style>
  <w:style w:type="paragraph" w:styleId="af">
    <w:name w:val="header"/>
    <w:basedOn w:val="a"/>
    <w:link w:val="af0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3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ED95-988A-4B3A-A6A3-7302CF86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22</cp:revision>
  <cp:lastPrinted>2017-11-23T07:08:00Z</cp:lastPrinted>
  <dcterms:created xsi:type="dcterms:W3CDTF">2015-12-28T07:40:00Z</dcterms:created>
  <dcterms:modified xsi:type="dcterms:W3CDTF">2018-01-11T11:51:00Z</dcterms:modified>
</cp:coreProperties>
</file>