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D5" w:rsidRPr="003B50CE" w:rsidRDefault="00AB7CD5" w:rsidP="00AB7CD5">
      <w:pPr>
        <w:pStyle w:val="a3"/>
        <w:jc w:val="center"/>
        <w:rPr>
          <w:rFonts w:ascii="Arial Unicode MS" w:eastAsia="Arial Unicode MS" w:hAnsi="Arial Unicode MS" w:cs="Arial Unicode MS"/>
          <w:color w:val="454141"/>
        </w:rPr>
      </w:pPr>
      <w:r w:rsidRPr="003B50CE">
        <w:rPr>
          <w:rFonts w:ascii="Arial Unicode MS" w:eastAsia="Arial Unicode MS" w:hAnsi="Arial Unicode MS" w:cs="Arial Unicode MS"/>
          <w:color w:val="454141"/>
        </w:rPr>
        <w:t>РОССИЙСКАЯ ФЕДЕРАЦИЯ</w:t>
      </w:r>
      <w:r w:rsidRPr="003B50CE">
        <w:rPr>
          <w:rFonts w:ascii="Arial Unicode MS" w:eastAsia="Arial Unicode MS" w:hAnsi="Arial Unicode MS" w:cs="Arial Unicode MS"/>
          <w:color w:val="454141"/>
        </w:rPr>
        <w:br/>
        <w:t>ОРЛОВСКАЯ ОБЛАСТЬ</w:t>
      </w:r>
      <w:r w:rsidRPr="003B50CE">
        <w:rPr>
          <w:rFonts w:ascii="Arial Unicode MS" w:eastAsia="Arial Unicode MS" w:hAnsi="Arial Unicode MS" w:cs="Arial Unicode MS"/>
          <w:color w:val="454141"/>
        </w:rPr>
        <w:br/>
        <w:t>НОВОДЕРЕВЕНЬКОВСКИЙ РАЙОН</w:t>
      </w:r>
      <w:r w:rsidRPr="003B50CE">
        <w:rPr>
          <w:rFonts w:ascii="Arial Unicode MS" w:eastAsia="Arial Unicode MS" w:hAnsi="Arial Unicode MS" w:cs="Arial Unicode MS"/>
          <w:color w:val="454141"/>
        </w:rPr>
        <w:br/>
        <w:t>НИКИТИНСКИЙ СЕЛЬСКИЙ СОВЕТ НАРОДНЫХ ДЕПУТАТОВ</w:t>
      </w:r>
    </w:p>
    <w:p w:rsidR="00AB7CD5" w:rsidRPr="003B50CE" w:rsidRDefault="00AB7CD5" w:rsidP="00AB7CD5">
      <w:pPr>
        <w:pStyle w:val="a3"/>
        <w:jc w:val="center"/>
        <w:rPr>
          <w:rFonts w:ascii="Arial Unicode MS" w:eastAsia="Arial Unicode MS" w:hAnsi="Arial Unicode MS" w:cs="Arial Unicode MS"/>
          <w:color w:val="454141"/>
        </w:rPr>
      </w:pPr>
      <w:r w:rsidRPr="003B50CE">
        <w:rPr>
          <w:rFonts w:ascii="Arial Unicode MS" w:eastAsia="Arial Unicode MS" w:hAnsi="Arial Unicode MS" w:cs="Arial Unicode MS"/>
          <w:color w:val="454141"/>
        </w:rPr>
        <w:t> </w:t>
      </w:r>
      <w:r w:rsidRPr="003B50CE">
        <w:rPr>
          <w:rStyle w:val="a4"/>
          <w:rFonts w:ascii="Arial Unicode MS" w:eastAsia="Arial Unicode MS" w:hAnsi="Arial Unicode MS" w:cs="Arial Unicode MS"/>
          <w:color w:val="454141"/>
        </w:rPr>
        <w:t>РЕШЕНИЕ</w:t>
      </w:r>
    </w:p>
    <w:p w:rsidR="00AB7CD5" w:rsidRPr="003B50CE" w:rsidRDefault="00AB7CD5" w:rsidP="00AB7CD5">
      <w:pPr>
        <w:pStyle w:val="a3"/>
        <w:rPr>
          <w:rFonts w:ascii="Arial Unicode MS" w:eastAsia="Arial Unicode MS" w:hAnsi="Arial Unicode MS" w:cs="Arial Unicode MS"/>
          <w:color w:val="454141"/>
        </w:rPr>
      </w:pPr>
      <w:r w:rsidRPr="003B50CE">
        <w:rPr>
          <w:rStyle w:val="a4"/>
          <w:rFonts w:ascii="Arial Unicode MS" w:eastAsia="Arial Unicode MS" w:hAnsi="Arial Unicode MS" w:cs="Arial Unicode MS"/>
          <w:color w:val="454141"/>
        </w:rPr>
        <w:t xml:space="preserve">от 27 сентября 2016 года                                              </w:t>
      </w:r>
      <w:r w:rsidR="003B50CE" w:rsidRPr="003B50CE">
        <w:rPr>
          <w:rStyle w:val="a4"/>
          <w:rFonts w:ascii="Arial Unicode MS" w:eastAsia="Arial Unicode MS" w:hAnsi="Arial Unicode MS" w:cs="Arial Unicode MS"/>
          <w:color w:val="454141"/>
        </w:rPr>
        <w:t xml:space="preserve">                      </w:t>
      </w:r>
      <w:r w:rsidRPr="003B50CE">
        <w:rPr>
          <w:rStyle w:val="a4"/>
          <w:rFonts w:ascii="Arial Unicode MS" w:eastAsia="Arial Unicode MS" w:hAnsi="Arial Unicode MS" w:cs="Arial Unicode MS"/>
          <w:color w:val="454141"/>
        </w:rPr>
        <w:t xml:space="preserve">   № 1/6</w:t>
      </w:r>
    </w:p>
    <w:p w:rsidR="00AB7CD5" w:rsidRPr="003B50CE" w:rsidRDefault="00AB7CD5" w:rsidP="00AB7CD5">
      <w:pPr>
        <w:pStyle w:val="a3"/>
        <w:jc w:val="center"/>
        <w:rPr>
          <w:rFonts w:ascii="Arial Unicode MS" w:eastAsia="Arial Unicode MS" w:hAnsi="Arial Unicode MS" w:cs="Arial Unicode MS"/>
          <w:color w:val="454141"/>
        </w:rPr>
      </w:pPr>
      <w:r w:rsidRPr="003B50CE">
        <w:rPr>
          <w:rStyle w:val="a4"/>
          <w:rFonts w:ascii="Arial Unicode MS" w:eastAsia="Arial Unicode MS" w:hAnsi="Arial Unicode MS" w:cs="Arial Unicode MS"/>
          <w:color w:val="454141"/>
        </w:rPr>
        <w:t> </w:t>
      </w:r>
    </w:p>
    <w:p w:rsidR="00AB7CD5" w:rsidRPr="003B50CE" w:rsidRDefault="00AB7CD5" w:rsidP="00AB7CD5">
      <w:pPr>
        <w:pStyle w:val="a3"/>
        <w:jc w:val="center"/>
        <w:rPr>
          <w:rFonts w:ascii="Arial Unicode MS" w:eastAsia="Arial Unicode MS" w:hAnsi="Arial Unicode MS" w:cs="Arial Unicode MS"/>
          <w:color w:val="454141"/>
        </w:rPr>
      </w:pPr>
      <w:r w:rsidRPr="003B50CE">
        <w:rPr>
          <w:rStyle w:val="a4"/>
          <w:rFonts w:ascii="Arial Unicode MS" w:eastAsia="Arial Unicode MS" w:hAnsi="Arial Unicode MS" w:cs="Arial Unicode MS"/>
          <w:color w:val="454141"/>
        </w:rPr>
        <w:t>Об утверждении порядка и условий командирования Главы сельского поселения</w:t>
      </w:r>
      <w:r w:rsidRPr="003B50CE">
        <w:rPr>
          <w:rStyle w:val="apple-converted-space"/>
          <w:rFonts w:ascii="Arial Unicode MS" w:eastAsia="Arial Unicode MS" w:hAnsi="Arial Unicode MS" w:cs="Arial Unicode MS"/>
          <w:b/>
          <w:bCs/>
          <w:i/>
          <w:iCs/>
          <w:color w:val="454141"/>
        </w:rPr>
        <w:t> </w:t>
      </w:r>
      <w:r w:rsidRPr="003B50CE">
        <w:rPr>
          <w:rStyle w:val="a4"/>
          <w:rFonts w:ascii="Arial Unicode MS" w:eastAsia="Arial Unicode MS" w:hAnsi="Arial Unicode MS" w:cs="Arial Unicode MS"/>
          <w:color w:val="454141"/>
        </w:rPr>
        <w:t>в связи с исполнением им своих полномочий</w:t>
      </w:r>
    </w:p>
    <w:p w:rsidR="00AB7CD5" w:rsidRPr="003B50CE" w:rsidRDefault="00AB7CD5" w:rsidP="00AB7CD5">
      <w:pPr>
        <w:pStyle w:val="a3"/>
        <w:rPr>
          <w:rFonts w:ascii="Arial Unicode MS" w:eastAsia="Arial Unicode MS" w:hAnsi="Arial Unicode MS" w:cs="Arial Unicode MS"/>
          <w:color w:val="454141"/>
        </w:rPr>
      </w:pPr>
      <w:r w:rsidRPr="003B50CE">
        <w:rPr>
          <w:rFonts w:ascii="Arial Unicode MS" w:eastAsia="Arial Unicode MS" w:hAnsi="Arial Unicode MS" w:cs="Arial Unicode MS"/>
          <w:color w:val="454141"/>
        </w:rPr>
        <w:t> </w:t>
      </w:r>
    </w:p>
    <w:p w:rsidR="00AB7CD5" w:rsidRPr="003B50CE" w:rsidRDefault="00AB7CD5" w:rsidP="00AB7CD5">
      <w:pPr>
        <w:pStyle w:val="a3"/>
        <w:rPr>
          <w:rFonts w:ascii="Arial Unicode MS" w:eastAsia="Arial Unicode MS" w:hAnsi="Arial Unicode MS" w:cs="Arial Unicode MS"/>
          <w:color w:val="454141"/>
        </w:rPr>
      </w:pPr>
      <w:r w:rsidRPr="003B50CE">
        <w:rPr>
          <w:rFonts w:ascii="Arial Unicode MS" w:eastAsia="Arial Unicode MS" w:hAnsi="Arial Unicode MS" w:cs="Arial Unicode MS"/>
          <w:color w:val="454141"/>
        </w:rPr>
        <w:t>В соответствии с  Уставом Никитинского сельского поселения Никитинский сельский</w:t>
      </w:r>
      <w:r w:rsidRPr="003B50CE">
        <w:rPr>
          <w:rStyle w:val="a5"/>
          <w:rFonts w:ascii="Arial Unicode MS" w:eastAsia="Arial Unicode MS" w:hAnsi="Arial Unicode MS" w:cs="Arial Unicode MS"/>
          <w:color w:val="454141"/>
        </w:rPr>
        <w:t xml:space="preserve"> </w:t>
      </w:r>
      <w:r w:rsidRPr="003B50CE">
        <w:rPr>
          <w:rFonts w:ascii="Arial Unicode MS" w:eastAsia="Arial Unicode MS" w:hAnsi="Arial Unicode MS" w:cs="Arial Unicode MS"/>
          <w:color w:val="454141"/>
        </w:rPr>
        <w:t>Совет народных депутатов РЕШИЛ:</w:t>
      </w:r>
    </w:p>
    <w:p w:rsidR="00AB7CD5" w:rsidRPr="003B50CE" w:rsidRDefault="00AB7CD5" w:rsidP="00AB7CD5">
      <w:pPr>
        <w:pStyle w:val="a3"/>
        <w:rPr>
          <w:rFonts w:ascii="Arial Unicode MS" w:eastAsia="Arial Unicode MS" w:hAnsi="Arial Unicode MS" w:cs="Arial Unicode MS"/>
          <w:color w:val="454141"/>
        </w:rPr>
      </w:pPr>
      <w:r w:rsidRPr="003B50CE">
        <w:rPr>
          <w:rFonts w:ascii="Arial Unicode MS" w:eastAsia="Arial Unicode MS" w:hAnsi="Arial Unicode MS" w:cs="Arial Unicode MS"/>
          <w:color w:val="454141"/>
        </w:rPr>
        <w:t>1. Утвердить прилагаемые</w:t>
      </w:r>
      <w:r w:rsidRPr="003B50CE">
        <w:rPr>
          <w:rStyle w:val="apple-converted-space"/>
          <w:rFonts w:ascii="Arial Unicode MS" w:eastAsia="Arial Unicode MS" w:hAnsi="Arial Unicode MS" w:cs="Arial Unicode MS"/>
          <w:color w:val="454141"/>
        </w:rPr>
        <w:t> </w:t>
      </w:r>
      <w:hyperlink r:id="rId6" w:history="1">
        <w:r w:rsidRPr="003B50CE">
          <w:rPr>
            <w:rStyle w:val="a6"/>
            <w:rFonts w:ascii="Arial Unicode MS" w:eastAsia="Arial Unicode MS" w:hAnsi="Arial Unicode MS" w:cs="Arial Unicode MS"/>
            <w:color w:val="5F5F5F"/>
          </w:rPr>
          <w:t>порядок и условия</w:t>
        </w:r>
      </w:hyperlink>
      <w:r w:rsidRPr="003B50CE">
        <w:rPr>
          <w:rStyle w:val="apple-converted-space"/>
          <w:rFonts w:ascii="Arial Unicode MS" w:eastAsia="Arial Unicode MS" w:hAnsi="Arial Unicode MS" w:cs="Arial Unicode MS"/>
          <w:color w:val="454141"/>
        </w:rPr>
        <w:t> </w:t>
      </w:r>
      <w:r w:rsidRPr="003B50CE">
        <w:rPr>
          <w:rFonts w:ascii="Arial Unicode MS" w:eastAsia="Arial Unicode MS" w:hAnsi="Arial Unicode MS" w:cs="Arial Unicode MS"/>
          <w:color w:val="454141"/>
        </w:rPr>
        <w:t>командирования Главы сельского поселения</w:t>
      </w:r>
      <w:r w:rsidRPr="003B50CE">
        <w:rPr>
          <w:rStyle w:val="apple-converted-space"/>
          <w:rFonts w:ascii="Arial Unicode MS" w:eastAsia="Arial Unicode MS" w:hAnsi="Arial Unicode MS" w:cs="Arial Unicode MS"/>
          <w:i/>
          <w:iCs/>
          <w:color w:val="454141"/>
        </w:rPr>
        <w:t> </w:t>
      </w:r>
      <w:r w:rsidRPr="003B50CE">
        <w:rPr>
          <w:rFonts w:ascii="Arial Unicode MS" w:eastAsia="Arial Unicode MS" w:hAnsi="Arial Unicode MS" w:cs="Arial Unicode MS"/>
          <w:color w:val="454141"/>
        </w:rPr>
        <w:t>в связи с исполнением им</w:t>
      </w:r>
      <w:r w:rsidRPr="003B50CE">
        <w:rPr>
          <w:rStyle w:val="apple-converted-space"/>
          <w:rFonts w:ascii="Arial Unicode MS" w:eastAsia="Arial Unicode MS" w:hAnsi="Arial Unicode MS" w:cs="Arial Unicode MS"/>
          <w:b/>
          <w:bCs/>
          <w:color w:val="454141"/>
        </w:rPr>
        <w:t> </w:t>
      </w:r>
      <w:r w:rsidRPr="003B50CE">
        <w:rPr>
          <w:rFonts w:ascii="Arial Unicode MS" w:eastAsia="Arial Unicode MS" w:hAnsi="Arial Unicode MS" w:cs="Arial Unicode MS"/>
          <w:color w:val="454141"/>
        </w:rPr>
        <w:t>своих полномочий.</w:t>
      </w:r>
      <w:r w:rsidRPr="003B50CE">
        <w:rPr>
          <w:rFonts w:ascii="Arial Unicode MS" w:eastAsia="Arial Unicode MS" w:hAnsi="Arial Unicode MS" w:cs="Arial Unicode MS"/>
          <w:color w:val="454141"/>
          <w:vertAlign w:val="superscript"/>
        </w:rPr>
        <w:t>  </w:t>
      </w:r>
    </w:p>
    <w:p w:rsidR="00AB7CD5" w:rsidRPr="003B50CE" w:rsidRDefault="00AB7CD5" w:rsidP="00AB7CD5">
      <w:pPr>
        <w:pStyle w:val="a3"/>
        <w:rPr>
          <w:rFonts w:ascii="Arial Unicode MS" w:eastAsia="Arial Unicode MS" w:hAnsi="Arial Unicode MS" w:cs="Arial Unicode MS"/>
          <w:color w:val="454141"/>
        </w:rPr>
      </w:pPr>
      <w:r w:rsidRPr="003B50CE">
        <w:rPr>
          <w:rFonts w:ascii="Arial Unicode MS" w:eastAsia="Arial Unicode MS" w:hAnsi="Arial Unicode MS" w:cs="Arial Unicode MS"/>
          <w:color w:val="454141"/>
        </w:rPr>
        <w:t>2. Обнародовать данное решение в библиотеках п. Дубы, п. Михайловка, с. Лазавка.</w:t>
      </w:r>
    </w:p>
    <w:p w:rsidR="00AB7CD5" w:rsidRPr="003B50CE" w:rsidRDefault="00AB7CD5" w:rsidP="00AB7CD5">
      <w:pPr>
        <w:pStyle w:val="a3"/>
        <w:rPr>
          <w:rFonts w:ascii="Arial Unicode MS" w:eastAsia="Arial Unicode MS" w:hAnsi="Arial Unicode MS" w:cs="Arial Unicode MS"/>
          <w:color w:val="454141"/>
        </w:rPr>
      </w:pPr>
      <w:r w:rsidRPr="003B50CE">
        <w:rPr>
          <w:rFonts w:ascii="Arial Unicode MS" w:eastAsia="Arial Unicode MS" w:hAnsi="Arial Unicode MS" w:cs="Arial Unicode MS"/>
          <w:color w:val="454141"/>
        </w:rPr>
        <w:t>3. Настоящее решение вступает в силу с момента его обнародования.</w:t>
      </w:r>
    </w:p>
    <w:p w:rsidR="00AB7CD5" w:rsidRPr="003B50CE" w:rsidRDefault="003B50CE" w:rsidP="00AB7CD5">
      <w:pPr>
        <w:pStyle w:val="a3"/>
        <w:rPr>
          <w:rFonts w:ascii="Arial Unicode MS" w:eastAsia="Arial Unicode MS" w:hAnsi="Arial Unicode MS" w:cs="Arial Unicode MS"/>
          <w:color w:val="454141"/>
        </w:rPr>
      </w:pPr>
      <w:r>
        <w:rPr>
          <w:rFonts w:ascii="Arial Unicode MS" w:eastAsia="Arial Unicode MS" w:hAnsi="Arial Unicode MS" w:cs="Arial Unicode MS"/>
          <w:color w:val="454141"/>
        </w:rPr>
        <w:t>Председатель сельского</w:t>
      </w:r>
      <w:r>
        <w:rPr>
          <w:rFonts w:ascii="Arial Unicode MS" w:eastAsia="Arial Unicode MS" w:hAnsi="Arial Unicode MS" w:cs="Arial Unicode MS"/>
          <w:color w:val="454141"/>
        </w:rPr>
        <w:br/>
        <w:t>Совета народных депутатов</w:t>
      </w:r>
      <w:r w:rsidR="00AB7CD5" w:rsidRPr="003B50CE">
        <w:rPr>
          <w:rFonts w:ascii="Arial Unicode MS" w:eastAsia="Arial Unicode MS" w:hAnsi="Arial Unicode MS" w:cs="Arial Unicode MS"/>
          <w:color w:val="454141"/>
        </w:rPr>
        <w:t>                                       А.В.Красильников</w:t>
      </w:r>
    </w:p>
    <w:p w:rsidR="00AB7CD5" w:rsidRPr="003B50CE" w:rsidRDefault="00AB7CD5" w:rsidP="00AB7CD5">
      <w:pPr>
        <w:pStyle w:val="a3"/>
        <w:rPr>
          <w:rFonts w:ascii="Arial Unicode MS" w:eastAsia="Arial Unicode MS" w:hAnsi="Arial Unicode MS" w:cs="Arial Unicode MS"/>
          <w:color w:val="454141"/>
        </w:rPr>
      </w:pPr>
      <w:r w:rsidRPr="003B50CE">
        <w:rPr>
          <w:rFonts w:ascii="Arial Unicode MS" w:eastAsia="Arial Unicode MS" w:hAnsi="Arial Unicode MS" w:cs="Arial Unicode MS"/>
          <w:color w:val="454141"/>
        </w:rPr>
        <w:t> </w:t>
      </w:r>
    </w:p>
    <w:p w:rsidR="00AB7CD5" w:rsidRPr="003B50CE" w:rsidRDefault="00AB7CD5" w:rsidP="00AB7CD5">
      <w:pPr>
        <w:pStyle w:val="a3"/>
        <w:rPr>
          <w:rFonts w:ascii="Arial Unicode MS" w:eastAsia="Arial Unicode MS" w:hAnsi="Arial Unicode MS" w:cs="Arial Unicode MS"/>
          <w:color w:val="454141"/>
        </w:rPr>
      </w:pPr>
    </w:p>
    <w:p w:rsidR="00AB7CD5" w:rsidRDefault="00AB7CD5" w:rsidP="00AB7CD5">
      <w:pPr>
        <w:pStyle w:val="a3"/>
        <w:rPr>
          <w:rFonts w:ascii="Tahoma" w:hAnsi="Tahoma" w:cs="Tahoma"/>
          <w:color w:val="454141"/>
          <w:sz w:val="20"/>
          <w:szCs w:val="20"/>
        </w:rPr>
      </w:pPr>
    </w:p>
    <w:p w:rsidR="00AB7CD5" w:rsidRDefault="00AB7CD5" w:rsidP="00AB7CD5">
      <w:pPr>
        <w:pStyle w:val="a3"/>
        <w:rPr>
          <w:rFonts w:ascii="Tahoma" w:hAnsi="Tahoma" w:cs="Tahoma"/>
          <w:color w:val="454141"/>
          <w:sz w:val="20"/>
          <w:szCs w:val="20"/>
        </w:rPr>
      </w:pPr>
    </w:p>
    <w:p w:rsidR="00AB7CD5" w:rsidRDefault="00AB7CD5" w:rsidP="00AB7CD5">
      <w:pPr>
        <w:pStyle w:val="a3"/>
        <w:rPr>
          <w:rFonts w:ascii="Tahoma" w:hAnsi="Tahoma" w:cs="Tahoma"/>
          <w:color w:val="454141"/>
          <w:sz w:val="20"/>
          <w:szCs w:val="20"/>
        </w:rPr>
      </w:pPr>
    </w:p>
    <w:p w:rsidR="00AB7CD5" w:rsidRDefault="00AB7CD5" w:rsidP="00AB7CD5">
      <w:pPr>
        <w:pStyle w:val="a3"/>
        <w:rPr>
          <w:rFonts w:ascii="Tahoma" w:hAnsi="Tahoma" w:cs="Tahoma"/>
          <w:color w:val="454141"/>
          <w:sz w:val="20"/>
          <w:szCs w:val="20"/>
        </w:rPr>
      </w:pPr>
    </w:p>
    <w:p w:rsidR="00AB7CD5" w:rsidRDefault="00AB7CD5" w:rsidP="00AB7CD5">
      <w:pPr>
        <w:pStyle w:val="a3"/>
        <w:rPr>
          <w:rFonts w:ascii="Tahoma" w:hAnsi="Tahoma" w:cs="Tahoma"/>
          <w:color w:val="454141"/>
          <w:sz w:val="20"/>
          <w:szCs w:val="20"/>
        </w:rPr>
      </w:pPr>
    </w:p>
    <w:p w:rsidR="00AB7CD5" w:rsidRPr="003B50CE" w:rsidRDefault="00AE0973" w:rsidP="00AE0973">
      <w:pPr>
        <w:pStyle w:val="a3"/>
        <w:jc w:val="right"/>
        <w:rPr>
          <w:rFonts w:ascii="Arial Unicode MS" w:eastAsia="Arial Unicode MS" w:hAnsi="Arial Unicode MS" w:cs="Arial Unicode MS"/>
          <w:color w:val="454141"/>
          <w:sz w:val="20"/>
          <w:szCs w:val="20"/>
        </w:rPr>
      </w:pPr>
      <w:r w:rsidRPr="003B50CE">
        <w:rPr>
          <w:rFonts w:ascii="Arial Unicode MS" w:eastAsia="Arial Unicode MS" w:hAnsi="Arial Unicode MS" w:cs="Arial Unicode MS"/>
          <w:color w:val="454141"/>
          <w:sz w:val="20"/>
          <w:szCs w:val="20"/>
        </w:rPr>
        <w:t>Приложение к решению Никитинского</w:t>
      </w:r>
      <w:r w:rsidRPr="003B50CE">
        <w:rPr>
          <w:rFonts w:ascii="Arial Unicode MS" w:eastAsia="Arial Unicode MS" w:hAnsi="Arial Unicode MS" w:cs="Arial Unicode MS"/>
          <w:color w:val="454141"/>
          <w:sz w:val="20"/>
          <w:szCs w:val="20"/>
        </w:rPr>
        <w:br/>
        <w:t>сельского Совета народных депутатов</w:t>
      </w:r>
      <w:r w:rsidRPr="003B50CE">
        <w:rPr>
          <w:rFonts w:ascii="Arial Unicode MS" w:eastAsia="Arial Unicode MS" w:hAnsi="Arial Unicode MS" w:cs="Arial Unicode MS"/>
          <w:color w:val="454141"/>
          <w:sz w:val="20"/>
          <w:szCs w:val="20"/>
        </w:rPr>
        <w:br/>
        <w:t>№1/6 от 27.09.2016г</w:t>
      </w:r>
    </w:p>
    <w:p w:rsidR="00AB7CD5" w:rsidRPr="003B50CE" w:rsidRDefault="00AB7CD5" w:rsidP="003B50CE">
      <w:pPr>
        <w:pStyle w:val="a3"/>
        <w:jc w:val="center"/>
        <w:rPr>
          <w:rFonts w:ascii="Tahoma" w:hAnsi="Tahoma" w:cs="Tahoma"/>
          <w:b/>
          <w:color w:val="454141"/>
        </w:rPr>
      </w:pPr>
      <w:r w:rsidRPr="003B50CE">
        <w:rPr>
          <w:rFonts w:ascii="Arial Unicode MS" w:eastAsia="Arial Unicode MS" w:hAnsi="Arial Unicode MS" w:cs="Arial Unicode MS"/>
          <w:b/>
          <w:color w:val="454141"/>
        </w:rPr>
        <w:t xml:space="preserve">Порядок и условия </w:t>
      </w:r>
      <w:r w:rsidR="00AE0973" w:rsidRPr="003B50CE">
        <w:rPr>
          <w:rFonts w:ascii="Arial Unicode MS" w:eastAsia="Arial Unicode MS" w:hAnsi="Arial Unicode MS" w:cs="Arial Unicode MS"/>
          <w:b/>
          <w:color w:val="454141"/>
        </w:rPr>
        <w:br/>
      </w:r>
      <w:r w:rsidRPr="003B50CE">
        <w:rPr>
          <w:rFonts w:ascii="Arial Unicode MS" w:eastAsia="Arial Unicode MS" w:hAnsi="Arial Unicode MS" w:cs="Arial Unicode MS"/>
          <w:b/>
          <w:color w:val="454141"/>
        </w:rPr>
        <w:t>командирования Главы сельского поселения</w:t>
      </w:r>
      <w:r w:rsidR="00AE0973" w:rsidRPr="003B50CE">
        <w:rPr>
          <w:rFonts w:ascii="Arial Unicode MS" w:eastAsia="Arial Unicode MS" w:hAnsi="Arial Unicode MS" w:cs="Arial Unicode MS"/>
          <w:b/>
          <w:color w:val="454141"/>
        </w:rPr>
        <w:br/>
      </w:r>
      <w:r w:rsidRPr="003B50CE">
        <w:rPr>
          <w:rStyle w:val="a5"/>
          <w:rFonts w:ascii="Arial Unicode MS" w:eastAsia="Arial Unicode MS" w:hAnsi="Arial Unicode MS" w:cs="Arial Unicode MS"/>
          <w:b/>
          <w:bCs/>
          <w:color w:val="454141"/>
        </w:rPr>
        <w:t> </w:t>
      </w:r>
      <w:r w:rsidRPr="003B50CE">
        <w:rPr>
          <w:rStyle w:val="a4"/>
          <w:rFonts w:ascii="Arial Unicode MS" w:eastAsia="Arial Unicode MS" w:hAnsi="Arial Unicode MS" w:cs="Arial Unicode MS"/>
          <w:color w:val="454141"/>
        </w:rPr>
        <w:t>в связи с исполнением им своих полномочий</w:t>
      </w:r>
      <w:r w:rsidRPr="003B50CE">
        <w:rPr>
          <w:rStyle w:val="a4"/>
          <w:rFonts w:ascii="Tahoma" w:hAnsi="Tahoma" w:cs="Tahoma"/>
          <w:color w:val="454141"/>
        </w:rPr>
        <w:t>.</w:t>
      </w:r>
      <w:r w:rsidRPr="003B50CE">
        <w:rPr>
          <w:rFonts w:ascii="Tahoma" w:hAnsi="Tahoma" w:cs="Tahoma"/>
          <w:color w:val="454141"/>
          <w:sz w:val="20"/>
          <w:szCs w:val="20"/>
        </w:rPr>
        <w:t> </w:t>
      </w:r>
    </w:p>
    <w:p w:rsidR="00AB7CD5" w:rsidRPr="003B50CE" w:rsidRDefault="00AB7CD5" w:rsidP="00AB7CD5">
      <w:pPr>
        <w:pStyle w:val="a3"/>
        <w:rPr>
          <w:rFonts w:ascii="Arial Unicode MS" w:eastAsia="Arial Unicode MS" w:hAnsi="Arial Unicode MS" w:cs="Arial Unicode MS"/>
          <w:color w:val="454141"/>
          <w:sz w:val="22"/>
          <w:szCs w:val="22"/>
        </w:rPr>
      </w:pPr>
      <w:r>
        <w:rPr>
          <w:rFonts w:ascii="Tahoma" w:hAnsi="Tahoma" w:cs="Tahoma"/>
          <w:color w:val="454141"/>
          <w:sz w:val="20"/>
          <w:szCs w:val="20"/>
        </w:rPr>
        <w:t>1</w:t>
      </w:r>
      <w:r w:rsidRPr="003B50CE">
        <w:rPr>
          <w:rFonts w:ascii="Arial Unicode MS" w:eastAsia="Arial Unicode MS" w:hAnsi="Arial Unicode MS" w:cs="Arial Unicode MS"/>
          <w:color w:val="454141"/>
          <w:sz w:val="22"/>
          <w:szCs w:val="22"/>
        </w:rPr>
        <w:t>. Глава сельского поселения</w:t>
      </w:r>
      <w:r w:rsidRPr="003B50CE">
        <w:rPr>
          <w:rStyle w:val="apple-converted-space"/>
          <w:rFonts w:ascii="Arial Unicode MS" w:eastAsia="Arial Unicode MS" w:hAnsi="Arial Unicode MS" w:cs="Arial Unicode MS"/>
          <w:i/>
          <w:iCs/>
          <w:color w:val="454141"/>
          <w:sz w:val="22"/>
          <w:szCs w:val="22"/>
        </w:rPr>
        <w:t> </w:t>
      </w:r>
      <w:r w:rsidRPr="003B50CE">
        <w:rPr>
          <w:rFonts w:ascii="Arial Unicode MS" w:eastAsia="Arial Unicode MS" w:hAnsi="Arial Unicode MS" w:cs="Arial Unicode MS"/>
          <w:color w:val="454141"/>
          <w:sz w:val="22"/>
          <w:szCs w:val="22"/>
        </w:rPr>
        <w:t>(далее - Глава) направляется в командировку в связи с исполнением им своих полномочий (далее - командировка) по распоряжению Главы.</w:t>
      </w:r>
      <w:r w:rsidR="00AE0973" w:rsidRPr="003B50CE">
        <w:rPr>
          <w:rFonts w:ascii="Arial Unicode MS" w:eastAsia="Arial Unicode MS" w:hAnsi="Arial Unicode MS" w:cs="Arial Unicode MS"/>
          <w:color w:val="454141"/>
          <w:sz w:val="22"/>
          <w:szCs w:val="22"/>
        </w:rPr>
        <w:br/>
      </w:r>
      <w:r w:rsidRPr="003B50CE">
        <w:rPr>
          <w:rFonts w:ascii="Arial Unicode MS" w:eastAsia="Arial Unicode MS" w:hAnsi="Arial Unicode MS" w:cs="Arial Unicode MS"/>
          <w:color w:val="454141"/>
          <w:sz w:val="22"/>
          <w:szCs w:val="22"/>
        </w:rPr>
        <w:t>Основанием  для принятия решения о направлении Главы в командировку являются документы приглашающей стороны: письма, приглашения, вызовы и другие документы, сообщающие о необходимости прибытия, содержащие информацию о дате, времени, темы  мероприятия.</w:t>
      </w:r>
      <w:r w:rsidR="00AE0973" w:rsidRPr="003B50CE">
        <w:rPr>
          <w:rFonts w:ascii="Arial Unicode MS" w:eastAsia="Arial Unicode MS" w:hAnsi="Arial Unicode MS" w:cs="Arial Unicode MS"/>
          <w:color w:val="454141"/>
          <w:sz w:val="22"/>
          <w:szCs w:val="22"/>
        </w:rPr>
        <w:br/>
      </w:r>
      <w:r w:rsidRPr="003B50CE">
        <w:rPr>
          <w:rFonts w:ascii="Arial Unicode MS" w:eastAsia="Arial Unicode MS" w:hAnsi="Arial Unicode MS" w:cs="Arial Unicode MS"/>
          <w:color w:val="454141"/>
          <w:sz w:val="22"/>
          <w:szCs w:val="22"/>
        </w:rPr>
        <w:t>Документы могут быть получены по почте, факсимильной связью, с использованием информационно-телекоммуникационной сети «Интернет». </w:t>
      </w:r>
    </w:p>
    <w:p w:rsidR="00AB7CD5" w:rsidRPr="003B50CE" w:rsidRDefault="00AB7CD5" w:rsidP="00AB7CD5">
      <w:pPr>
        <w:pStyle w:val="a3"/>
        <w:rPr>
          <w:rFonts w:ascii="Arial Unicode MS" w:eastAsia="Arial Unicode MS" w:hAnsi="Arial Unicode MS" w:cs="Arial Unicode MS"/>
          <w:color w:val="454141"/>
          <w:sz w:val="22"/>
          <w:szCs w:val="22"/>
        </w:rPr>
      </w:pPr>
      <w:r w:rsidRPr="003B50CE">
        <w:rPr>
          <w:rFonts w:ascii="Arial Unicode MS" w:eastAsia="Arial Unicode MS" w:hAnsi="Arial Unicode MS" w:cs="Arial Unicode MS"/>
          <w:color w:val="454141"/>
          <w:sz w:val="22"/>
          <w:szCs w:val="22"/>
        </w:rPr>
        <w:t>2. Срок командировки определяется с учетом объема, сложности, иных особенностей исполнения полномочий в месте командирования. </w:t>
      </w:r>
    </w:p>
    <w:p w:rsidR="00AB7CD5" w:rsidRPr="003B50CE" w:rsidRDefault="00AB7CD5" w:rsidP="00AB7CD5">
      <w:pPr>
        <w:pStyle w:val="a3"/>
        <w:rPr>
          <w:rFonts w:ascii="Arial Unicode MS" w:eastAsia="Arial Unicode MS" w:hAnsi="Arial Unicode MS" w:cs="Arial Unicode MS"/>
          <w:color w:val="454141"/>
          <w:sz w:val="22"/>
          <w:szCs w:val="22"/>
        </w:rPr>
      </w:pPr>
      <w:r w:rsidRPr="003B50CE">
        <w:rPr>
          <w:rFonts w:ascii="Arial Unicode MS" w:eastAsia="Arial Unicode MS" w:hAnsi="Arial Unicode MS" w:cs="Arial Unicode MS"/>
          <w:color w:val="454141"/>
          <w:sz w:val="22"/>
          <w:szCs w:val="22"/>
        </w:rPr>
        <w:t xml:space="preserve">3. Днем выезда в командировку считается день отправления поезда, самолета, автобуса или другого транспортного средства от места постоянной работы (постоянного жительства), а днем приезда из командировки - день прибытия указанного транспортного средства </w:t>
      </w:r>
      <w:proofErr w:type="gramStart"/>
      <w:r w:rsidRPr="003B50CE">
        <w:rPr>
          <w:rFonts w:ascii="Arial Unicode MS" w:eastAsia="Arial Unicode MS" w:hAnsi="Arial Unicode MS" w:cs="Arial Unicode MS"/>
          <w:color w:val="454141"/>
          <w:sz w:val="22"/>
          <w:szCs w:val="22"/>
        </w:rPr>
        <w:t>в место постоянной работы</w:t>
      </w:r>
      <w:proofErr w:type="gramEnd"/>
      <w:r w:rsidRPr="003B50CE">
        <w:rPr>
          <w:rFonts w:ascii="Arial Unicode MS" w:eastAsia="Arial Unicode MS" w:hAnsi="Arial Unicode MS" w:cs="Arial Unicode MS"/>
          <w:color w:val="454141"/>
          <w:sz w:val="22"/>
          <w:szCs w:val="22"/>
        </w:rPr>
        <w:t xml:space="preserve"> (постоянного жительства).</w:t>
      </w:r>
      <w:r w:rsidR="00AE0973" w:rsidRPr="003B50CE">
        <w:rPr>
          <w:rFonts w:ascii="Arial Unicode MS" w:eastAsia="Arial Unicode MS" w:hAnsi="Arial Unicode MS" w:cs="Arial Unicode MS"/>
          <w:color w:val="454141"/>
          <w:sz w:val="22"/>
          <w:szCs w:val="22"/>
        </w:rPr>
        <w:br/>
      </w:r>
      <w:r w:rsidRPr="003B50CE">
        <w:rPr>
          <w:rFonts w:ascii="Arial Unicode MS" w:eastAsia="Arial Unicode MS" w:hAnsi="Arial Unicode MS" w:cs="Arial Unicode MS"/>
          <w:color w:val="454141"/>
          <w:sz w:val="22"/>
          <w:szCs w:val="22"/>
        </w:rPr>
        <w:t>При отправлении транспортного средства до 24 часов включительно днем выезда в командировку считаются текущие сутки, а с 00 часов и позднее - последующие сутки.</w:t>
      </w:r>
      <w:r w:rsidR="00AE0973" w:rsidRPr="003B50CE">
        <w:rPr>
          <w:rFonts w:ascii="Arial Unicode MS" w:eastAsia="Arial Unicode MS" w:hAnsi="Arial Unicode MS" w:cs="Arial Unicode MS"/>
          <w:color w:val="454141"/>
          <w:sz w:val="22"/>
          <w:szCs w:val="22"/>
        </w:rPr>
        <w:br/>
      </w:r>
      <w:r w:rsidRPr="003B50CE">
        <w:rPr>
          <w:rFonts w:ascii="Arial Unicode MS" w:eastAsia="Arial Unicode MS" w:hAnsi="Arial Unicode MS" w:cs="Arial Unicode MS"/>
          <w:color w:val="454141"/>
          <w:sz w:val="22"/>
          <w:szCs w:val="22"/>
        </w:rPr>
        <w:t>Если станция, пристань, аэропорт находятся за чертой населенного пункта, учитывается время, необходимое для проезда до станции, пристани, аэропорта. </w:t>
      </w:r>
    </w:p>
    <w:p w:rsidR="00AB7CD5" w:rsidRPr="003B50CE" w:rsidRDefault="00AB7CD5" w:rsidP="00AB7CD5">
      <w:pPr>
        <w:pStyle w:val="a3"/>
        <w:rPr>
          <w:rFonts w:ascii="Arial Unicode MS" w:eastAsia="Arial Unicode MS" w:hAnsi="Arial Unicode MS" w:cs="Arial Unicode MS"/>
          <w:color w:val="454141"/>
          <w:sz w:val="22"/>
          <w:szCs w:val="22"/>
        </w:rPr>
      </w:pPr>
      <w:r w:rsidRPr="003B50CE">
        <w:rPr>
          <w:rFonts w:ascii="Arial Unicode MS" w:eastAsia="Arial Unicode MS" w:hAnsi="Arial Unicode MS" w:cs="Arial Unicode MS"/>
          <w:color w:val="454141"/>
          <w:sz w:val="22"/>
          <w:szCs w:val="22"/>
        </w:rPr>
        <w:t>4. При направлении Главы в командировку применяются формы первичных учетных документов в соответствии с установленными унифицированными формами первичной учетной документации по учету труда и его оплаты. </w:t>
      </w:r>
    </w:p>
    <w:p w:rsidR="00AB7CD5" w:rsidRPr="003B50CE" w:rsidRDefault="00AB7CD5" w:rsidP="00AB7CD5">
      <w:pPr>
        <w:pStyle w:val="a3"/>
        <w:rPr>
          <w:rFonts w:ascii="Arial Unicode MS" w:eastAsia="Arial Unicode MS" w:hAnsi="Arial Unicode MS" w:cs="Arial Unicode MS"/>
          <w:color w:val="454141"/>
          <w:sz w:val="22"/>
          <w:szCs w:val="22"/>
        </w:rPr>
      </w:pPr>
      <w:r w:rsidRPr="003B50CE">
        <w:rPr>
          <w:rFonts w:ascii="Arial Unicode MS" w:eastAsia="Arial Unicode MS" w:hAnsi="Arial Unicode MS" w:cs="Arial Unicode MS"/>
          <w:color w:val="454141"/>
          <w:sz w:val="22"/>
          <w:szCs w:val="22"/>
        </w:rPr>
        <w:t>5. На основании распоряжения Главы сельского поселения ответственный по кадровой работе главный специалист Администрации Выбитского сельского поселения оформляет Главе командировочное удостоверение, подтверждающее срок его пребывания в командировке (дата приезда в пункт (пункты) назначения и дата выезда из него (них)). </w:t>
      </w:r>
    </w:p>
    <w:p w:rsidR="00AB7CD5" w:rsidRPr="003B50CE" w:rsidRDefault="00AB7CD5" w:rsidP="00AB7CD5">
      <w:pPr>
        <w:pStyle w:val="a3"/>
        <w:rPr>
          <w:rFonts w:ascii="Arial Unicode MS" w:eastAsia="Arial Unicode MS" w:hAnsi="Arial Unicode MS" w:cs="Arial Unicode MS"/>
          <w:color w:val="454141"/>
          <w:sz w:val="22"/>
          <w:szCs w:val="22"/>
        </w:rPr>
      </w:pPr>
      <w:r w:rsidRPr="003B50CE">
        <w:rPr>
          <w:rFonts w:ascii="Arial Unicode MS" w:eastAsia="Arial Unicode MS" w:hAnsi="Arial Unicode MS" w:cs="Arial Unicode MS"/>
          <w:color w:val="454141"/>
          <w:sz w:val="22"/>
          <w:szCs w:val="22"/>
        </w:rPr>
        <w:lastRenderedPageBreak/>
        <w:t>6. Командировочное удостоверение оформляется в одном экземпляре и подписывается Главой. Командировочное удостоверение вручается Главе и находится у него в течение всего срока командировки.</w:t>
      </w:r>
      <w:r w:rsidR="00AE0973" w:rsidRPr="003B50CE">
        <w:rPr>
          <w:rFonts w:ascii="Arial Unicode MS" w:eastAsia="Arial Unicode MS" w:hAnsi="Arial Unicode MS" w:cs="Arial Unicode MS"/>
          <w:color w:val="454141"/>
          <w:sz w:val="22"/>
          <w:szCs w:val="22"/>
        </w:rPr>
        <w:br/>
      </w:r>
      <w:r w:rsidRPr="003B50CE">
        <w:rPr>
          <w:rFonts w:ascii="Arial Unicode MS" w:eastAsia="Arial Unicode MS" w:hAnsi="Arial Unicode MS" w:cs="Arial Unicode MS"/>
          <w:color w:val="454141"/>
          <w:sz w:val="22"/>
          <w:szCs w:val="22"/>
        </w:rPr>
        <w:t xml:space="preserve">Фактический срок пребывания в месте командирования определяется по отметкам о дате приезда </w:t>
      </w:r>
      <w:proofErr w:type="gramStart"/>
      <w:r w:rsidRPr="003B50CE">
        <w:rPr>
          <w:rFonts w:ascii="Arial Unicode MS" w:eastAsia="Arial Unicode MS" w:hAnsi="Arial Unicode MS" w:cs="Arial Unicode MS"/>
          <w:color w:val="454141"/>
          <w:sz w:val="22"/>
          <w:szCs w:val="22"/>
        </w:rPr>
        <w:t>в место командирования</w:t>
      </w:r>
      <w:proofErr w:type="gramEnd"/>
      <w:r w:rsidRPr="003B50CE">
        <w:rPr>
          <w:rFonts w:ascii="Arial Unicode MS" w:eastAsia="Arial Unicode MS" w:hAnsi="Arial Unicode MS" w:cs="Arial Unicode MS"/>
          <w:color w:val="454141"/>
          <w:sz w:val="22"/>
          <w:szCs w:val="22"/>
        </w:rPr>
        <w:t xml:space="preserve"> и дате выезда из него, которые делаются в командировочном удостоверении и заверяются подписью полномочного должностного лица и печатью, которая используется в хозяйственной деятельности организации (органа власти, иного органа) для засвидетельствования такой подписи.</w:t>
      </w:r>
      <w:r w:rsidR="00AE0973" w:rsidRPr="003B50CE">
        <w:rPr>
          <w:rFonts w:ascii="Arial Unicode MS" w:eastAsia="Arial Unicode MS" w:hAnsi="Arial Unicode MS" w:cs="Arial Unicode MS"/>
          <w:color w:val="454141"/>
          <w:sz w:val="22"/>
          <w:szCs w:val="22"/>
        </w:rPr>
        <w:br/>
      </w:r>
      <w:r w:rsidRPr="003B50CE">
        <w:rPr>
          <w:rFonts w:ascii="Arial Unicode MS" w:eastAsia="Arial Unicode MS" w:hAnsi="Arial Unicode MS" w:cs="Arial Unicode MS"/>
          <w:color w:val="454141"/>
          <w:sz w:val="22"/>
          <w:szCs w:val="22"/>
        </w:rPr>
        <w:t xml:space="preserve">Если Глава </w:t>
      </w:r>
      <w:proofErr w:type="gramStart"/>
      <w:r w:rsidRPr="003B50CE">
        <w:rPr>
          <w:rFonts w:ascii="Arial Unicode MS" w:eastAsia="Arial Unicode MS" w:hAnsi="Arial Unicode MS" w:cs="Arial Unicode MS"/>
          <w:color w:val="454141"/>
          <w:sz w:val="22"/>
          <w:szCs w:val="22"/>
        </w:rPr>
        <w:t>командирован</w:t>
      </w:r>
      <w:proofErr w:type="gramEnd"/>
      <w:r w:rsidRPr="003B50CE">
        <w:rPr>
          <w:rFonts w:ascii="Arial Unicode MS" w:eastAsia="Arial Unicode MS" w:hAnsi="Arial Unicode MS" w:cs="Arial Unicode MS"/>
          <w:color w:val="454141"/>
          <w:sz w:val="22"/>
          <w:szCs w:val="22"/>
        </w:rPr>
        <w:t xml:space="preserve"> в несколько организаций (органов власти, иных органов), расположенных в разных населенных пунктах, отметки в командировочном удостоверении о дате приезда и дате выезда делаются в каждой организации (органе власти, ином органе). </w:t>
      </w:r>
    </w:p>
    <w:p w:rsidR="00AB7CD5" w:rsidRPr="003B50CE" w:rsidRDefault="00AB7CD5" w:rsidP="00AB7CD5">
      <w:pPr>
        <w:pStyle w:val="a3"/>
        <w:rPr>
          <w:rFonts w:ascii="Arial Unicode MS" w:eastAsia="Arial Unicode MS" w:hAnsi="Arial Unicode MS" w:cs="Arial Unicode MS"/>
          <w:color w:val="454141"/>
          <w:sz w:val="22"/>
          <w:szCs w:val="22"/>
        </w:rPr>
      </w:pPr>
      <w:r w:rsidRPr="003B50CE">
        <w:rPr>
          <w:rFonts w:ascii="Arial Unicode MS" w:eastAsia="Arial Unicode MS" w:hAnsi="Arial Unicode MS" w:cs="Arial Unicode MS"/>
          <w:color w:val="454141"/>
          <w:sz w:val="22"/>
          <w:szCs w:val="22"/>
        </w:rPr>
        <w:t xml:space="preserve">7. </w:t>
      </w:r>
      <w:proofErr w:type="gramStart"/>
      <w:r w:rsidRPr="003B50CE">
        <w:rPr>
          <w:rFonts w:ascii="Arial Unicode MS" w:eastAsia="Arial Unicode MS" w:hAnsi="Arial Unicode MS" w:cs="Arial Unicode MS"/>
          <w:color w:val="454141"/>
          <w:sz w:val="22"/>
          <w:szCs w:val="22"/>
        </w:rPr>
        <w:t>Учет командировок Главы, ведется в журнале по форме, установленной приказом Министерством здравоохранения и социального развития Российской Федерации от 11 сентября 2009 года  № 739н «Об утверждении Порядка и форм учета работников, выбывающих в служебные командировки из командирующей организации и прибывших в организацию, в которую они командированы».</w:t>
      </w:r>
      <w:proofErr w:type="gramEnd"/>
    </w:p>
    <w:p w:rsidR="00AB7CD5" w:rsidRPr="003B50CE" w:rsidRDefault="00AB7CD5" w:rsidP="00AB7CD5">
      <w:pPr>
        <w:pStyle w:val="a3"/>
        <w:rPr>
          <w:rFonts w:ascii="Arial Unicode MS" w:eastAsia="Arial Unicode MS" w:hAnsi="Arial Unicode MS" w:cs="Arial Unicode MS"/>
          <w:color w:val="454141"/>
          <w:sz w:val="22"/>
          <w:szCs w:val="22"/>
        </w:rPr>
      </w:pPr>
      <w:r w:rsidRPr="003B50CE">
        <w:rPr>
          <w:rFonts w:ascii="Arial Unicode MS" w:eastAsia="Arial Unicode MS" w:hAnsi="Arial Unicode MS" w:cs="Arial Unicode MS"/>
          <w:color w:val="454141"/>
          <w:sz w:val="22"/>
          <w:szCs w:val="22"/>
        </w:rPr>
        <w:t> </w:t>
      </w:r>
    </w:p>
    <w:p w:rsidR="00AB7CD5" w:rsidRPr="003B50CE" w:rsidRDefault="00AB7CD5" w:rsidP="00AB7CD5">
      <w:pPr>
        <w:pStyle w:val="a3"/>
        <w:rPr>
          <w:rFonts w:ascii="Arial Unicode MS" w:eastAsia="Arial Unicode MS" w:hAnsi="Arial Unicode MS" w:cs="Arial Unicode MS"/>
          <w:color w:val="454141"/>
          <w:sz w:val="22"/>
          <w:szCs w:val="22"/>
        </w:rPr>
      </w:pPr>
      <w:r w:rsidRPr="003B50CE">
        <w:rPr>
          <w:rFonts w:ascii="Arial Unicode MS" w:eastAsia="Arial Unicode MS" w:hAnsi="Arial Unicode MS" w:cs="Arial Unicode MS"/>
          <w:color w:val="454141"/>
          <w:sz w:val="22"/>
          <w:szCs w:val="22"/>
        </w:rPr>
        <w:t xml:space="preserve">8. </w:t>
      </w:r>
      <w:proofErr w:type="gramStart"/>
      <w:r w:rsidRPr="003B50CE">
        <w:rPr>
          <w:rFonts w:ascii="Arial Unicode MS" w:eastAsia="Arial Unicode MS" w:hAnsi="Arial Unicode MS" w:cs="Arial Unicode MS"/>
          <w:color w:val="454141"/>
          <w:sz w:val="22"/>
          <w:szCs w:val="22"/>
        </w:rPr>
        <w:t>При направлении в командировку Главе возмещаются:</w:t>
      </w:r>
      <w:r w:rsidR="00AE0973" w:rsidRPr="003B50CE">
        <w:rPr>
          <w:rFonts w:ascii="Arial Unicode MS" w:eastAsia="Arial Unicode MS" w:hAnsi="Arial Unicode MS" w:cs="Arial Unicode MS"/>
          <w:color w:val="454141"/>
          <w:sz w:val="22"/>
          <w:szCs w:val="22"/>
        </w:rPr>
        <w:br/>
      </w:r>
      <w:r w:rsidRPr="003B50CE">
        <w:rPr>
          <w:rFonts w:ascii="Arial Unicode MS" w:eastAsia="Arial Unicode MS" w:hAnsi="Arial Unicode MS" w:cs="Arial Unicode MS"/>
          <w:color w:val="454141"/>
          <w:sz w:val="22"/>
          <w:szCs w:val="22"/>
        </w:rPr>
        <w:t>а) расходы по проезду к месту командирования и обратно к месту постоянной работы (постоянного жительства);</w:t>
      </w:r>
      <w:r w:rsidR="00AE0973" w:rsidRPr="003B50CE">
        <w:rPr>
          <w:rFonts w:ascii="Arial Unicode MS" w:eastAsia="Arial Unicode MS" w:hAnsi="Arial Unicode MS" w:cs="Arial Unicode MS"/>
          <w:color w:val="454141"/>
          <w:sz w:val="22"/>
          <w:szCs w:val="22"/>
        </w:rPr>
        <w:br/>
      </w:r>
      <w:r w:rsidRPr="003B50CE">
        <w:rPr>
          <w:rFonts w:ascii="Arial Unicode MS" w:eastAsia="Arial Unicode MS" w:hAnsi="Arial Unicode MS" w:cs="Arial Unicode MS"/>
          <w:color w:val="454141"/>
          <w:sz w:val="22"/>
          <w:szCs w:val="22"/>
        </w:rPr>
        <w:t>б) расходы по проезду из одного населенного пункта в другой, если Глава командирован в несколько организаций (органов власти, иных органов), расположенных в разных населенных пунктах;</w:t>
      </w:r>
      <w:r w:rsidR="00AE0973" w:rsidRPr="003B50CE">
        <w:rPr>
          <w:rFonts w:ascii="Arial Unicode MS" w:eastAsia="Arial Unicode MS" w:hAnsi="Arial Unicode MS" w:cs="Arial Unicode MS"/>
          <w:color w:val="454141"/>
          <w:sz w:val="22"/>
          <w:szCs w:val="22"/>
        </w:rPr>
        <w:br/>
      </w:r>
      <w:r w:rsidRPr="003B50CE">
        <w:rPr>
          <w:rFonts w:ascii="Arial Unicode MS" w:eastAsia="Arial Unicode MS" w:hAnsi="Arial Unicode MS" w:cs="Arial Unicode MS"/>
          <w:color w:val="454141"/>
          <w:sz w:val="22"/>
          <w:szCs w:val="22"/>
        </w:rPr>
        <w:t xml:space="preserve">в) расходы </w:t>
      </w:r>
      <w:r w:rsidR="00AE0973" w:rsidRPr="003B50CE">
        <w:rPr>
          <w:rFonts w:ascii="Arial Unicode MS" w:eastAsia="Arial Unicode MS" w:hAnsi="Arial Unicode MS" w:cs="Arial Unicode MS"/>
          <w:color w:val="454141"/>
          <w:sz w:val="22"/>
          <w:szCs w:val="22"/>
        </w:rPr>
        <w:t>на проживание: квитанция не более550 рублей в сутки в гостинице;</w:t>
      </w:r>
      <w:proofErr w:type="gramEnd"/>
      <w:r w:rsidR="00AE0973" w:rsidRPr="003B50CE">
        <w:rPr>
          <w:rFonts w:ascii="Arial Unicode MS" w:eastAsia="Arial Unicode MS" w:hAnsi="Arial Unicode MS" w:cs="Arial Unicode MS"/>
          <w:color w:val="454141"/>
          <w:sz w:val="22"/>
          <w:szCs w:val="22"/>
        </w:rPr>
        <w:t xml:space="preserve"> без квитанции – 12 рублей в сутки;</w:t>
      </w:r>
      <w:r w:rsidR="00AE0973" w:rsidRPr="003B50CE">
        <w:rPr>
          <w:rFonts w:ascii="Arial Unicode MS" w:eastAsia="Arial Unicode MS" w:hAnsi="Arial Unicode MS" w:cs="Arial Unicode MS"/>
          <w:color w:val="454141"/>
          <w:sz w:val="22"/>
          <w:szCs w:val="22"/>
        </w:rPr>
        <w:br/>
      </w:r>
      <w:r w:rsidRPr="003B50CE">
        <w:rPr>
          <w:rFonts w:ascii="Arial Unicode MS" w:eastAsia="Arial Unicode MS" w:hAnsi="Arial Unicode MS" w:cs="Arial Unicode MS"/>
          <w:color w:val="454141"/>
          <w:sz w:val="22"/>
          <w:szCs w:val="22"/>
        </w:rPr>
        <w:t>г) дополнительные расходы, связанные с проживанием вне постоянного места жительства (суточные) в размере 100 рублей за каждый день нахождения в служебной командировке;</w:t>
      </w:r>
      <w:r w:rsidR="00AE0973" w:rsidRPr="003B50CE">
        <w:rPr>
          <w:rFonts w:ascii="Arial Unicode MS" w:eastAsia="Arial Unicode MS" w:hAnsi="Arial Unicode MS" w:cs="Arial Unicode MS"/>
          <w:color w:val="454141"/>
          <w:sz w:val="22"/>
          <w:szCs w:val="22"/>
        </w:rPr>
        <w:br/>
      </w:r>
      <w:r w:rsidRPr="003B50CE">
        <w:rPr>
          <w:rFonts w:ascii="Arial Unicode MS" w:eastAsia="Arial Unicode MS" w:hAnsi="Arial Unicode MS" w:cs="Arial Unicode MS"/>
          <w:color w:val="454141"/>
          <w:sz w:val="22"/>
          <w:szCs w:val="22"/>
        </w:rPr>
        <w:t>д) иные расходы, предусмотренные настоящим Порядком.</w:t>
      </w:r>
    </w:p>
    <w:p w:rsidR="00AB7CD5" w:rsidRPr="003B50CE" w:rsidRDefault="00AB7CD5" w:rsidP="00AB7CD5">
      <w:pPr>
        <w:pStyle w:val="a3"/>
        <w:rPr>
          <w:rFonts w:ascii="Arial Unicode MS" w:eastAsia="Arial Unicode MS" w:hAnsi="Arial Unicode MS" w:cs="Arial Unicode MS"/>
          <w:color w:val="454141"/>
          <w:sz w:val="22"/>
          <w:szCs w:val="22"/>
        </w:rPr>
      </w:pPr>
      <w:r w:rsidRPr="003B50CE">
        <w:rPr>
          <w:rFonts w:ascii="Arial Unicode MS" w:eastAsia="Arial Unicode MS" w:hAnsi="Arial Unicode MS" w:cs="Arial Unicode MS"/>
          <w:color w:val="454141"/>
          <w:sz w:val="22"/>
          <w:szCs w:val="22"/>
        </w:rPr>
        <w:t xml:space="preserve"> 10. </w:t>
      </w:r>
      <w:proofErr w:type="gramStart"/>
      <w:r w:rsidRPr="003B50CE">
        <w:rPr>
          <w:rFonts w:ascii="Arial Unicode MS" w:eastAsia="Arial Unicode MS" w:hAnsi="Arial Unicode MS" w:cs="Arial Unicode MS"/>
          <w:color w:val="454141"/>
          <w:sz w:val="22"/>
          <w:szCs w:val="22"/>
        </w:rPr>
        <w:t>При направлении Главы в командировку на территорию иностранного государства ему дополнительно возмещаются:</w:t>
      </w:r>
      <w:r w:rsidR="00AE0973" w:rsidRPr="003B50CE">
        <w:rPr>
          <w:rFonts w:ascii="Arial Unicode MS" w:eastAsia="Arial Unicode MS" w:hAnsi="Arial Unicode MS" w:cs="Arial Unicode MS"/>
          <w:color w:val="454141"/>
          <w:sz w:val="22"/>
          <w:szCs w:val="22"/>
        </w:rPr>
        <w:br/>
      </w:r>
      <w:r w:rsidRPr="003B50CE">
        <w:rPr>
          <w:rFonts w:ascii="Arial Unicode MS" w:eastAsia="Arial Unicode MS" w:hAnsi="Arial Unicode MS" w:cs="Arial Unicode MS"/>
          <w:color w:val="454141"/>
          <w:sz w:val="22"/>
          <w:szCs w:val="22"/>
        </w:rPr>
        <w:t>а) расходы на оформление заграничного паспорта, визы и других выездных документов;</w:t>
      </w:r>
      <w:r w:rsidR="00AE0973" w:rsidRPr="003B50CE">
        <w:rPr>
          <w:rFonts w:ascii="Arial Unicode MS" w:eastAsia="Arial Unicode MS" w:hAnsi="Arial Unicode MS" w:cs="Arial Unicode MS"/>
          <w:color w:val="454141"/>
          <w:sz w:val="22"/>
          <w:szCs w:val="22"/>
        </w:rPr>
        <w:br/>
      </w:r>
      <w:r w:rsidRPr="003B50CE">
        <w:rPr>
          <w:rFonts w:ascii="Arial Unicode MS" w:eastAsia="Arial Unicode MS" w:hAnsi="Arial Unicode MS" w:cs="Arial Unicode MS"/>
          <w:color w:val="454141"/>
          <w:sz w:val="22"/>
          <w:szCs w:val="22"/>
        </w:rPr>
        <w:t>б) обязательные консульские и аэродромные сборы;</w:t>
      </w:r>
      <w:r w:rsidR="00AE0973" w:rsidRPr="003B50CE">
        <w:rPr>
          <w:rFonts w:ascii="Arial Unicode MS" w:eastAsia="Arial Unicode MS" w:hAnsi="Arial Unicode MS" w:cs="Arial Unicode MS"/>
          <w:color w:val="454141"/>
          <w:sz w:val="22"/>
          <w:szCs w:val="22"/>
        </w:rPr>
        <w:br/>
      </w:r>
      <w:r w:rsidRPr="003B50CE">
        <w:rPr>
          <w:rFonts w:ascii="Arial Unicode MS" w:eastAsia="Arial Unicode MS" w:hAnsi="Arial Unicode MS" w:cs="Arial Unicode MS"/>
          <w:color w:val="454141"/>
          <w:sz w:val="22"/>
          <w:szCs w:val="22"/>
        </w:rPr>
        <w:t>в) сборы за право въезда или транзита автомобильного транспорта;</w:t>
      </w:r>
      <w:r w:rsidR="00AE0973" w:rsidRPr="003B50CE">
        <w:rPr>
          <w:rFonts w:ascii="Arial Unicode MS" w:eastAsia="Arial Unicode MS" w:hAnsi="Arial Unicode MS" w:cs="Arial Unicode MS"/>
          <w:color w:val="454141"/>
          <w:sz w:val="22"/>
          <w:szCs w:val="22"/>
        </w:rPr>
        <w:br/>
      </w:r>
      <w:r w:rsidRPr="003B50CE">
        <w:rPr>
          <w:rFonts w:ascii="Arial Unicode MS" w:eastAsia="Arial Unicode MS" w:hAnsi="Arial Unicode MS" w:cs="Arial Unicode MS"/>
          <w:color w:val="454141"/>
          <w:sz w:val="22"/>
          <w:szCs w:val="22"/>
        </w:rPr>
        <w:lastRenderedPageBreak/>
        <w:t>г) расходы на оформление обязательной медицинской страховки;</w:t>
      </w:r>
      <w:r w:rsidR="00AE0973" w:rsidRPr="003B50CE">
        <w:rPr>
          <w:rFonts w:ascii="Arial Unicode MS" w:eastAsia="Arial Unicode MS" w:hAnsi="Arial Unicode MS" w:cs="Arial Unicode MS"/>
          <w:color w:val="454141"/>
          <w:sz w:val="22"/>
          <w:szCs w:val="22"/>
        </w:rPr>
        <w:br/>
      </w:r>
      <w:r w:rsidRPr="003B50CE">
        <w:rPr>
          <w:rFonts w:ascii="Arial Unicode MS" w:eastAsia="Arial Unicode MS" w:hAnsi="Arial Unicode MS" w:cs="Arial Unicode MS"/>
          <w:color w:val="454141"/>
          <w:sz w:val="22"/>
          <w:szCs w:val="22"/>
        </w:rPr>
        <w:t>д) иные обязательные платежи и сборы.</w:t>
      </w:r>
      <w:proofErr w:type="gramEnd"/>
    </w:p>
    <w:p w:rsidR="00AB7CD5" w:rsidRPr="003B50CE" w:rsidRDefault="00AB7CD5" w:rsidP="00AB7CD5">
      <w:pPr>
        <w:pStyle w:val="a3"/>
        <w:rPr>
          <w:rFonts w:ascii="Arial Unicode MS" w:eastAsia="Arial Unicode MS" w:hAnsi="Arial Unicode MS" w:cs="Arial Unicode MS"/>
          <w:color w:val="454141"/>
          <w:sz w:val="22"/>
          <w:szCs w:val="22"/>
        </w:rPr>
      </w:pPr>
      <w:r w:rsidRPr="003B50CE">
        <w:rPr>
          <w:rFonts w:ascii="Arial Unicode MS" w:eastAsia="Arial Unicode MS" w:hAnsi="Arial Unicode MS" w:cs="Arial Unicode MS"/>
          <w:color w:val="454141"/>
          <w:sz w:val="22"/>
          <w:szCs w:val="22"/>
        </w:rPr>
        <w:t xml:space="preserve">11. Расходы по бронированию и найму жилого помещения возмещаются Главе (кроме случаев, когда им предоставляется бесплатное жилое помещение) по фактическим затратам, подтвержденным соответствующими документами, по норме - не более </w:t>
      </w:r>
      <w:r w:rsidR="00AE0973" w:rsidRPr="003B50CE">
        <w:rPr>
          <w:rFonts w:ascii="Arial Unicode MS" w:eastAsia="Arial Unicode MS" w:hAnsi="Arial Unicode MS" w:cs="Arial Unicode MS"/>
          <w:color w:val="454141"/>
          <w:sz w:val="22"/>
          <w:szCs w:val="22"/>
        </w:rPr>
        <w:t>550 рублей в сутки.</w:t>
      </w:r>
      <w:r w:rsidR="00AE0973" w:rsidRPr="003B50CE">
        <w:rPr>
          <w:rFonts w:ascii="Arial Unicode MS" w:eastAsia="Arial Unicode MS" w:hAnsi="Arial Unicode MS" w:cs="Arial Unicode MS"/>
          <w:color w:val="454141"/>
          <w:sz w:val="22"/>
          <w:szCs w:val="22"/>
        </w:rPr>
        <w:br/>
      </w:r>
      <w:r w:rsidRPr="003B50CE">
        <w:rPr>
          <w:rFonts w:ascii="Arial Unicode MS" w:eastAsia="Arial Unicode MS" w:hAnsi="Arial Unicode MS" w:cs="Arial Unicode MS"/>
          <w:color w:val="454141"/>
          <w:sz w:val="22"/>
          <w:szCs w:val="22"/>
        </w:rPr>
        <w:t>При отсутствии</w:t>
      </w:r>
      <w:r w:rsidRPr="003B50CE">
        <w:rPr>
          <w:rStyle w:val="apple-converted-space"/>
          <w:rFonts w:ascii="Arial Unicode MS" w:eastAsia="Arial Unicode MS" w:hAnsi="Arial Unicode MS" w:cs="Arial Unicode MS"/>
          <w:color w:val="454141"/>
          <w:sz w:val="22"/>
          <w:szCs w:val="22"/>
        </w:rPr>
        <w:t> </w:t>
      </w:r>
      <w:hyperlink r:id="rId7" w:history="1">
        <w:r w:rsidRPr="003B50CE">
          <w:rPr>
            <w:rStyle w:val="a6"/>
            <w:rFonts w:ascii="Arial Unicode MS" w:eastAsia="Arial Unicode MS" w:hAnsi="Arial Unicode MS" w:cs="Arial Unicode MS"/>
            <w:color w:val="5F5F5F"/>
            <w:sz w:val="22"/>
            <w:szCs w:val="22"/>
          </w:rPr>
          <w:t>подтверждающих документов</w:t>
        </w:r>
      </w:hyperlink>
      <w:r w:rsidRPr="003B50CE">
        <w:rPr>
          <w:rStyle w:val="apple-converted-space"/>
          <w:rFonts w:ascii="Arial Unicode MS" w:eastAsia="Arial Unicode MS" w:hAnsi="Arial Unicode MS" w:cs="Arial Unicode MS"/>
          <w:color w:val="454141"/>
          <w:sz w:val="22"/>
          <w:szCs w:val="22"/>
        </w:rPr>
        <w:t> </w:t>
      </w:r>
      <w:r w:rsidRPr="003B50CE">
        <w:rPr>
          <w:rFonts w:ascii="Arial Unicode MS" w:eastAsia="Arial Unicode MS" w:hAnsi="Arial Unicode MS" w:cs="Arial Unicode MS"/>
          <w:color w:val="454141"/>
          <w:sz w:val="22"/>
          <w:szCs w:val="22"/>
        </w:rPr>
        <w:t xml:space="preserve">(в случае непредоставления места в гостинице) расходы по найму жилого помещения возмещаются в размере </w:t>
      </w:r>
      <w:r w:rsidR="00AE0973" w:rsidRPr="003B50CE">
        <w:rPr>
          <w:rFonts w:ascii="Arial Unicode MS" w:eastAsia="Arial Unicode MS" w:hAnsi="Arial Unicode MS" w:cs="Arial Unicode MS"/>
          <w:color w:val="454141"/>
          <w:sz w:val="22"/>
          <w:szCs w:val="22"/>
        </w:rPr>
        <w:t>12 рублей в сутки.</w:t>
      </w:r>
    </w:p>
    <w:p w:rsidR="00AB7CD5" w:rsidRPr="003B50CE" w:rsidRDefault="00AB7CD5" w:rsidP="00AB7CD5">
      <w:pPr>
        <w:pStyle w:val="a3"/>
        <w:rPr>
          <w:rFonts w:ascii="Arial Unicode MS" w:eastAsia="Arial Unicode MS" w:hAnsi="Arial Unicode MS" w:cs="Arial Unicode MS"/>
          <w:color w:val="454141"/>
          <w:sz w:val="22"/>
          <w:szCs w:val="22"/>
        </w:rPr>
      </w:pPr>
      <w:r w:rsidRPr="003B50CE">
        <w:rPr>
          <w:rFonts w:ascii="Arial Unicode MS" w:eastAsia="Arial Unicode MS" w:hAnsi="Arial Unicode MS" w:cs="Arial Unicode MS"/>
          <w:color w:val="454141"/>
          <w:sz w:val="22"/>
          <w:szCs w:val="22"/>
        </w:rPr>
        <w:t xml:space="preserve">12. </w:t>
      </w:r>
      <w:proofErr w:type="gramStart"/>
      <w:r w:rsidRPr="003B50CE">
        <w:rPr>
          <w:rFonts w:ascii="Arial Unicode MS" w:eastAsia="Arial Unicode MS" w:hAnsi="Arial Unicode MS" w:cs="Arial Unicode MS"/>
          <w:color w:val="454141"/>
          <w:sz w:val="22"/>
          <w:szCs w:val="22"/>
        </w:rPr>
        <w:t>Расходы по проезду Главы к месту командирования и обратно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Глава командирован в несколько организаций (органов власти, иных органов), расположенных в разных населенных пунктах, воздушным, железнодорожным, водным и автомобильным</w:t>
      </w:r>
      <w:proofErr w:type="gramEnd"/>
      <w:r w:rsidRPr="003B50CE">
        <w:rPr>
          <w:rFonts w:ascii="Arial Unicode MS" w:eastAsia="Arial Unicode MS" w:hAnsi="Arial Unicode MS" w:cs="Arial Unicode MS"/>
          <w:color w:val="454141"/>
          <w:sz w:val="22"/>
          <w:szCs w:val="22"/>
        </w:rPr>
        <w:t xml:space="preserve"> транспортом возмещаются по фактическим затратам, подтвержденным проездными документами, по следующим нормам:</w:t>
      </w:r>
    </w:p>
    <w:p w:rsidR="00AB7CD5" w:rsidRPr="003B50CE" w:rsidRDefault="00AB7CD5" w:rsidP="00AB7CD5">
      <w:pPr>
        <w:pStyle w:val="a3"/>
        <w:rPr>
          <w:rFonts w:ascii="Arial Unicode MS" w:eastAsia="Arial Unicode MS" w:hAnsi="Arial Unicode MS" w:cs="Arial Unicode MS"/>
          <w:color w:val="454141"/>
          <w:sz w:val="22"/>
          <w:szCs w:val="22"/>
        </w:rPr>
      </w:pPr>
      <w:r w:rsidRPr="003B50CE">
        <w:rPr>
          <w:rFonts w:ascii="Arial Unicode MS" w:eastAsia="Arial Unicode MS" w:hAnsi="Arial Unicode MS" w:cs="Arial Unicode MS"/>
          <w:color w:val="454141"/>
          <w:sz w:val="22"/>
          <w:szCs w:val="22"/>
        </w:rPr>
        <w:t>а) воздушным транспортом - по тарифу проезда в салонах экономического класса;</w:t>
      </w:r>
      <w:r w:rsidR="00AE0973" w:rsidRPr="003B50CE">
        <w:rPr>
          <w:rFonts w:ascii="Arial Unicode MS" w:eastAsia="Arial Unicode MS" w:hAnsi="Arial Unicode MS" w:cs="Arial Unicode MS"/>
          <w:color w:val="454141"/>
          <w:sz w:val="22"/>
          <w:szCs w:val="22"/>
        </w:rPr>
        <w:br/>
      </w:r>
      <w:r w:rsidRPr="003B50CE">
        <w:rPr>
          <w:rFonts w:ascii="Arial Unicode MS" w:eastAsia="Arial Unicode MS" w:hAnsi="Arial Unicode MS" w:cs="Arial Unicode MS"/>
          <w:color w:val="454141"/>
          <w:sz w:val="22"/>
          <w:szCs w:val="22"/>
        </w:rPr>
        <w:t>б) морским транспортом - по тарифу проезда в каютах II категории судов транспортных линий</w:t>
      </w:r>
      <w:proofErr w:type="gramStart"/>
      <w:r w:rsidRPr="003B50CE">
        <w:rPr>
          <w:rFonts w:ascii="Arial Unicode MS" w:eastAsia="Arial Unicode MS" w:hAnsi="Arial Unicode MS" w:cs="Arial Unicode MS"/>
          <w:color w:val="454141"/>
          <w:sz w:val="22"/>
          <w:szCs w:val="22"/>
        </w:rPr>
        <w:t>;р</w:t>
      </w:r>
      <w:proofErr w:type="gramEnd"/>
      <w:r w:rsidRPr="003B50CE">
        <w:rPr>
          <w:rFonts w:ascii="Arial Unicode MS" w:eastAsia="Arial Unicode MS" w:hAnsi="Arial Unicode MS" w:cs="Arial Unicode MS"/>
          <w:color w:val="454141"/>
          <w:sz w:val="22"/>
          <w:szCs w:val="22"/>
        </w:rPr>
        <w:t>ечным транспортом - по тарифу проезда на местах I категории судов транспортных линий;</w:t>
      </w:r>
      <w:r w:rsidR="00AE0973" w:rsidRPr="003B50CE">
        <w:rPr>
          <w:rFonts w:ascii="Arial Unicode MS" w:eastAsia="Arial Unicode MS" w:hAnsi="Arial Unicode MS" w:cs="Arial Unicode MS"/>
          <w:color w:val="454141"/>
          <w:sz w:val="22"/>
          <w:szCs w:val="22"/>
        </w:rPr>
        <w:br/>
      </w:r>
      <w:r w:rsidRPr="003B50CE">
        <w:rPr>
          <w:rFonts w:ascii="Arial Unicode MS" w:eastAsia="Arial Unicode MS" w:hAnsi="Arial Unicode MS" w:cs="Arial Unicode MS"/>
          <w:color w:val="454141"/>
          <w:sz w:val="22"/>
          <w:szCs w:val="22"/>
        </w:rPr>
        <w:t>в) железнодорожным транспортом - по тарифу проезда в вагонах типа:К (купейный) любой категории поезда;С (с местами для сидения) любой категории поезда;2С (экономического класса) высокоскоростных поездов;</w:t>
      </w:r>
      <w:r w:rsidR="00AE0973" w:rsidRPr="003B50CE">
        <w:rPr>
          <w:rFonts w:ascii="Arial Unicode MS" w:eastAsia="Arial Unicode MS" w:hAnsi="Arial Unicode MS" w:cs="Arial Unicode MS"/>
          <w:color w:val="454141"/>
          <w:sz w:val="22"/>
          <w:szCs w:val="22"/>
        </w:rPr>
        <w:br/>
      </w:r>
      <w:r w:rsidRPr="003B50CE">
        <w:rPr>
          <w:rFonts w:ascii="Arial Unicode MS" w:eastAsia="Arial Unicode MS" w:hAnsi="Arial Unicode MS" w:cs="Arial Unicode MS"/>
          <w:color w:val="454141"/>
          <w:sz w:val="22"/>
          <w:szCs w:val="22"/>
        </w:rPr>
        <w:t>г) автомобильным транспортом общего пользования (кроме легкового такси) – по существующей в данной местности стоимости проезда.</w:t>
      </w:r>
      <w:r w:rsidR="00AE0973" w:rsidRPr="003B50CE">
        <w:rPr>
          <w:rFonts w:ascii="Arial Unicode MS" w:eastAsia="Arial Unicode MS" w:hAnsi="Arial Unicode MS" w:cs="Arial Unicode MS"/>
          <w:color w:val="454141"/>
          <w:sz w:val="22"/>
          <w:szCs w:val="22"/>
        </w:rPr>
        <w:br/>
      </w:r>
      <w:r w:rsidRPr="003B50CE">
        <w:rPr>
          <w:rFonts w:ascii="Arial Unicode MS" w:eastAsia="Arial Unicode MS" w:hAnsi="Arial Unicode MS" w:cs="Arial Unicode MS"/>
          <w:color w:val="454141"/>
          <w:sz w:val="22"/>
          <w:szCs w:val="22"/>
        </w:rPr>
        <w:t>При отсутствии проездных документов оплата не производится.</w:t>
      </w:r>
    </w:p>
    <w:p w:rsidR="00AB7CD5" w:rsidRPr="003B50CE" w:rsidRDefault="00AB7CD5" w:rsidP="00AB7CD5">
      <w:pPr>
        <w:pStyle w:val="a3"/>
        <w:rPr>
          <w:rFonts w:ascii="Arial Unicode MS" w:eastAsia="Arial Unicode MS" w:hAnsi="Arial Unicode MS" w:cs="Arial Unicode MS"/>
          <w:color w:val="454141"/>
          <w:sz w:val="22"/>
          <w:szCs w:val="22"/>
        </w:rPr>
      </w:pPr>
      <w:r w:rsidRPr="003B50CE">
        <w:rPr>
          <w:rFonts w:ascii="Arial Unicode MS" w:eastAsia="Arial Unicode MS" w:hAnsi="Arial Unicode MS" w:cs="Arial Unicode MS"/>
          <w:color w:val="454141"/>
          <w:sz w:val="22"/>
          <w:szCs w:val="22"/>
        </w:rPr>
        <w:t>13. Главе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AB7CD5" w:rsidRPr="003B50CE" w:rsidRDefault="00AB7CD5" w:rsidP="00AB7CD5">
      <w:pPr>
        <w:pStyle w:val="a3"/>
        <w:rPr>
          <w:rFonts w:ascii="Arial Unicode MS" w:eastAsia="Arial Unicode MS" w:hAnsi="Arial Unicode MS" w:cs="Arial Unicode MS"/>
          <w:color w:val="454141"/>
          <w:sz w:val="22"/>
          <w:szCs w:val="22"/>
        </w:rPr>
      </w:pPr>
      <w:r w:rsidRPr="003B50CE">
        <w:rPr>
          <w:rFonts w:ascii="Arial Unicode MS" w:eastAsia="Arial Unicode MS" w:hAnsi="Arial Unicode MS" w:cs="Arial Unicode MS"/>
          <w:color w:val="454141"/>
          <w:sz w:val="22"/>
          <w:szCs w:val="22"/>
        </w:rPr>
        <w:t xml:space="preserve"> 14. Направление Главы в командировку за пределы Российской Федерации производится без оформления командировочного удостоверения, кроме случаев командирования в государства - участники Содружества Независимых Государств, с </w:t>
      </w:r>
      <w:r w:rsidRPr="003B50CE">
        <w:rPr>
          <w:rFonts w:ascii="Arial Unicode MS" w:eastAsia="Arial Unicode MS" w:hAnsi="Arial Unicode MS" w:cs="Arial Unicode MS"/>
          <w:color w:val="454141"/>
          <w:sz w:val="22"/>
          <w:szCs w:val="22"/>
        </w:rPr>
        <w:lastRenderedPageBreak/>
        <w:t>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w:t>
      </w:r>
    </w:p>
    <w:p w:rsidR="00AB7CD5" w:rsidRPr="003B50CE" w:rsidRDefault="00AB7CD5" w:rsidP="00AB7CD5">
      <w:pPr>
        <w:pStyle w:val="a3"/>
        <w:rPr>
          <w:rFonts w:ascii="Arial Unicode MS" w:eastAsia="Arial Unicode MS" w:hAnsi="Arial Unicode MS" w:cs="Arial Unicode MS"/>
          <w:color w:val="454141"/>
          <w:sz w:val="22"/>
          <w:szCs w:val="22"/>
        </w:rPr>
      </w:pPr>
      <w:r w:rsidRPr="003B50CE">
        <w:rPr>
          <w:rFonts w:ascii="Arial Unicode MS" w:eastAsia="Arial Unicode MS" w:hAnsi="Arial Unicode MS" w:cs="Arial Unicode MS"/>
          <w:color w:val="454141"/>
          <w:sz w:val="22"/>
          <w:szCs w:val="22"/>
        </w:rPr>
        <w:t> 15. При направлении Главы в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 для организаций, финансируемых за счет средств федерального бюджета. </w:t>
      </w:r>
    </w:p>
    <w:p w:rsidR="00AB7CD5" w:rsidRPr="003B50CE" w:rsidRDefault="00AB7CD5" w:rsidP="00AB7CD5">
      <w:pPr>
        <w:pStyle w:val="a3"/>
        <w:rPr>
          <w:rFonts w:ascii="Arial Unicode MS" w:eastAsia="Arial Unicode MS" w:hAnsi="Arial Unicode MS" w:cs="Arial Unicode MS"/>
          <w:color w:val="454141"/>
          <w:sz w:val="22"/>
          <w:szCs w:val="22"/>
        </w:rPr>
      </w:pPr>
      <w:r w:rsidRPr="003B50CE">
        <w:rPr>
          <w:rFonts w:ascii="Arial Unicode MS" w:eastAsia="Arial Unicode MS" w:hAnsi="Arial Unicode MS" w:cs="Arial Unicode MS"/>
          <w:color w:val="454141"/>
          <w:sz w:val="22"/>
          <w:szCs w:val="22"/>
        </w:rPr>
        <w:t>16. За время нахождения Главы, направляемого в командировку за пределы территории Российской Федерации, в пути суточные выплачиваются:</w:t>
      </w:r>
      <w:r w:rsidR="00AE0973" w:rsidRPr="003B50CE">
        <w:rPr>
          <w:rFonts w:ascii="Arial Unicode MS" w:eastAsia="Arial Unicode MS" w:hAnsi="Arial Unicode MS" w:cs="Arial Unicode MS"/>
          <w:color w:val="454141"/>
          <w:sz w:val="22"/>
          <w:szCs w:val="22"/>
        </w:rPr>
        <w:br/>
      </w:r>
      <w:r w:rsidRPr="003B50CE">
        <w:rPr>
          <w:rFonts w:ascii="Arial Unicode MS" w:eastAsia="Arial Unicode MS" w:hAnsi="Arial Unicode MS" w:cs="Arial Unicode MS"/>
          <w:color w:val="454141"/>
          <w:sz w:val="22"/>
          <w:szCs w:val="22"/>
        </w:rPr>
        <w:t>а) при проезде по территории Российской Федерации - в размере 100 рублей за каждый день нахождения в служебной командировке;</w:t>
      </w:r>
      <w:r w:rsidR="00AE0973" w:rsidRPr="003B50CE">
        <w:rPr>
          <w:rFonts w:ascii="Arial Unicode MS" w:eastAsia="Arial Unicode MS" w:hAnsi="Arial Unicode MS" w:cs="Arial Unicode MS"/>
          <w:color w:val="454141"/>
          <w:sz w:val="22"/>
          <w:szCs w:val="22"/>
        </w:rPr>
        <w:br/>
      </w:r>
      <w:r w:rsidRPr="003B50CE">
        <w:rPr>
          <w:rFonts w:ascii="Arial Unicode MS" w:eastAsia="Arial Unicode MS" w:hAnsi="Arial Unicode MS" w:cs="Arial Unicode MS"/>
          <w:color w:val="454141"/>
          <w:sz w:val="22"/>
          <w:szCs w:val="22"/>
        </w:rPr>
        <w:t>б) при проезде по территории иностранного государства - в</w:t>
      </w:r>
      <w:r w:rsidRPr="003B50CE">
        <w:rPr>
          <w:rStyle w:val="apple-converted-space"/>
          <w:rFonts w:ascii="Arial Unicode MS" w:eastAsia="Arial Unicode MS" w:hAnsi="Arial Unicode MS" w:cs="Arial Unicode MS"/>
          <w:color w:val="454141"/>
          <w:sz w:val="22"/>
          <w:szCs w:val="22"/>
        </w:rPr>
        <w:t> </w:t>
      </w:r>
      <w:hyperlink r:id="rId8" w:history="1">
        <w:r w:rsidRPr="003B50CE">
          <w:rPr>
            <w:rStyle w:val="a6"/>
            <w:rFonts w:ascii="Arial Unicode MS" w:eastAsia="Arial Unicode MS" w:hAnsi="Arial Unicode MS" w:cs="Arial Unicode MS"/>
            <w:color w:val="5F5F5F"/>
            <w:sz w:val="22"/>
            <w:szCs w:val="22"/>
          </w:rPr>
          <w:t>порядке</w:t>
        </w:r>
      </w:hyperlink>
      <w:r w:rsidRPr="003B50CE">
        <w:rPr>
          <w:rStyle w:val="apple-converted-space"/>
          <w:rFonts w:ascii="Arial Unicode MS" w:eastAsia="Arial Unicode MS" w:hAnsi="Arial Unicode MS" w:cs="Arial Unicode MS"/>
          <w:color w:val="454141"/>
          <w:sz w:val="22"/>
          <w:szCs w:val="22"/>
        </w:rPr>
        <w:t> </w:t>
      </w:r>
      <w:r w:rsidRPr="003B50CE">
        <w:rPr>
          <w:rFonts w:ascii="Arial Unicode MS" w:eastAsia="Arial Unicode MS" w:hAnsi="Arial Unicode MS" w:cs="Arial Unicode MS"/>
          <w:color w:val="454141"/>
          <w:sz w:val="22"/>
          <w:szCs w:val="22"/>
        </w:rPr>
        <w:t>и размерах, установленных для командировок на территории иностранных государств нормативными правовыми актами Российской Федерации для организаций, финансируемых за счет средств федерального бюджета.</w:t>
      </w:r>
    </w:p>
    <w:p w:rsidR="00AB7CD5" w:rsidRPr="003B50CE" w:rsidRDefault="00AB7CD5" w:rsidP="00AB7CD5">
      <w:pPr>
        <w:pStyle w:val="a3"/>
        <w:rPr>
          <w:rFonts w:ascii="Arial Unicode MS" w:eastAsia="Arial Unicode MS" w:hAnsi="Arial Unicode MS" w:cs="Arial Unicode MS"/>
          <w:color w:val="454141"/>
          <w:sz w:val="22"/>
          <w:szCs w:val="22"/>
        </w:rPr>
      </w:pPr>
      <w:r w:rsidRPr="003B50CE">
        <w:rPr>
          <w:rFonts w:ascii="Arial Unicode MS" w:eastAsia="Arial Unicode MS" w:hAnsi="Arial Unicode MS" w:cs="Arial Unicode MS"/>
          <w:color w:val="454141"/>
          <w:sz w:val="22"/>
          <w:szCs w:val="22"/>
        </w:rPr>
        <w:t> 17. При следовании Главы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r w:rsidR="00AE0973" w:rsidRPr="003B50CE">
        <w:rPr>
          <w:rFonts w:ascii="Arial Unicode MS" w:eastAsia="Arial Unicode MS" w:hAnsi="Arial Unicode MS" w:cs="Arial Unicode MS"/>
          <w:color w:val="454141"/>
          <w:sz w:val="22"/>
          <w:szCs w:val="22"/>
        </w:rPr>
        <w:br/>
      </w:r>
      <w:r w:rsidRPr="003B50CE">
        <w:rPr>
          <w:rFonts w:ascii="Arial Unicode MS" w:eastAsia="Arial Unicode MS" w:hAnsi="Arial Unicode MS" w:cs="Arial Unicode MS"/>
          <w:color w:val="454141"/>
          <w:sz w:val="22"/>
          <w:szCs w:val="22"/>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w:t>
      </w:r>
      <w:r w:rsidR="00AE0973" w:rsidRPr="003B50CE">
        <w:rPr>
          <w:rFonts w:ascii="Arial Unicode MS" w:eastAsia="Arial Unicode MS" w:hAnsi="Arial Unicode MS" w:cs="Arial Unicode MS"/>
          <w:color w:val="454141"/>
          <w:sz w:val="22"/>
          <w:szCs w:val="22"/>
        </w:rPr>
        <w:br/>
      </w:r>
      <w:r w:rsidRPr="003B50CE">
        <w:rPr>
          <w:rFonts w:ascii="Arial Unicode MS" w:eastAsia="Arial Unicode MS" w:hAnsi="Arial Unicode MS" w:cs="Arial Unicode MS"/>
          <w:color w:val="454141"/>
          <w:sz w:val="22"/>
          <w:szCs w:val="22"/>
        </w:rPr>
        <w:t>При направлении Главы в командировку на территории двух и более иностранных государств суточные за день пересечения границы между государствами выплачиваются в иностранной валюте по</w:t>
      </w:r>
      <w:r w:rsidRPr="003B50CE">
        <w:rPr>
          <w:rStyle w:val="apple-converted-space"/>
          <w:rFonts w:ascii="Arial Unicode MS" w:eastAsia="Arial Unicode MS" w:hAnsi="Arial Unicode MS" w:cs="Arial Unicode MS"/>
          <w:color w:val="454141"/>
          <w:sz w:val="22"/>
          <w:szCs w:val="22"/>
        </w:rPr>
        <w:t> </w:t>
      </w:r>
      <w:hyperlink r:id="rId9" w:history="1">
        <w:r w:rsidRPr="003B50CE">
          <w:rPr>
            <w:rStyle w:val="a6"/>
            <w:rFonts w:ascii="Arial Unicode MS" w:eastAsia="Arial Unicode MS" w:hAnsi="Arial Unicode MS" w:cs="Arial Unicode MS"/>
            <w:color w:val="5F5F5F"/>
            <w:sz w:val="22"/>
            <w:szCs w:val="22"/>
          </w:rPr>
          <w:t>нормам</w:t>
        </w:r>
      </w:hyperlink>
      <w:r w:rsidRPr="003B50CE">
        <w:rPr>
          <w:rFonts w:ascii="Arial Unicode MS" w:eastAsia="Arial Unicode MS" w:hAnsi="Arial Unicode MS" w:cs="Arial Unicode MS"/>
          <w:color w:val="454141"/>
          <w:sz w:val="22"/>
          <w:szCs w:val="22"/>
        </w:rPr>
        <w:t>, установленным для государства, в которое направляется депутат.</w:t>
      </w:r>
    </w:p>
    <w:p w:rsidR="00AB7CD5" w:rsidRPr="003B50CE" w:rsidRDefault="00AB7CD5" w:rsidP="00AB7CD5">
      <w:pPr>
        <w:pStyle w:val="a3"/>
        <w:rPr>
          <w:rFonts w:ascii="Arial Unicode MS" w:eastAsia="Arial Unicode MS" w:hAnsi="Arial Unicode MS" w:cs="Arial Unicode MS"/>
          <w:color w:val="454141"/>
          <w:sz w:val="22"/>
          <w:szCs w:val="22"/>
        </w:rPr>
      </w:pPr>
      <w:r w:rsidRPr="003B50CE">
        <w:rPr>
          <w:rFonts w:ascii="Arial Unicode MS" w:eastAsia="Arial Unicode MS" w:hAnsi="Arial Unicode MS" w:cs="Arial Unicode MS"/>
          <w:color w:val="454141"/>
          <w:sz w:val="22"/>
          <w:szCs w:val="22"/>
        </w:rPr>
        <w:t xml:space="preserve"> 18. </w:t>
      </w:r>
      <w:proofErr w:type="gramStart"/>
      <w:r w:rsidRPr="003B50CE">
        <w:rPr>
          <w:rFonts w:ascii="Arial Unicode MS" w:eastAsia="Arial Unicode MS" w:hAnsi="Arial Unicode MS" w:cs="Arial Unicode MS"/>
          <w:color w:val="454141"/>
          <w:sz w:val="22"/>
          <w:szCs w:val="22"/>
        </w:rPr>
        <w:t>При направлении Главы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в командировочном удостоверении</w:t>
      </w:r>
      <w:proofErr w:type="gramEnd"/>
      <w:r w:rsidRPr="003B50CE">
        <w:rPr>
          <w:rFonts w:ascii="Arial Unicode MS" w:eastAsia="Arial Unicode MS" w:hAnsi="Arial Unicode MS" w:cs="Arial Unicode MS"/>
          <w:color w:val="454141"/>
          <w:sz w:val="22"/>
          <w:szCs w:val="22"/>
        </w:rPr>
        <w:t xml:space="preserve">, </w:t>
      </w:r>
      <w:proofErr w:type="gramStart"/>
      <w:r w:rsidRPr="003B50CE">
        <w:rPr>
          <w:rFonts w:ascii="Arial Unicode MS" w:eastAsia="Arial Unicode MS" w:hAnsi="Arial Unicode MS" w:cs="Arial Unicode MS"/>
          <w:color w:val="454141"/>
          <w:sz w:val="22"/>
          <w:szCs w:val="22"/>
        </w:rPr>
        <w:t>оформленном как при командировании в пределах территории Российской Федерации.</w:t>
      </w:r>
      <w:proofErr w:type="gramEnd"/>
      <w:r w:rsidR="00AE0973" w:rsidRPr="003B50CE">
        <w:rPr>
          <w:rFonts w:ascii="Arial Unicode MS" w:eastAsia="Arial Unicode MS" w:hAnsi="Arial Unicode MS" w:cs="Arial Unicode MS"/>
          <w:color w:val="454141"/>
          <w:sz w:val="22"/>
          <w:szCs w:val="22"/>
        </w:rPr>
        <w:br/>
      </w:r>
      <w:r w:rsidRPr="003B50CE">
        <w:rPr>
          <w:rFonts w:ascii="Arial Unicode MS" w:eastAsia="Arial Unicode MS" w:hAnsi="Arial Unicode MS" w:cs="Arial Unicode MS"/>
          <w:color w:val="454141"/>
          <w:sz w:val="22"/>
          <w:szCs w:val="22"/>
        </w:rPr>
        <w:lastRenderedPageBreak/>
        <w:t>В случае вынужденной задержки в пути суточные за время задержки выплачиваются Главе при представлении документов, подтверждающих факт вынужденной задержки.</w:t>
      </w:r>
    </w:p>
    <w:p w:rsidR="00AB7CD5" w:rsidRPr="003B50CE" w:rsidRDefault="00AB7CD5" w:rsidP="00AB7CD5">
      <w:pPr>
        <w:pStyle w:val="a3"/>
        <w:rPr>
          <w:rFonts w:ascii="Arial Unicode MS" w:eastAsia="Arial Unicode MS" w:hAnsi="Arial Unicode MS" w:cs="Arial Unicode MS"/>
          <w:color w:val="454141"/>
          <w:sz w:val="22"/>
          <w:szCs w:val="22"/>
        </w:rPr>
      </w:pPr>
      <w:r w:rsidRPr="003B50CE">
        <w:rPr>
          <w:rFonts w:ascii="Arial Unicode MS" w:eastAsia="Arial Unicode MS" w:hAnsi="Arial Unicode MS" w:cs="Arial Unicode MS"/>
          <w:color w:val="454141"/>
          <w:sz w:val="22"/>
          <w:szCs w:val="22"/>
        </w:rPr>
        <w:t> </w:t>
      </w:r>
      <w:r w:rsidR="00AE0973" w:rsidRPr="003B50CE">
        <w:rPr>
          <w:rFonts w:ascii="Arial Unicode MS" w:eastAsia="Arial Unicode MS" w:hAnsi="Arial Unicode MS" w:cs="Arial Unicode MS"/>
          <w:color w:val="454141"/>
          <w:sz w:val="22"/>
          <w:szCs w:val="22"/>
        </w:rPr>
        <w:br/>
      </w:r>
      <w:r w:rsidRPr="003B50CE">
        <w:rPr>
          <w:rFonts w:ascii="Arial Unicode MS" w:eastAsia="Arial Unicode MS" w:hAnsi="Arial Unicode MS" w:cs="Arial Unicode MS"/>
          <w:color w:val="454141"/>
          <w:sz w:val="22"/>
          <w:szCs w:val="22"/>
        </w:rPr>
        <w:t>19. Главе в случае выезда в командировку на территорию иностранного государства и возвращения на территорию Российской Федерации в тот же день, суточные в иностранной валюте выплачиваются в размере 50 процентов от</w:t>
      </w:r>
      <w:r w:rsidRPr="003B50CE">
        <w:rPr>
          <w:rStyle w:val="apple-converted-space"/>
          <w:rFonts w:ascii="Arial Unicode MS" w:eastAsia="Arial Unicode MS" w:hAnsi="Arial Unicode MS" w:cs="Arial Unicode MS"/>
          <w:color w:val="454141"/>
          <w:sz w:val="22"/>
          <w:szCs w:val="22"/>
        </w:rPr>
        <w:t> </w:t>
      </w:r>
      <w:hyperlink r:id="rId10" w:history="1">
        <w:r w:rsidRPr="003B50CE">
          <w:rPr>
            <w:rStyle w:val="a6"/>
            <w:rFonts w:ascii="Arial Unicode MS" w:eastAsia="Arial Unicode MS" w:hAnsi="Arial Unicode MS" w:cs="Arial Unicode MS"/>
            <w:color w:val="5F5F5F"/>
            <w:sz w:val="22"/>
            <w:szCs w:val="22"/>
          </w:rPr>
          <w:t>нормы</w:t>
        </w:r>
      </w:hyperlink>
      <w:r w:rsidRPr="003B50CE">
        <w:rPr>
          <w:rStyle w:val="apple-converted-space"/>
          <w:rFonts w:ascii="Arial Unicode MS" w:eastAsia="Arial Unicode MS" w:hAnsi="Arial Unicode MS" w:cs="Arial Unicode MS"/>
          <w:color w:val="454141"/>
          <w:sz w:val="22"/>
          <w:szCs w:val="22"/>
        </w:rPr>
        <w:t> </w:t>
      </w:r>
      <w:r w:rsidRPr="003B50CE">
        <w:rPr>
          <w:rFonts w:ascii="Arial Unicode MS" w:eastAsia="Arial Unicode MS" w:hAnsi="Arial Unicode MS" w:cs="Arial Unicode MS"/>
          <w:color w:val="454141"/>
          <w:sz w:val="22"/>
          <w:szCs w:val="22"/>
        </w:rPr>
        <w:t>расходов на выплату суточных, устанавливаемой Правительством Российской Федерации для организаций, финансируемых за счет средств федерального бюджета.</w:t>
      </w:r>
      <w:r w:rsidR="00AE0973" w:rsidRPr="003B50CE">
        <w:rPr>
          <w:rFonts w:ascii="Arial Unicode MS" w:eastAsia="Arial Unicode MS" w:hAnsi="Arial Unicode MS" w:cs="Arial Unicode MS"/>
          <w:color w:val="454141"/>
          <w:sz w:val="22"/>
          <w:szCs w:val="22"/>
        </w:rPr>
        <w:br/>
      </w:r>
      <w:proofErr w:type="gramStart"/>
      <w:r w:rsidRPr="003B50CE">
        <w:rPr>
          <w:rFonts w:ascii="Arial Unicode MS" w:eastAsia="Arial Unicode MS" w:hAnsi="Arial Unicode MS" w:cs="Arial Unicode MS"/>
          <w:color w:val="454141"/>
          <w:sz w:val="22"/>
          <w:szCs w:val="22"/>
        </w:rPr>
        <w:t>В случае если Глава, направленный в командировку на территорию иностранного государства, в период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w:t>
      </w:r>
      <w:proofErr w:type="gramEnd"/>
      <w:r w:rsidRPr="003B50CE">
        <w:rPr>
          <w:rFonts w:ascii="Arial Unicode MS" w:eastAsia="Arial Unicode MS" w:hAnsi="Arial Unicode MS" w:cs="Arial Unicode MS"/>
          <w:color w:val="454141"/>
          <w:sz w:val="22"/>
          <w:szCs w:val="22"/>
        </w:rPr>
        <w:t xml:space="preserve"> Если принимающая сторона не выплачивает Главе иностранную валюту на личные расходы, но предоставляет за свой счет питание, направляющая сторона выплачивает ему суточные в иностранной валюте в размере 30 процентов от указанной</w:t>
      </w:r>
      <w:r w:rsidRPr="003B50CE">
        <w:rPr>
          <w:rStyle w:val="apple-converted-space"/>
          <w:rFonts w:ascii="Arial Unicode MS" w:eastAsia="Arial Unicode MS" w:hAnsi="Arial Unicode MS" w:cs="Arial Unicode MS"/>
          <w:color w:val="454141"/>
          <w:sz w:val="22"/>
          <w:szCs w:val="22"/>
        </w:rPr>
        <w:t> </w:t>
      </w:r>
      <w:hyperlink r:id="rId11" w:history="1">
        <w:r w:rsidRPr="003B50CE">
          <w:rPr>
            <w:rStyle w:val="a6"/>
            <w:rFonts w:ascii="Arial Unicode MS" w:eastAsia="Arial Unicode MS" w:hAnsi="Arial Unicode MS" w:cs="Arial Unicode MS"/>
            <w:color w:val="5F5F5F"/>
            <w:sz w:val="22"/>
            <w:szCs w:val="22"/>
          </w:rPr>
          <w:t>нормы</w:t>
        </w:r>
      </w:hyperlink>
      <w:r w:rsidRPr="003B50CE">
        <w:rPr>
          <w:rFonts w:ascii="Arial Unicode MS" w:eastAsia="Arial Unicode MS" w:hAnsi="Arial Unicode MS" w:cs="Arial Unicode MS"/>
          <w:color w:val="454141"/>
          <w:sz w:val="22"/>
          <w:szCs w:val="22"/>
        </w:rPr>
        <w:t>. </w:t>
      </w:r>
    </w:p>
    <w:p w:rsidR="00AB7CD5" w:rsidRPr="003B50CE" w:rsidRDefault="00AB7CD5" w:rsidP="00AB7CD5">
      <w:pPr>
        <w:pStyle w:val="a3"/>
        <w:rPr>
          <w:rFonts w:ascii="Arial Unicode MS" w:eastAsia="Arial Unicode MS" w:hAnsi="Arial Unicode MS" w:cs="Arial Unicode MS"/>
          <w:color w:val="454141"/>
          <w:sz w:val="22"/>
          <w:szCs w:val="22"/>
        </w:rPr>
      </w:pPr>
      <w:r w:rsidRPr="003B50CE">
        <w:rPr>
          <w:rFonts w:ascii="Arial Unicode MS" w:eastAsia="Arial Unicode MS" w:hAnsi="Arial Unicode MS" w:cs="Arial Unicode MS"/>
          <w:color w:val="454141"/>
          <w:sz w:val="22"/>
          <w:szCs w:val="22"/>
        </w:rPr>
        <w:t>20. Расходы по найму жилого помещения при направлении Главы в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командировках на территории иностранных государств, устанавливаемые для организаций, финансируемых за счет средств федерального бюджета.</w:t>
      </w:r>
    </w:p>
    <w:p w:rsidR="00AB7CD5" w:rsidRPr="003B50CE" w:rsidRDefault="00AB7CD5" w:rsidP="00AB7CD5">
      <w:pPr>
        <w:pStyle w:val="a3"/>
        <w:rPr>
          <w:rFonts w:ascii="Arial Unicode MS" w:eastAsia="Arial Unicode MS" w:hAnsi="Arial Unicode MS" w:cs="Arial Unicode MS"/>
          <w:color w:val="454141"/>
          <w:sz w:val="22"/>
          <w:szCs w:val="22"/>
        </w:rPr>
      </w:pPr>
      <w:r w:rsidRPr="003B50CE">
        <w:rPr>
          <w:rFonts w:ascii="Arial Unicode MS" w:eastAsia="Arial Unicode MS" w:hAnsi="Arial Unicode MS" w:cs="Arial Unicode MS"/>
          <w:color w:val="454141"/>
          <w:sz w:val="22"/>
          <w:szCs w:val="22"/>
        </w:rPr>
        <w:t>21. Расходы по проезду при направлении Главы в командировку на территории иностранных государств возмещаются ему в том же порядке, как и при направлении в командировку в пределах территории Российской Федерации.</w:t>
      </w:r>
    </w:p>
    <w:p w:rsidR="00AB7CD5" w:rsidRPr="003B50CE" w:rsidRDefault="00AB7CD5" w:rsidP="00AB7CD5">
      <w:pPr>
        <w:pStyle w:val="a3"/>
        <w:rPr>
          <w:rFonts w:ascii="Arial Unicode MS" w:eastAsia="Arial Unicode MS" w:hAnsi="Arial Unicode MS" w:cs="Arial Unicode MS"/>
          <w:color w:val="454141"/>
          <w:sz w:val="22"/>
          <w:szCs w:val="22"/>
        </w:rPr>
      </w:pPr>
      <w:r w:rsidRPr="003B50CE">
        <w:rPr>
          <w:rFonts w:ascii="Arial Unicode MS" w:eastAsia="Arial Unicode MS" w:hAnsi="Arial Unicode MS" w:cs="Arial Unicode MS"/>
          <w:color w:val="454141"/>
          <w:sz w:val="22"/>
          <w:szCs w:val="22"/>
        </w:rPr>
        <w:t>22. Расходы, размеры которых превышают размеры, установленные настоящим порядком, возмещаются в пределах, установленных нормативов.</w:t>
      </w:r>
    </w:p>
    <w:p w:rsidR="00AB7CD5" w:rsidRPr="003B50CE" w:rsidRDefault="00AB7CD5" w:rsidP="00AB7CD5">
      <w:pPr>
        <w:pStyle w:val="a3"/>
        <w:rPr>
          <w:rFonts w:ascii="Arial Unicode MS" w:eastAsia="Arial Unicode MS" w:hAnsi="Arial Unicode MS" w:cs="Arial Unicode MS"/>
          <w:color w:val="454141"/>
          <w:sz w:val="22"/>
          <w:szCs w:val="22"/>
        </w:rPr>
      </w:pPr>
      <w:r w:rsidRPr="003B50CE">
        <w:rPr>
          <w:rFonts w:ascii="Arial Unicode MS" w:eastAsia="Arial Unicode MS" w:hAnsi="Arial Unicode MS" w:cs="Arial Unicode MS"/>
          <w:color w:val="454141"/>
          <w:sz w:val="22"/>
          <w:szCs w:val="22"/>
        </w:rPr>
        <w:t> </w:t>
      </w:r>
    </w:p>
    <w:p w:rsidR="00AB7CD5" w:rsidRPr="003B50CE" w:rsidRDefault="00AB7CD5" w:rsidP="00AB7CD5">
      <w:pPr>
        <w:pStyle w:val="a3"/>
        <w:rPr>
          <w:rFonts w:ascii="Arial Unicode MS" w:eastAsia="Arial Unicode MS" w:hAnsi="Arial Unicode MS" w:cs="Arial Unicode MS"/>
          <w:color w:val="454141"/>
          <w:sz w:val="22"/>
          <w:szCs w:val="22"/>
        </w:rPr>
      </w:pPr>
      <w:r w:rsidRPr="003B50CE">
        <w:rPr>
          <w:rFonts w:ascii="Arial Unicode MS" w:eastAsia="Arial Unicode MS" w:hAnsi="Arial Unicode MS" w:cs="Arial Unicode MS"/>
          <w:color w:val="454141"/>
          <w:sz w:val="22"/>
          <w:szCs w:val="22"/>
        </w:rPr>
        <w:t xml:space="preserve">23. </w:t>
      </w:r>
      <w:proofErr w:type="gramStart"/>
      <w:r w:rsidRPr="003B50CE">
        <w:rPr>
          <w:rFonts w:ascii="Arial Unicode MS" w:eastAsia="Arial Unicode MS" w:hAnsi="Arial Unicode MS" w:cs="Arial Unicode MS"/>
          <w:color w:val="454141"/>
          <w:sz w:val="22"/>
          <w:szCs w:val="22"/>
        </w:rPr>
        <w:t>Главе в случае его временной нетрудоспособности, удостоверенной в установленном порядке, возмещаются расходы по найму жилого помещения (кроме случаев, когда он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возложенных на него служебных обязанностей или вернуться к месту постоянного жительства.</w:t>
      </w:r>
      <w:proofErr w:type="gramEnd"/>
      <w:r w:rsidR="00AE0973" w:rsidRPr="003B50CE">
        <w:rPr>
          <w:rFonts w:ascii="Arial Unicode MS" w:eastAsia="Arial Unicode MS" w:hAnsi="Arial Unicode MS" w:cs="Arial Unicode MS"/>
          <w:color w:val="454141"/>
          <w:sz w:val="22"/>
          <w:szCs w:val="22"/>
        </w:rPr>
        <w:br/>
      </w:r>
      <w:r w:rsidRPr="003B50CE">
        <w:rPr>
          <w:rFonts w:ascii="Arial Unicode MS" w:eastAsia="Arial Unicode MS" w:hAnsi="Arial Unicode MS" w:cs="Arial Unicode MS"/>
          <w:color w:val="454141"/>
          <w:sz w:val="22"/>
          <w:szCs w:val="22"/>
        </w:rPr>
        <w:lastRenderedPageBreak/>
        <w:t>За период временной нетрудоспособности Главе выплачивается пособие по временной нетрудоспособности в соответствии с</w:t>
      </w:r>
      <w:r w:rsidRPr="003B50CE">
        <w:rPr>
          <w:rStyle w:val="apple-converted-space"/>
          <w:rFonts w:ascii="Arial Unicode MS" w:eastAsia="Arial Unicode MS" w:hAnsi="Arial Unicode MS" w:cs="Arial Unicode MS"/>
          <w:color w:val="454141"/>
          <w:sz w:val="22"/>
          <w:szCs w:val="22"/>
        </w:rPr>
        <w:t> </w:t>
      </w:r>
      <w:hyperlink r:id="rId12" w:history="1">
        <w:r w:rsidRPr="003B50CE">
          <w:rPr>
            <w:rStyle w:val="a6"/>
            <w:rFonts w:ascii="Arial Unicode MS" w:eastAsia="Arial Unicode MS" w:hAnsi="Arial Unicode MS" w:cs="Arial Unicode MS"/>
            <w:color w:val="5F5F5F"/>
            <w:sz w:val="22"/>
            <w:szCs w:val="22"/>
          </w:rPr>
          <w:t>законодательством</w:t>
        </w:r>
      </w:hyperlink>
      <w:r w:rsidRPr="003B50CE">
        <w:rPr>
          <w:rStyle w:val="apple-converted-space"/>
          <w:rFonts w:ascii="Arial Unicode MS" w:eastAsia="Arial Unicode MS" w:hAnsi="Arial Unicode MS" w:cs="Arial Unicode MS"/>
          <w:color w:val="454141"/>
          <w:sz w:val="22"/>
          <w:szCs w:val="22"/>
        </w:rPr>
        <w:t> </w:t>
      </w:r>
      <w:r w:rsidRPr="003B50CE">
        <w:rPr>
          <w:rFonts w:ascii="Arial Unicode MS" w:eastAsia="Arial Unicode MS" w:hAnsi="Arial Unicode MS" w:cs="Arial Unicode MS"/>
          <w:color w:val="454141"/>
          <w:sz w:val="22"/>
          <w:szCs w:val="22"/>
        </w:rPr>
        <w:t>Российской Федерации. </w:t>
      </w:r>
    </w:p>
    <w:p w:rsidR="00AB7CD5" w:rsidRPr="003B50CE" w:rsidRDefault="00AB7CD5" w:rsidP="00AB7CD5">
      <w:pPr>
        <w:pStyle w:val="a3"/>
        <w:rPr>
          <w:rFonts w:ascii="Arial Unicode MS" w:eastAsia="Arial Unicode MS" w:hAnsi="Arial Unicode MS" w:cs="Arial Unicode MS"/>
          <w:color w:val="454141"/>
          <w:sz w:val="22"/>
          <w:szCs w:val="22"/>
        </w:rPr>
      </w:pPr>
      <w:r w:rsidRPr="003B50CE">
        <w:rPr>
          <w:rFonts w:ascii="Arial Unicode MS" w:eastAsia="Arial Unicode MS" w:hAnsi="Arial Unicode MS" w:cs="Arial Unicode MS"/>
          <w:color w:val="454141"/>
          <w:sz w:val="22"/>
          <w:szCs w:val="22"/>
        </w:rPr>
        <w:t>24. При направлении Главы в командировку ему выдается денежный аванс на оплату расходов по проезду, найму жилого помещения и дополнительных расходов, связанных с проживанием вне места постоянного жительства (суточные). </w:t>
      </w:r>
    </w:p>
    <w:p w:rsidR="00AB7CD5" w:rsidRPr="003B50CE" w:rsidRDefault="00AB7CD5" w:rsidP="00AB7CD5">
      <w:pPr>
        <w:pStyle w:val="a3"/>
        <w:rPr>
          <w:rFonts w:ascii="Arial Unicode MS" w:eastAsia="Arial Unicode MS" w:hAnsi="Arial Unicode MS" w:cs="Arial Unicode MS"/>
          <w:color w:val="454141"/>
          <w:sz w:val="22"/>
          <w:szCs w:val="22"/>
        </w:rPr>
      </w:pPr>
      <w:r w:rsidRPr="003B50CE">
        <w:rPr>
          <w:rFonts w:ascii="Arial Unicode MS" w:eastAsia="Arial Unicode MS" w:hAnsi="Arial Unicode MS" w:cs="Arial Unicode MS"/>
          <w:color w:val="454141"/>
          <w:sz w:val="22"/>
          <w:szCs w:val="22"/>
        </w:rPr>
        <w:t xml:space="preserve">25. По возвращении из командировки Глава </w:t>
      </w:r>
      <w:proofErr w:type="gramStart"/>
      <w:r w:rsidRPr="003B50CE">
        <w:rPr>
          <w:rFonts w:ascii="Arial Unicode MS" w:eastAsia="Arial Unicode MS" w:hAnsi="Arial Unicode MS" w:cs="Arial Unicode MS"/>
          <w:color w:val="454141"/>
          <w:sz w:val="22"/>
          <w:szCs w:val="22"/>
        </w:rPr>
        <w:t>обязан</w:t>
      </w:r>
      <w:proofErr w:type="gramEnd"/>
      <w:r w:rsidRPr="003B50CE">
        <w:rPr>
          <w:rFonts w:ascii="Arial Unicode MS" w:eastAsia="Arial Unicode MS" w:hAnsi="Arial Unicode MS" w:cs="Arial Unicode MS"/>
          <w:color w:val="454141"/>
          <w:sz w:val="22"/>
          <w:szCs w:val="22"/>
        </w:rPr>
        <w:t xml:space="preserve"> в течение трех рабочих дней представить ответственному по кадровой работе </w:t>
      </w:r>
      <w:r w:rsidR="00AE0973" w:rsidRPr="003B50CE">
        <w:rPr>
          <w:rFonts w:ascii="Arial Unicode MS" w:eastAsia="Arial Unicode MS" w:hAnsi="Arial Unicode MS" w:cs="Arial Unicode MS"/>
          <w:color w:val="454141"/>
          <w:sz w:val="22"/>
          <w:szCs w:val="22"/>
        </w:rPr>
        <w:t xml:space="preserve">ведущему </w:t>
      </w:r>
      <w:r w:rsidRPr="003B50CE">
        <w:rPr>
          <w:rFonts w:ascii="Arial Unicode MS" w:eastAsia="Arial Unicode MS" w:hAnsi="Arial Unicode MS" w:cs="Arial Unicode MS"/>
          <w:color w:val="454141"/>
          <w:sz w:val="22"/>
          <w:szCs w:val="22"/>
        </w:rPr>
        <w:t xml:space="preserve"> специалисту Администрации </w:t>
      </w:r>
      <w:r w:rsidR="00AE0973" w:rsidRPr="003B50CE">
        <w:rPr>
          <w:rFonts w:ascii="Arial Unicode MS" w:eastAsia="Arial Unicode MS" w:hAnsi="Arial Unicode MS" w:cs="Arial Unicode MS"/>
          <w:color w:val="454141"/>
          <w:sz w:val="22"/>
          <w:szCs w:val="22"/>
        </w:rPr>
        <w:t>Никитинского</w:t>
      </w:r>
      <w:r w:rsidRPr="003B50CE">
        <w:rPr>
          <w:rFonts w:ascii="Arial Unicode MS" w:eastAsia="Arial Unicode MS" w:hAnsi="Arial Unicode MS" w:cs="Arial Unicode MS"/>
          <w:color w:val="454141"/>
          <w:sz w:val="22"/>
          <w:szCs w:val="22"/>
        </w:rPr>
        <w:t xml:space="preserve"> сельского поселения:</w:t>
      </w:r>
      <w:r w:rsidR="00AE0973" w:rsidRPr="003B50CE">
        <w:rPr>
          <w:rFonts w:ascii="Arial Unicode MS" w:eastAsia="Arial Unicode MS" w:hAnsi="Arial Unicode MS" w:cs="Arial Unicode MS"/>
          <w:color w:val="454141"/>
          <w:sz w:val="22"/>
          <w:szCs w:val="22"/>
        </w:rPr>
        <w:br/>
      </w:r>
      <w:r w:rsidRPr="003B50CE">
        <w:rPr>
          <w:rFonts w:ascii="Arial Unicode MS" w:eastAsia="Arial Unicode MS" w:hAnsi="Arial Unicode MS" w:cs="Arial Unicode MS"/>
          <w:color w:val="454141"/>
          <w:sz w:val="22"/>
          <w:szCs w:val="22"/>
        </w:rPr>
        <w:t>1).</w:t>
      </w:r>
      <w:r w:rsidRPr="003B50CE">
        <w:rPr>
          <w:rStyle w:val="apple-converted-space"/>
          <w:rFonts w:ascii="Arial Unicode MS" w:eastAsia="Arial Unicode MS" w:hAnsi="Arial Unicode MS" w:cs="Arial Unicode MS"/>
          <w:color w:val="454141"/>
          <w:sz w:val="22"/>
          <w:szCs w:val="22"/>
        </w:rPr>
        <w:t> </w:t>
      </w:r>
      <w:hyperlink r:id="rId13" w:history="1">
        <w:r w:rsidRPr="003B50CE">
          <w:rPr>
            <w:rStyle w:val="a6"/>
            <w:rFonts w:ascii="Arial Unicode MS" w:eastAsia="Arial Unicode MS" w:hAnsi="Arial Unicode MS" w:cs="Arial Unicode MS"/>
            <w:color w:val="5F5F5F"/>
            <w:sz w:val="22"/>
            <w:szCs w:val="22"/>
          </w:rPr>
          <w:t>Авансовый отчет</w:t>
        </w:r>
      </w:hyperlink>
      <w:r w:rsidRPr="003B50CE">
        <w:rPr>
          <w:rStyle w:val="apple-converted-space"/>
          <w:rFonts w:ascii="Arial Unicode MS" w:eastAsia="Arial Unicode MS" w:hAnsi="Arial Unicode MS" w:cs="Arial Unicode MS"/>
          <w:color w:val="454141"/>
          <w:sz w:val="22"/>
          <w:szCs w:val="22"/>
        </w:rPr>
        <w:t> </w:t>
      </w:r>
      <w:r w:rsidRPr="003B50CE">
        <w:rPr>
          <w:rFonts w:ascii="Arial Unicode MS" w:eastAsia="Arial Unicode MS" w:hAnsi="Arial Unicode MS" w:cs="Arial Unicode MS"/>
          <w:color w:val="454141"/>
          <w:sz w:val="22"/>
          <w:szCs w:val="22"/>
        </w:rPr>
        <w:t>об израсходованных в связи с командировкой суммах по установленной форме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w:t>
      </w:r>
      <w:r w:rsidR="00AE0973" w:rsidRPr="003B50CE">
        <w:rPr>
          <w:rFonts w:ascii="Arial Unicode MS" w:eastAsia="Arial Unicode MS" w:hAnsi="Arial Unicode MS" w:cs="Arial Unicode MS"/>
          <w:color w:val="454141"/>
          <w:sz w:val="22"/>
          <w:szCs w:val="22"/>
        </w:rPr>
        <w:br/>
      </w:r>
      <w:r w:rsidRPr="003B50CE">
        <w:rPr>
          <w:rFonts w:ascii="Arial Unicode MS" w:eastAsia="Arial Unicode MS" w:hAnsi="Arial Unicode MS" w:cs="Arial Unicode MS"/>
          <w:color w:val="454141"/>
          <w:sz w:val="22"/>
          <w:szCs w:val="22"/>
        </w:rPr>
        <w:t>а)</w:t>
      </w:r>
      <w:r w:rsidRPr="003B50CE">
        <w:rPr>
          <w:rStyle w:val="apple-converted-space"/>
          <w:rFonts w:ascii="Arial Unicode MS" w:eastAsia="Arial Unicode MS" w:hAnsi="Arial Unicode MS" w:cs="Arial Unicode MS"/>
          <w:color w:val="454141"/>
          <w:sz w:val="22"/>
          <w:szCs w:val="22"/>
        </w:rPr>
        <w:t> </w:t>
      </w:r>
      <w:hyperlink r:id="rId14" w:history="1">
        <w:r w:rsidRPr="003B50CE">
          <w:rPr>
            <w:rStyle w:val="a6"/>
            <w:rFonts w:ascii="Arial Unicode MS" w:eastAsia="Arial Unicode MS" w:hAnsi="Arial Unicode MS" w:cs="Arial Unicode MS"/>
            <w:color w:val="5F5F5F"/>
            <w:sz w:val="22"/>
            <w:szCs w:val="22"/>
          </w:rPr>
          <w:t>командировочное удостоверение</w:t>
        </w:r>
      </w:hyperlink>
      <w:r w:rsidRPr="003B50CE">
        <w:rPr>
          <w:rFonts w:ascii="Arial Unicode MS" w:eastAsia="Arial Unicode MS" w:hAnsi="Arial Unicode MS" w:cs="Arial Unicode MS"/>
          <w:color w:val="454141"/>
          <w:sz w:val="22"/>
          <w:szCs w:val="22"/>
        </w:rPr>
        <w:t>, оформленное надлежащим образом.</w:t>
      </w:r>
      <w:r w:rsidR="00AE0973" w:rsidRPr="003B50CE">
        <w:rPr>
          <w:rFonts w:ascii="Arial Unicode MS" w:eastAsia="Arial Unicode MS" w:hAnsi="Arial Unicode MS" w:cs="Arial Unicode MS"/>
          <w:color w:val="454141"/>
          <w:sz w:val="22"/>
          <w:szCs w:val="22"/>
        </w:rPr>
        <w:br/>
      </w:r>
      <w:proofErr w:type="gramStart"/>
      <w:r w:rsidRPr="003B50CE">
        <w:rPr>
          <w:rFonts w:ascii="Arial Unicode MS" w:eastAsia="Arial Unicode MS" w:hAnsi="Arial Unicode MS" w:cs="Arial Unicode MS"/>
          <w:color w:val="454141"/>
          <w:sz w:val="22"/>
          <w:szCs w:val="22"/>
        </w:rPr>
        <w:t>На основании командировочных удостоверений без отметок, предусмотренных пунктом 6 настоящего порядка, расходы, связанные со служебной командировкой, не возмещаются;</w:t>
      </w:r>
      <w:r w:rsidR="00AE0973" w:rsidRPr="003B50CE">
        <w:rPr>
          <w:rFonts w:ascii="Arial Unicode MS" w:eastAsia="Arial Unicode MS" w:hAnsi="Arial Unicode MS" w:cs="Arial Unicode MS"/>
          <w:color w:val="454141"/>
          <w:sz w:val="22"/>
          <w:szCs w:val="22"/>
        </w:rPr>
        <w:br/>
      </w:r>
      <w:r w:rsidRPr="003B50CE">
        <w:rPr>
          <w:rFonts w:ascii="Arial Unicode MS" w:eastAsia="Arial Unicode MS" w:hAnsi="Arial Unicode MS" w:cs="Arial Unicode MS"/>
          <w:color w:val="454141"/>
          <w:sz w:val="22"/>
          <w:szCs w:val="22"/>
        </w:rPr>
        <w:t>б) документы о найме жилого помещения;</w:t>
      </w:r>
      <w:r w:rsidR="00AE0973" w:rsidRPr="003B50CE">
        <w:rPr>
          <w:rFonts w:ascii="Arial Unicode MS" w:eastAsia="Arial Unicode MS" w:hAnsi="Arial Unicode MS" w:cs="Arial Unicode MS"/>
          <w:color w:val="454141"/>
          <w:sz w:val="22"/>
          <w:szCs w:val="22"/>
        </w:rPr>
        <w:br/>
      </w:r>
      <w:r w:rsidRPr="003B50CE">
        <w:rPr>
          <w:rFonts w:ascii="Arial Unicode MS" w:eastAsia="Arial Unicode MS" w:hAnsi="Arial Unicode MS" w:cs="Arial Unicode MS"/>
          <w:color w:val="454141"/>
          <w:sz w:val="22"/>
          <w:szCs w:val="22"/>
        </w:rPr>
        <w:t>в) документы о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w:t>
      </w:r>
      <w:proofErr w:type="gramEnd"/>
      <w:r w:rsidR="00AE0973" w:rsidRPr="003B50CE">
        <w:rPr>
          <w:rFonts w:ascii="Arial Unicode MS" w:eastAsia="Arial Unicode MS" w:hAnsi="Arial Unicode MS" w:cs="Arial Unicode MS"/>
          <w:color w:val="454141"/>
          <w:sz w:val="22"/>
          <w:szCs w:val="22"/>
        </w:rPr>
        <w:br/>
      </w:r>
      <w:r w:rsidRPr="003B50CE">
        <w:rPr>
          <w:rFonts w:ascii="Arial Unicode MS" w:eastAsia="Arial Unicode MS" w:hAnsi="Arial Unicode MS" w:cs="Arial Unicode MS"/>
          <w:color w:val="454141"/>
          <w:sz w:val="22"/>
          <w:szCs w:val="22"/>
        </w:rPr>
        <w:t>г) документы об иных связанных с командировкой расходах.</w:t>
      </w:r>
    </w:p>
    <w:p w:rsidR="00AB7CD5" w:rsidRPr="003B50CE" w:rsidRDefault="00AB7CD5" w:rsidP="00AB7CD5">
      <w:pPr>
        <w:pStyle w:val="a3"/>
        <w:rPr>
          <w:rFonts w:ascii="Arial Unicode MS" w:eastAsia="Arial Unicode MS" w:hAnsi="Arial Unicode MS" w:cs="Arial Unicode MS"/>
          <w:color w:val="454141"/>
          <w:sz w:val="22"/>
          <w:szCs w:val="22"/>
        </w:rPr>
      </w:pPr>
      <w:r w:rsidRPr="003B50CE">
        <w:rPr>
          <w:rFonts w:ascii="Arial Unicode MS" w:eastAsia="Arial Unicode MS" w:hAnsi="Arial Unicode MS" w:cs="Arial Unicode MS"/>
          <w:color w:val="454141"/>
          <w:sz w:val="22"/>
          <w:szCs w:val="22"/>
        </w:rPr>
        <w:t>2). Отчет о выполненной работе за период пребывания в служебной командировке.</w:t>
      </w:r>
    </w:p>
    <w:p w:rsidR="00AB7CD5" w:rsidRPr="003B50CE" w:rsidRDefault="00AB7CD5" w:rsidP="00AB7CD5">
      <w:pPr>
        <w:pStyle w:val="a3"/>
        <w:rPr>
          <w:rFonts w:ascii="Arial Unicode MS" w:eastAsia="Arial Unicode MS" w:hAnsi="Arial Unicode MS" w:cs="Arial Unicode MS"/>
          <w:color w:val="454141"/>
          <w:sz w:val="22"/>
          <w:szCs w:val="22"/>
        </w:rPr>
      </w:pPr>
      <w:r w:rsidRPr="003B50CE">
        <w:rPr>
          <w:rFonts w:ascii="Arial Unicode MS" w:eastAsia="Arial Unicode MS" w:hAnsi="Arial Unicode MS" w:cs="Arial Unicode MS"/>
          <w:color w:val="454141"/>
          <w:sz w:val="22"/>
          <w:szCs w:val="22"/>
        </w:rPr>
        <w:t xml:space="preserve">В случае командирования Главы для прохождения профессиональной переподготовки, повышения квалификации или стажировки по возращению из командировки он обязан представить ответственному по кадровой работе </w:t>
      </w:r>
      <w:r w:rsidR="003B50CE" w:rsidRPr="003B50CE">
        <w:rPr>
          <w:rFonts w:ascii="Arial Unicode MS" w:eastAsia="Arial Unicode MS" w:hAnsi="Arial Unicode MS" w:cs="Arial Unicode MS"/>
          <w:color w:val="454141"/>
          <w:sz w:val="22"/>
          <w:szCs w:val="22"/>
        </w:rPr>
        <w:t>ведущему специалисту а</w:t>
      </w:r>
      <w:r w:rsidRPr="003B50CE">
        <w:rPr>
          <w:rFonts w:ascii="Arial Unicode MS" w:eastAsia="Arial Unicode MS" w:hAnsi="Arial Unicode MS" w:cs="Arial Unicode MS"/>
          <w:color w:val="454141"/>
          <w:sz w:val="22"/>
          <w:szCs w:val="22"/>
        </w:rPr>
        <w:t xml:space="preserve">дминистрации </w:t>
      </w:r>
      <w:r w:rsidR="003B50CE" w:rsidRPr="003B50CE">
        <w:rPr>
          <w:rFonts w:ascii="Arial Unicode MS" w:eastAsia="Arial Unicode MS" w:hAnsi="Arial Unicode MS" w:cs="Arial Unicode MS"/>
          <w:color w:val="454141"/>
          <w:sz w:val="22"/>
          <w:szCs w:val="22"/>
        </w:rPr>
        <w:t>Никитинского</w:t>
      </w:r>
      <w:r w:rsidRPr="003B50CE">
        <w:rPr>
          <w:rFonts w:ascii="Arial Unicode MS" w:eastAsia="Arial Unicode MS" w:hAnsi="Arial Unicode MS" w:cs="Arial Unicode MS"/>
          <w:color w:val="454141"/>
          <w:sz w:val="22"/>
          <w:szCs w:val="22"/>
        </w:rPr>
        <w:t xml:space="preserve"> сельского поселения документы, подтверждающие его участие в соответствующих мероприятиях (счет, договор об оказании образовательных услуг, документ о получении дополнительного профессионального образования). </w:t>
      </w:r>
    </w:p>
    <w:p w:rsidR="00AB7CD5" w:rsidRPr="003B50CE" w:rsidRDefault="00AB7CD5" w:rsidP="00AB7CD5">
      <w:pPr>
        <w:pStyle w:val="a3"/>
        <w:rPr>
          <w:rFonts w:ascii="Arial Unicode MS" w:eastAsia="Arial Unicode MS" w:hAnsi="Arial Unicode MS" w:cs="Arial Unicode MS"/>
          <w:color w:val="454141"/>
          <w:sz w:val="22"/>
          <w:szCs w:val="22"/>
        </w:rPr>
      </w:pPr>
      <w:r w:rsidRPr="003B50CE">
        <w:rPr>
          <w:rFonts w:ascii="Arial Unicode MS" w:eastAsia="Arial Unicode MS" w:hAnsi="Arial Unicode MS" w:cs="Arial Unicode MS"/>
          <w:color w:val="454141"/>
          <w:sz w:val="22"/>
          <w:szCs w:val="22"/>
        </w:rPr>
        <w:t>26. Излишне полученный аванс подлежит возврату в течение трех рабочих дней по возвращении из командировки. </w:t>
      </w:r>
    </w:p>
    <w:p w:rsidR="00AB7CD5" w:rsidRPr="003B50CE" w:rsidRDefault="00AB7CD5" w:rsidP="00AB7CD5">
      <w:pPr>
        <w:pStyle w:val="a3"/>
        <w:rPr>
          <w:rFonts w:ascii="Arial Unicode MS" w:eastAsia="Arial Unicode MS" w:hAnsi="Arial Unicode MS" w:cs="Arial Unicode MS"/>
          <w:color w:val="454141"/>
          <w:sz w:val="22"/>
          <w:szCs w:val="22"/>
        </w:rPr>
      </w:pPr>
      <w:r w:rsidRPr="003B50CE">
        <w:rPr>
          <w:rFonts w:ascii="Arial Unicode MS" w:eastAsia="Arial Unicode MS" w:hAnsi="Arial Unicode MS" w:cs="Arial Unicode MS"/>
          <w:color w:val="454141"/>
          <w:sz w:val="22"/>
          <w:szCs w:val="22"/>
        </w:rPr>
        <w:t>27. Главе за весь период нахождения в командировке сохраняется денежное содержание за все рабочие дни.</w:t>
      </w:r>
    </w:p>
    <w:p w:rsidR="00AB7CD5" w:rsidRPr="003B50CE" w:rsidRDefault="00AB7CD5" w:rsidP="00AB7CD5">
      <w:pPr>
        <w:pStyle w:val="a3"/>
        <w:rPr>
          <w:rFonts w:ascii="Arial Unicode MS" w:eastAsia="Arial Unicode MS" w:hAnsi="Arial Unicode MS" w:cs="Arial Unicode MS"/>
          <w:color w:val="454141"/>
          <w:sz w:val="22"/>
          <w:szCs w:val="22"/>
        </w:rPr>
      </w:pPr>
      <w:r w:rsidRPr="003B50CE">
        <w:rPr>
          <w:rFonts w:ascii="Arial Unicode MS" w:eastAsia="Arial Unicode MS" w:hAnsi="Arial Unicode MS" w:cs="Arial Unicode MS"/>
          <w:color w:val="454141"/>
          <w:sz w:val="22"/>
          <w:szCs w:val="22"/>
        </w:rPr>
        <w:lastRenderedPageBreak/>
        <w:t> </w:t>
      </w:r>
    </w:p>
    <w:sectPr w:rsidR="00AB7CD5" w:rsidRPr="003B50CE" w:rsidSect="00E014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0D4" w:rsidRDefault="00FB50D4" w:rsidP="00AB7CD5">
      <w:pPr>
        <w:spacing w:after="0" w:line="240" w:lineRule="auto"/>
      </w:pPr>
      <w:r>
        <w:separator/>
      </w:r>
    </w:p>
  </w:endnote>
  <w:endnote w:type="continuationSeparator" w:id="0">
    <w:p w:rsidR="00FB50D4" w:rsidRDefault="00FB50D4" w:rsidP="00AB7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0D4" w:rsidRDefault="00FB50D4" w:rsidP="00AB7CD5">
      <w:pPr>
        <w:spacing w:after="0" w:line="240" w:lineRule="auto"/>
      </w:pPr>
      <w:r>
        <w:separator/>
      </w:r>
    </w:p>
  </w:footnote>
  <w:footnote w:type="continuationSeparator" w:id="0">
    <w:p w:rsidR="00FB50D4" w:rsidRDefault="00FB50D4" w:rsidP="00AB7C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7CD5"/>
    <w:rsid w:val="003B50CE"/>
    <w:rsid w:val="00431E20"/>
    <w:rsid w:val="008760A0"/>
    <w:rsid w:val="00AB7CD5"/>
    <w:rsid w:val="00AE0973"/>
    <w:rsid w:val="00D0551E"/>
    <w:rsid w:val="00E014A9"/>
    <w:rsid w:val="00FB5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7C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AB7C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7CD5"/>
    <w:rPr>
      <w:b/>
      <w:bCs/>
    </w:rPr>
  </w:style>
  <w:style w:type="character" w:styleId="a5">
    <w:name w:val="Emphasis"/>
    <w:basedOn w:val="a0"/>
    <w:uiPriority w:val="20"/>
    <w:qFormat/>
    <w:rsid w:val="00AB7CD5"/>
    <w:rPr>
      <w:i/>
      <w:iCs/>
    </w:rPr>
  </w:style>
  <w:style w:type="character" w:customStyle="1" w:styleId="apple-converted-space">
    <w:name w:val="apple-converted-space"/>
    <w:basedOn w:val="a0"/>
    <w:rsid w:val="00AB7CD5"/>
  </w:style>
  <w:style w:type="character" w:styleId="a6">
    <w:name w:val="Hyperlink"/>
    <w:basedOn w:val="a0"/>
    <w:uiPriority w:val="99"/>
    <w:semiHidden/>
    <w:unhideWhenUsed/>
    <w:rsid w:val="00AB7CD5"/>
    <w:rPr>
      <w:color w:val="0000FF"/>
      <w:u w:val="single"/>
    </w:rPr>
  </w:style>
  <w:style w:type="paragraph" w:styleId="a7">
    <w:name w:val="header"/>
    <w:basedOn w:val="a"/>
    <w:link w:val="a8"/>
    <w:uiPriority w:val="99"/>
    <w:semiHidden/>
    <w:unhideWhenUsed/>
    <w:rsid w:val="00AB7CD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B7CD5"/>
  </w:style>
  <w:style w:type="paragraph" w:styleId="a9">
    <w:name w:val="footer"/>
    <w:basedOn w:val="a"/>
    <w:link w:val="aa"/>
    <w:uiPriority w:val="99"/>
    <w:semiHidden/>
    <w:unhideWhenUsed/>
    <w:rsid w:val="00AB7CD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B7CD5"/>
  </w:style>
</w:styles>
</file>

<file path=word/webSettings.xml><?xml version="1.0" encoding="utf-8"?>
<w:webSettings xmlns:r="http://schemas.openxmlformats.org/officeDocument/2006/relationships" xmlns:w="http://schemas.openxmlformats.org/wordprocessingml/2006/main">
  <w:divs>
    <w:div w:id="35750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AC1FDA685A3260B67923668097A45AABE529766F23518B1566546Bh3tEN" TargetMode="External"/><Relationship Id="rId13" Type="http://schemas.openxmlformats.org/officeDocument/2006/relationships/hyperlink" Target="consultantplus://offline/ref=9AAC1FDA685A3260B67923668097A45AADE122726323518B1566546B3EC42ABA3D0F36EB4CA01EhBt4N" TargetMode="External"/><Relationship Id="rId3" Type="http://schemas.openxmlformats.org/officeDocument/2006/relationships/webSettings" Target="webSettings.xml"/><Relationship Id="rId7" Type="http://schemas.openxmlformats.org/officeDocument/2006/relationships/hyperlink" Target="consultantplus://offline/ref=9AAC1FDA685A3260B67923668097A45AA9E1207D6723518B1566546Bh3tEN" TargetMode="External"/><Relationship Id="rId12" Type="http://schemas.openxmlformats.org/officeDocument/2006/relationships/hyperlink" Target="consultantplus://offline/ref=06E0604D070736F3BC9FF0A4779473928E52CD495547C70EF14AC620628F72CD6A64ED4963A7FA55HEpB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AAC1FDA685A3260B6793D6B96FBFB52AAE97E7964200ED3416003346EC27FFA7D0963A808AD1DB4736B6EhCt7N" TargetMode="External"/><Relationship Id="rId11" Type="http://schemas.openxmlformats.org/officeDocument/2006/relationships/hyperlink" Target="consultantplus://offline/ref=9AAC1FDA685A3260B67923668097A45AA6E124776523518B1566546B3EC42ABA3D0F36EB4CA01FhBt5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9AAC1FDA685A3260B67923668097A45AA6E124776523518B1566546B3EC42ABA3D0F36EB4CA01FhBt5N" TargetMode="External"/><Relationship Id="rId4" Type="http://schemas.openxmlformats.org/officeDocument/2006/relationships/footnotes" Target="footnotes.xml"/><Relationship Id="rId9" Type="http://schemas.openxmlformats.org/officeDocument/2006/relationships/hyperlink" Target="consultantplus://offline/ref=9AAC1FDA685A3260B67923668097A45AA6E124776523518B1566546B3EC42ABA3D0F36EB4CA01FhBt5N" TargetMode="External"/><Relationship Id="rId14" Type="http://schemas.openxmlformats.org/officeDocument/2006/relationships/hyperlink" Target="consultantplus://offline/ref=9AAC1FDA685A3260B67923668097A45AAAE522736223518B1566546B3EC42ABA3D0F36EB4CA21AhBt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2258</Words>
  <Characters>12873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15101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4</cp:revision>
  <cp:lastPrinted>2016-10-20T12:44:00Z</cp:lastPrinted>
  <dcterms:created xsi:type="dcterms:W3CDTF">2016-10-20T12:00:00Z</dcterms:created>
  <dcterms:modified xsi:type="dcterms:W3CDTF">2016-10-20T12:52:00Z</dcterms:modified>
</cp:coreProperties>
</file>