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02" w:rsidRPr="00112E02" w:rsidRDefault="00112E02" w:rsidP="00112E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112E02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РОССИЙСКАЯ ФЕДЕРАЦИЯ </w:t>
      </w:r>
    </w:p>
    <w:p w:rsidR="00112E02" w:rsidRPr="00112E02" w:rsidRDefault="00112E02" w:rsidP="00112E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112E02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ОРЛОВСКАЯ ОБЛАСТЬ</w:t>
      </w:r>
    </w:p>
    <w:p w:rsidR="00112E02" w:rsidRPr="00112E02" w:rsidRDefault="00112E02" w:rsidP="00112E0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112E02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Новодеревеньковский район</w:t>
      </w:r>
    </w:p>
    <w:p w:rsidR="00112E02" w:rsidRPr="00112E02" w:rsidRDefault="00112E02" w:rsidP="00112E0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112E02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Никитинский сельский Совет народных депутатов</w:t>
      </w:r>
    </w:p>
    <w:p w:rsidR="00112E02" w:rsidRPr="00112E02" w:rsidRDefault="00112E02" w:rsidP="00112E02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</w:pPr>
      <w:r w:rsidRPr="00112E02"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  <w:t>РЕШЕНИЕ</w:t>
      </w:r>
    </w:p>
    <w:p w:rsidR="00112E02" w:rsidRPr="00112E02" w:rsidRDefault="00112E02" w:rsidP="00112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E02" w:rsidRPr="00112E02" w:rsidRDefault="00112E02" w:rsidP="00112E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E02" w:rsidRPr="00112E02" w:rsidRDefault="00112E02" w:rsidP="00112E02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E02">
        <w:rPr>
          <w:rFonts w:ascii="Times New Roman" w:eastAsia="Times New Roman" w:hAnsi="Times New Roman"/>
          <w:sz w:val="28"/>
          <w:szCs w:val="28"/>
          <w:lang w:eastAsia="ru-RU"/>
        </w:rPr>
        <w:t>от 28 сентября 2021 года</w:t>
      </w:r>
      <w:r w:rsidRPr="00112E02">
        <w:rPr>
          <w:rFonts w:ascii="Times New Roman" w:eastAsia="Times New Roman" w:hAnsi="Times New Roman"/>
          <w:sz w:val="28"/>
          <w:szCs w:val="28"/>
          <w:lang w:eastAsia="ru-RU"/>
        </w:rPr>
        <w:tab/>
        <w:t>№ 1/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43C4F" w:rsidRDefault="00C43C4F" w:rsidP="00C43C4F">
      <w:pPr>
        <w:jc w:val="both"/>
        <w:rPr>
          <w:rFonts w:ascii="Times New Roman" w:hAnsi="Times New Roman"/>
          <w:sz w:val="28"/>
          <w:szCs w:val="28"/>
        </w:rPr>
      </w:pPr>
    </w:p>
    <w:p w:rsidR="00C43C4F" w:rsidRDefault="00C43C4F" w:rsidP="00C4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прекращении полномочий </w:t>
      </w:r>
    </w:p>
    <w:p w:rsidR="00C43C4F" w:rsidRDefault="00C43C4F" w:rsidP="00C4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Никитинского сельского</w:t>
      </w:r>
    </w:p>
    <w:p w:rsidR="00540444" w:rsidRDefault="00C43C4F" w:rsidP="00752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540444">
        <w:rPr>
          <w:rFonts w:ascii="Times New Roman" w:hAnsi="Times New Roman"/>
          <w:sz w:val="28"/>
          <w:szCs w:val="28"/>
        </w:rPr>
        <w:t xml:space="preserve"> </w:t>
      </w:r>
    </w:p>
    <w:p w:rsidR="00C43C4F" w:rsidRDefault="00C43C4F" w:rsidP="00C43C4F">
      <w:pPr>
        <w:jc w:val="both"/>
        <w:rPr>
          <w:rFonts w:ascii="Times New Roman" w:hAnsi="Times New Roman"/>
          <w:sz w:val="28"/>
          <w:szCs w:val="28"/>
        </w:rPr>
      </w:pPr>
    </w:p>
    <w:p w:rsidR="0075245C" w:rsidRDefault="00C43C4F" w:rsidP="00C43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r w:rsidR="0075245C">
        <w:rPr>
          <w:rFonts w:ascii="Times New Roman" w:hAnsi="Times New Roman"/>
          <w:sz w:val="28"/>
          <w:szCs w:val="28"/>
        </w:rPr>
        <w:t xml:space="preserve">частью 3 статьи 40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№ 131-ФЗ «Об </w:t>
      </w:r>
      <w:r w:rsidR="005B237E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принципах </w:t>
      </w:r>
      <w:r w:rsidR="004A70AF">
        <w:rPr>
          <w:rFonts w:ascii="Times New Roman" w:hAnsi="Times New Roman"/>
          <w:sz w:val="28"/>
          <w:szCs w:val="28"/>
        </w:rPr>
        <w:t xml:space="preserve">организации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местного самоуправления в Российской Федерации», со статьей 24 п. 7 Устава Никитинского сельского поселения Новодеревеньковского района Орловской области Никитинский сельский Совет народных депутатов</w:t>
      </w:r>
    </w:p>
    <w:p w:rsidR="00C43C4F" w:rsidRPr="0075245C" w:rsidRDefault="00C43C4F" w:rsidP="00C43C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245C">
        <w:rPr>
          <w:rFonts w:ascii="Times New Roman" w:hAnsi="Times New Roman"/>
          <w:b/>
          <w:sz w:val="28"/>
          <w:szCs w:val="28"/>
        </w:rPr>
        <w:t>РЕШИЛ:</w:t>
      </w:r>
    </w:p>
    <w:p w:rsidR="00C43C4F" w:rsidRDefault="0075245C" w:rsidP="00C43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</w:t>
      </w:r>
      <w:r w:rsidR="00C43C4F">
        <w:rPr>
          <w:rFonts w:ascii="Times New Roman" w:hAnsi="Times New Roman"/>
          <w:sz w:val="28"/>
          <w:szCs w:val="28"/>
        </w:rPr>
        <w:t xml:space="preserve"> полномочия главы Никитинского сельского поселения Красильникова Анатолия Васильевича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43C4F">
        <w:rPr>
          <w:rFonts w:ascii="Times New Roman" w:hAnsi="Times New Roman"/>
          <w:sz w:val="28"/>
          <w:szCs w:val="28"/>
        </w:rPr>
        <w:t xml:space="preserve"> в связи с окончанием срока полномочий</w:t>
      </w:r>
      <w:r>
        <w:rPr>
          <w:rFonts w:ascii="Times New Roman" w:hAnsi="Times New Roman"/>
          <w:sz w:val="28"/>
          <w:szCs w:val="28"/>
        </w:rPr>
        <w:t xml:space="preserve"> и вступлением в должность вновь избранного главы Никитинского сельского поселения</w:t>
      </w:r>
      <w:r w:rsidR="00C43C4F">
        <w:rPr>
          <w:rFonts w:ascii="Times New Roman" w:hAnsi="Times New Roman"/>
          <w:sz w:val="28"/>
          <w:szCs w:val="28"/>
        </w:rPr>
        <w:t>.</w:t>
      </w:r>
    </w:p>
    <w:p w:rsidR="00F542D8" w:rsidRPr="00697AEF" w:rsidRDefault="00F542D8" w:rsidP="00F542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Liberation Serif" w:hAnsi="Times New Roman"/>
          <w:sz w:val="28"/>
          <w:szCs w:val="28"/>
        </w:rPr>
      </w:pPr>
      <w:r w:rsidRPr="00697AEF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697AEF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Никитинского сельского поселения</w:t>
      </w:r>
      <w:r w:rsidRPr="00697AEF">
        <w:rPr>
          <w:rFonts w:ascii="Times New Roman" w:hAnsi="Times New Roman"/>
          <w:sz w:val="28"/>
          <w:szCs w:val="28"/>
        </w:rPr>
        <w:t xml:space="preserve"> по адресу: </w:t>
      </w:r>
      <w:hyperlink r:id="rId5" w:history="1">
        <w:r w:rsidRPr="00697AEF">
          <w:rPr>
            <w:rStyle w:val="a4"/>
            <w:rFonts w:ascii="Times New Roman" w:hAnsi="Times New Roman"/>
            <w:sz w:val="28"/>
            <w:szCs w:val="28"/>
          </w:rPr>
          <w:t>www.adminnikit.ru.</w:t>
        </w:r>
      </w:hyperlink>
    </w:p>
    <w:p w:rsidR="00C43C4F" w:rsidRDefault="00C43C4F" w:rsidP="00C43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3C4F" w:rsidRPr="000F50ED" w:rsidRDefault="00C43C4F" w:rsidP="00C43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3C4F" w:rsidRDefault="0075245C" w:rsidP="00C43C4F">
      <w:pPr>
        <w:tabs>
          <w:tab w:val="left" w:pos="627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C43C4F">
        <w:rPr>
          <w:rFonts w:ascii="Times New Roman" w:hAnsi="Times New Roman"/>
          <w:sz w:val="28"/>
          <w:szCs w:val="28"/>
        </w:rPr>
        <w:tab/>
        <w:t>А.В.Красильников</w:t>
      </w:r>
    </w:p>
    <w:p w:rsidR="00C43C4F" w:rsidRDefault="00C43C4F" w:rsidP="00C43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3C4F" w:rsidRDefault="00C43C4F" w:rsidP="00C43C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4C7E" w:rsidRDefault="003E4C7E"/>
    <w:sectPr w:rsidR="003E4C7E" w:rsidSect="003E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781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3297E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C4F"/>
    <w:rsid w:val="00112E02"/>
    <w:rsid w:val="00124582"/>
    <w:rsid w:val="002535F9"/>
    <w:rsid w:val="003E4C7E"/>
    <w:rsid w:val="004A70AF"/>
    <w:rsid w:val="00540444"/>
    <w:rsid w:val="005B237E"/>
    <w:rsid w:val="006835F2"/>
    <w:rsid w:val="0075245C"/>
    <w:rsid w:val="00C43C4F"/>
    <w:rsid w:val="00DA5208"/>
    <w:rsid w:val="00F5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F2F"/>
  <w15:docId w15:val="{0DF7607B-F8E2-49E1-BB13-62CC280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9</cp:revision>
  <cp:lastPrinted>2021-10-11T10:48:00Z</cp:lastPrinted>
  <dcterms:created xsi:type="dcterms:W3CDTF">2016-10-18T08:27:00Z</dcterms:created>
  <dcterms:modified xsi:type="dcterms:W3CDTF">2021-10-11T10:48:00Z</dcterms:modified>
</cp:coreProperties>
</file>