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1" w:rsidRPr="00F27ECD" w:rsidRDefault="008A4306" w:rsidP="00C54CA1">
      <w:pPr>
        <w:shd w:val="clear" w:color="auto" w:fill="FFFFFF"/>
        <w:ind w:firstLine="709"/>
        <w:jc w:val="center"/>
        <w:rPr>
          <w:rFonts w:cs="Arial"/>
          <w:b/>
          <w:bCs/>
          <w:color w:val="FF0000"/>
          <w:spacing w:val="1"/>
          <w:w w:val="101"/>
        </w:rPr>
      </w:pPr>
      <w:r>
        <w:rPr>
          <w:rFonts w:cs="Arial"/>
          <w:b/>
          <w:bCs/>
          <w:color w:val="FF0000"/>
          <w:spacing w:val="3"/>
          <w:w w:val="101"/>
        </w:rPr>
        <w:t>РОССИЙСКАЯ ФЕДЕРАЦИЯ</w:t>
      </w:r>
      <w:r>
        <w:rPr>
          <w:rFonts w:cs="Arial"/>
          <w:b/>
          <w:bCs/>
          <w:color w:val="FF0000"/>
          <w:spacing w:val="3"/>
          <w:w w:val="101"/>
        </w:rPr>
        <w:br/>
        <w:t>ОРЛОВСКАЯ ОБЛАСТЬ</w:t>
      </w:r>
      <w:r>
        <w:rPr>
          <w:rFonts w:cs="Arial"/>
          <w:b/>
          <w:bCs/>
          <w:color w:val="FF0000"/>
          <w:spacing w:val="3"/>
          <w:w w:val="101"/>
        </w:rPr>
        <w:br/>
        <w:t>НОВОДЕРЕВЕНЬКОВСКИЙ РАЙОН</w:t>
      </w:r>
      <w:r>
        <w:rPr>
          <w:rFonts w:cs="Arial"/>
          <w:b/>
          <w:bCs/>
          <w:color w:val="FF0000"/>
          <w:spacing w:val="3"/>
          <w:w w:val="101"/>
        </w:rPr>
        <w:br/>
        <w:t>НИКИТИНСКИЙ СЕЛЬСКИЙ СОВЕТ НАРОДНЫХ ДЕПУТАТОВ</w:t>
      </w:r>
    </w:p>
    <w:p w:rsidR="00C54CA1" w:rsidRPr="00F27ECD" w:rsidRDefault="00C54CA1" w:rsidP="00C54CA1">
      <w:pPr>
        <w:shd w:val="clear" w:color="auto" w:fill="FFFFFF"/>
        <w:ind w:firstLine="709"/>
        <w:jc w:val="center"/>
        <w:rPr>
          <w:rFonts w:cs="Arial"/>
          <w:b/>
          <w:bCs/>
          <w:color w:val="FF0000"/>
          <w:spacing w:val="1"/>
          <w:w w:val="101"/>
        </w:rPr>
      </w:pPr>
    </w:p>
    <w:p w:rsidR="00C54CA1" w:rsidRPr="00F27ECD" w:rsidRDefault="008A4306" w:rsidP="008A4306">
      <w:pPr>
        <w:shd w:val="clear" w:color="auto" w:fill="FFFFFF"/>
        <w:tabs>
          <w:tab w:val="left" w:pos="7905"/>
        </w:tabs>
        <w:ind w:firstLine="709"/>
        <w:jc w:val="left"/>
        <w:rPr>
          <w:rFonts w:cs="Arial"/>
          <w:b/>
          <w:bCs/>
          <w:color w:val="FF0000"/>
          <w:spacing w:val="1"/>
          <w:w w:val="101"/>
        </w:rPr>
      </w:pPr>
      <w:r>
        <w:rPr>
          <w:rFonts w:cs="Arial"/>
          <w:b/>
          <w:bCs/>
          <w:color w:val="FF0000"/>
          <w:spacing w:val="1"/>
          <w:w w:val="101"/>
        </w:rPr>
        <w:tab/>
      </w:r>
    </w:p>
    <w:p w:rsidR="00C54CA1" w:rsidRPr="00F27ECD" w:rsidRDefault="00C54CA1" w:rsidP="00C54CA1">
      <w:pPr>
        <w:shd w:val="clear" w:color="auto" w:fill="FFFFFF"/>
        <w:ind w:firstLine="709"/>
        <w:jc w:val="center"/>
        <w:rPr>
          <w:rFonts w:cs="Arial"/>
          <w:b/>
          <w:bCs/>
          <w:color w:val="FF0000"/>
          <w:spacing w:val="1"/>
          <w:w w:val="101"/>
        </w:rPr>
      </w:pPr>
      <w:r w:rsidRPr="00F27ECD">
        <w:rPr>
          <w:rFonts w:cs="Arial"/>
          <w:b/>
          <w:bCs/>
          <w:color w:val="FF0000"/>
          <w:spacing w:val="1"/>
          <w:w w:val="101"/>
        </w:rPr>
        <w:t>РЕШЕНИЕ</w:t>
      </w:r>
    </w:p>
    <w:p w:rsidR="00C54CA1" w:rsidRPr="00F27ECD" w:rsidRDefault="00C54CA1" w:rsidP="00C54CA1">
      <w:pPr>
        <w:shd w:val="clear" w:color="auto" w:fill="FFFFFF"/>
        <w:ind w:firstLine="709"/>
        <w:jc w:val="center"/>
        <w:rPr>
          <w:rFonts w:cs="Arial"/>
          <w:b/>
          <w:bCs/>
          <w:color w:val="FF0000"/>
          <w:spacing w:val="1"/>
          <w:w w:val="101"/>
        </w:rPr>
      </w:pPr>
    </w:p>
    <w:p w:rsidR="00C54CA1" w:rsidRPr="00F27ECD" w:rsidRDefault="00C54CA1" w:rsidP="00C54CA1">
      <w:pPr>
        <w:shd w:val="clear" w:color="auto" w:fill="FFFFFF"/>
        <w:ind w:firstLine="709"/>
        <w:jc w:val="center"/>
        <w:rPr>
          <w:rFonts w:cs="Arial"/>
          <w:b/>
          <w:bCs/>
          <w:color w:val="FF0000"/>
          <w:spacing w:val="1"/>
          <w:w w:val="101"/>
        </w:rPr>
      </w:pPr>
    </w:p>
    <w:p w:rsidR="00C54CA1" w:rsidRPr="00F27ECD" w:rsidRDefault="00C54CA1" w:rsidP="00C54CA1">
      <w:pPr>
        <w:shd w:val="clear" w:color="auto" w:fill="FFFFFF"/>
        <w:rPr>
          <w:rFonts w:cs="Arial"/>
          <w:color w:val="FF0000"/>
        </w:rPr>
      </w:pPr>
      <w:r w:rsidRPr="00F27ECD">
        <w:rPr>
          <w:rFonts w:cs="Arial"/>
          <w:color w:val="FF0000"/>
        </w:rPr>
        <w:t xml:space="preserve">от  </w:t>
      </w:r>
      <w:r w:rsidR="00266B98">
        <w:rPr>
          <w:rFonts w:cs="Arial"/>
          <w:color w:val="FF0000"/>
        </w:rPr>
        <w:t>9 января 2013</w:t>
      </w:r>
      <w:r w:rsidRPr="00F27ECD">
        <w:rPr>
          <w:rFonts w:cs="Arial"/>
          <w:color w:val="FF0000"/>
        </w:rPr>
        <w:t>года</w:t>
      </w:r>
      <w:r w:rsidR="008A4306">
        <w:rPr>
          <w:rFonts w:cs="Arial"/>
          <w:color w:val="FF0000"/>
        </w:rPr>
        <w:t xml:space="preserve">                            </w:t>
      </w:r>
      <w:r w:rsidR="00266B98">
        <w:rPr>
          <w:rFonts w:cs="Arial"/>
          <w:color w:val="FF0000"/>
        </w:rPr>
        <w:t xml:space="preserve">                          № 69</w:t>
      </w:r>
    </w:p>
    <w:p w:rsidR="00C54CA1" w:rsidRPr="00F27ECD" w:rsidRDefault="00C54CA1" w:rsidP="00C54CA1">
      <w:pPr>
        <w:ind w:right="3760" w:firstLine="709"/>
        <w:jc w:val="center"/>
        <w:rPr>
          <w:rFonts w:cs="Arial"/>
          <w:color w:val="FF0000"/>
        </w:rPr>
      </w:pPr>
    </w:p>
    <w:p w:rsidR="00C54CA1" w:rsidRPr="00F27ECD" w:rsidRDefault="00C54CA1" w:rsidP="00C54CA1">
      <w:pPr>
        <w:ind w:right="3760" w:firstLine="709"/>
        <w:jc w:val="center"/>
        <w:rPr>
          <w:rFonts w:cs="Arial"/>
          <w:color w:val="FF0000"/>
        </w:rPr>
      </w:pPr>
    </w:p>
    <w:tbl>
      <w:tblPr>
        <w:tblW w:w="0" w:type="auto"/>
        <w:tblLook w:val="00A0"/>
      </w:tblPr>
      <w:tblGrid>
        <w:gridCol w:w="6345"/>
        <w:gridCol w:w="3226"/>
      </w:tblGrid>
      <w:tr w:rsidR="00C54CA1" w:rsidRPr="00F27ECD" w:rsidTr="00DB14F4">
        <w:tc>
          <w:tcPr>
            <w:tcW w:w="6345" w:type="dxa"/>
          </w:tcPr>
          <w:p w:rsidR="00C54CA1" w:rsidRPr="00F27ECD" w:rsidRDefault="00C54CA1" w:rsidP="00DB14F4">
            <w:pPr>
              <w:ind w:firstLine="0"/>
              <w:rPr>
                <w:rFonts w:cs="Arial"/>
                <w:b/>
                <w:bCs/>
                <w:color w:val="FF0000"/>
                <w:kern w:val="28"/>
              </w:rPr>
            </w:pPr>
            <w:r w:rsidRPr="00F27ECD">
              <w:rPr>
                <w:rFonts w:cs="Arial"/>
                <w:b/>
                <w:bCs/>
                <w:color w:val="FF0000"/>
                <w:kern w:val="28"/>
              </w:rPr>
              <w:t xml:space="preserve">Об утверждении схемы водоснабжения и водоотведения </w:t>
            </w:r>
            <w:r w:rsidR="008A4306">
              <w:rPr>
                <w:rFonts w:cs="Arial"/>
                <w:b/>
                <w:bCs/>
                <w:color w:val="FF0000"/>
                <w:kern w:val="28"/>
              </w:rPr>
              <w:t>Никитинского</w:t>
            </w:r>
            <w:r w:rsidRPr="00F27ECD">
              <w:rPr>
                <w:rFonts w:cs="Arial"/>
                <w:b/>
                <w:bCs/>
                <w:color w:val="FF0000"/>
                <w:kern w:val="28"/>
              </w:rPr>
              <w:t xml:space="preserve"> сельского поселения</w:t>
            </w:r>
          </w:p>
          <w:p w:rsidR="00C54CA1" w:rsidRPr="00F27ECD" w:rsidRDefault="00C54CA1" w:rsidP="00DB14F4">
            <w:pPr>
              <w:ind w:firstLine="0"/>
              <w:rPr>
                <w:color w:val="FF0000"/>
              </w:rPr>
            </w:pPr>
          </w:p>
        </w:tc>
        <w:tc>
          <w:tcPr>
            <w:tcW w:w="3226" w:type="dxa"/>
          </w:tcPr>
          <w:p w:rsidR="00C54CA1" w:rsidRPr="00F27ECD" w:rsidRDefault="00C54CA1" w:rsidP="00DB14F4">
            <w:pPr>
              <w:ind w:firstLine="0"/>
              <w:jc w:val="center"/>
              <w:rPr>
                <w:rFonts w:cs="Arial"/>
                <w:b/>
                <w:bCs/>
                <w:color w:val="FF0000"/>
                <w:kern w:val="28"/>
              </w:rPr>
            </w:pPr>
          </w:p>
        </w:tc>
      </w:tr>
    </w:tbl>
    <w:p w:rsidR="00C54CA1" w:rsidRPr="00F27ECD" w:rsidRDefault="00C54CA1" w:rsidP="00C54CA1">
      <w:pPr>
        <w:ind w:firstLine="709"/>
        <w:rPr>
          <w:rFonts w:cs="Arial"/>
          <w:color w:val="FF0000"/>
        </w:rPr>
      </w:pPr>
      <w:r w:rsidRPr="00F27ECD">
        <w:rPr>
          <w:rFonts w:cs="Arial"/>
          <w:color w:val="FF0000"/>
        </w:rPr>
        <w:t xml:space="preserve">Принято </w:t>
      </w:r>
      <w:r w:rsidR="008A4306">
        <w:rPr>
          <w:rFonts w:cs="Arial"/>
          <w:color w:val="FF0000"/>
        </w:rPr>
        <w:t>Никитинским</w:t>
      </w:r>
      <w:r w:rsidRPr="00F27ECD">
        <w:rPr>
          <w:rFonts w:cs="Arial"/>
          <w:color w:val="FF0000"/>
        </w:rPr>
        <w:t xml:space="preserve"> сельским Советом народных депутатов </w:t>
      </w:r>
      <w:r w:rsidR="00070219">
        <w:rPr>
          <w:rFonts w:cs="Arial"/>
          <w:color w:val="FF0000"/>
        </w:rPr>
        <w:t xml:space="preserve">9 января </w:t>
      </w:r>
      <w:r w:rsidRPr="00F27ECD">
        <w:rPr>
          <w:rFonts w:cs="Arial"/>
          <w:color w:val="FF0000"/>
        </w:rPr>
        <w:t>2013 года</w:t>
      </w:r>
    </w:p>
    <w:p w:rsidR="00C54CA1" w:rsidRPr="00F27ECD" w:rsidRDefault="00C54CA1" w:rsidP="00C54CA1">
      <w:pPr>
        <w:ind w:firstLine="709"/>
        <w:rPr>
          <w:rFonts w:cs="Arial"/>
          <w:color w:val="FF0000"/>
        </w:rPr>
      </w:pPr>
    </w:p>
    <w:p w:rsidR="00C54CA1" w:rsidRPr="00F27ECD" w:rsidRDefault="00C54CA1" w:rsidP="00C54CA1">
      <w:pPr>
        <w:ind w:firstLine="709"/>
        <w:rPr>
          <w:rFonts w:cs="Arial"/>
          <w:color w:val="FF0000"/>
        </w:rPr>
      </w:pPr>
    </w:p>
    <w:p w:rsidR="00C54CA1" w:rsidRPr="00F27ECD" w:rsidRDefault="00C54CA1" w:rsidP="00C54CA1">
      <w:pPr>
        <w:pStyle w:val="1"/>
        <w:ind w:firstLine="720"/>
        <w:jc w:val="both"/>
        <w:rPr>
          <w:b w:val="0"/>
          <w:color w:val="FF0000"/>
          <w:sz w:val="24"/>
          <w:szCs w:val="24"/>
        </w:rPr>
      </w:pPr>
      <w:r w:rsidRPr="00F27ECD">
        <w:rPr>
          <w:b w:val="0"/>
          <w:color w:val="FF0000"/>
          <w:sz w:val="24"/>
          <w:szCs w:val="24"/>
        </w:rPr>
        <w:t xml:space="preserve">В соответствии с Федеральным законом от 07.12.2011 N 416-ФЗ "О водоснабжении и водоотведении", Уставом </w:t>
      </w:r>
      <w:r w:rsidR="008A4306">
        <w:rPr>
          <w:b w:val="0"/>
          <w:color w:val="FF0000"/>
          <w:sz w:val="24"/>
          <w:szCs w:val="24"/>
        </w:rPr>
        <w:t>Никитинского</w:t>
      </w:r>
      <w:r w:rsidRPr="00F27ECD">
        <w:rPr>
          <w:b w:val="0"/>
          <w:color w:val="FF0000"/>
          <w:sz w:val="24"/>
          <w:szCs w:val="24"/>
        </w:rPr>
        <w:t xml:space="preserve"> сельского поселения, </w:t>
      </w:r>
      <w:r w:rsidR="008A4306">
        <w:rPr>
          <w:b w:val="0"/>
          <w:color w:val="FF0000"/>
          <w:sz w:val="24"/>
          <w:szCs w:val="24"/>
        </w:rPr>
        <w:t>Никитинский</w:t>
      </w:r>
      <w:r w:rsidRPr="00F27ECD">
        <w:rPr>
          <w:b w:val="0"/>
          <w:color w:val="FF0000"/>
          <w:sz w:val="24"/>
          <w:szCs w:val="24"/>
        </w:rPr>
        <w:t xml:space="preserve"> сельский Совет народных депутатов</w:t>
      </w:r>
    </w:p>
    <w:p w:rsidR="00C54CA1" w:rsidRPr="00F27ECD" w:rsidRDefault="00C54CA1" w:rsidP="00C54CA1">
      <w:pPr>
        <w:rPr>
          <w:color w:val="FF0000"/>
        </w:rPr>
      </w:pPr>
    </w:p>
    <w:p w:rsidR="00C54CA1" w:rsidRPr="00F27ECD" w:rsidRDefault="00C54CA1" w:rsidP="00C54CA1">
      <w:pPr>
        <w:rPr>
          <w:color w:val="FF0000"/>
        </w:rPr>
      </w:pPr>
    </w:p>
    <w:p w:rsidR="00C54CA1" w:rsidRPr="00F27ECD" w:rsidRDefault="00C54CA1" w:rsidP="00C54CA1">
      <w:pPr>
        <w:ind w:firstLine="720"/>
        <w:jc w:val="center"/>
        <w:rPr>
          <w:rFonts w:cs="Arial"/>
          <w:color w:val="FF0000"/>
        </w:rPr>
      </w:pPr>
      <w:r w:rsidRPr="00F27ECD">
        <w:rPr>
          <w:rFonts w:cs="Arial"/>
          <w:color w:val="FF0000"/>
        </w:rPr>
        <w:t>РЕШИЛ:</w:t>
      </w:r>
    </w:p>
    <w:p w:rsidR="00C54CA1" w:rsidRPr="00F27ECD" w:rsidRDefault="00C54CA1" w:rsidP="00C54CA1">
      <w:pPr>
        <w:ind w:firstLine="720"/>
        <w:jc w:val="center"/>
        <w:rPr>
          <w:rFonts w:cs="Arial"/>
          <w:color w:val="FF0000"/>
        </w:rPr>
      </w:pPr>
    </w:p>
    <w:p w:rsidR="00C54CA1" w:rsidRPr="00F27ECD" w:rsidRDefault="00C54CA1" w:rsidP="00C54CA1">
      <w:pPr>
        <w:ind w:firstLine="720"/>
        <w:jc w:val="center"/>
        <w:rPr>
          <w:rFonts w:cs="Arial"/>
          <w:color w:val="FF0000"/>
        </w:rPr>
      </w:pPr>
    </w:p>
    <w:p w:rsidR="00C54CA1" w:rsidRPr="00F27ECD" w:rsidRDefault="00C54CA1" w:rsidP="00C54CA1">
      <w:pPr>
        <w:numPr>
          <w:ilvl w:val="0"/>
          <w:numId w:val="1"/>
        </w:numPr>
        <w:rPr>
          <w:rFonts w:cs="Arial"/>
          <w:color w:val="FF0000"/>
        </w:rPr>
      </w:pPr>
      <w:r w:rsidRPr="00F27ECD">
        <w:rPr>
          <w:rFonts w:cs="Arial"/>
          <w:color w:val="FF0000"/>
        </w:rPr>
        <w:t xml:space="preserve">Утвердить схему водоснабжения и водоотведения </w:t>
      </w:r>
      <w:r w:rsidR="008A4306">
        <w:rPr>
          <w:rFonts w:cs="Arial"/>
          <w:color w:val="FF0000"/>
        </w:rPr>
        <w:t>Никитинского</w:t>
      </w:r>
      <w:r w:rsidRPr="00F27ECD">
        <w:rPr>
          <w:rFonts w:cs="Arial"/>
          <w:color w:val="FF0000"/>
        </w:rPr>
        <w:t xml:space="preserve"> сельского поселения </w:t>
      </w:r>
      <w:r w:rsidR="008A4306">
        <w:rPr>
          <w:rFonts w:cs="Arial"/>
          <w:color w:val="FF0000"/>
        </w:rPr>
        <w:t>Новодеревеньковского</w:t>
      </w:r>
      <w:r w:rsidRPr="00F27ECD">
        <w:rPr>
          <w:rFonts w:cs="Arial"/>
          <w:color w:val="FF0000"/>
        </w:rPr>
        <w:t xml:space="preserve"> района Орловской области, согласно приложению.</w:t>
      </w:r>
    </w:p>
    <w:p w:rsidR="00C54CA1" w:rsidRPr="00F27ECD" w:rsidRDefault="00C54CA1" w:rsidP="00C54CA1">
      <w:pPr>
        <w:numPr>
          <w:ilvl w:val="0"/>
          <w:numId w:val="1"/>
        </w:numPr>
        <w:rPr>
          <w:rFonts w:cs="Arial"/>
          <w:bCs/>
          <w:color w:val="FF0000"/>
          <w:kern w:val="28"/>
        </w:rPr>
      </w:pPr>
      <w:r w:rsidRPr="00F27ECD">
        <w:rPr>
          <w:rFonts w:cs="Arial"/>
          <w:bCs/>
          <w:color w:val="FF0000"/>
        </w:rPr>
        <w:t>Обнародовать настоящее решение в установленном порядке.</w:t>
      </w:r>
    </w:p>
    <w:p w:rsidR="00C54CA1" w:rsidRPr="00F27ECD" w:rsidRDefault="00C54CA1" w:rsidP="00C54CA1">
      <w:pPr>
        <w:rPr>
          <w:rFonts w:cs="Arial"/>
          <w:color w:val="FF0000"/>
        </w:rPr>
      </w:pPr>
    </w:p>
    <w:p w:rsidR="00C54CA1" w:rsidRPr="00F27ECD" w:rsidRDefault="00C54CA1" w:rsidP="00C54CA1">
      <w:pPr>
        <w:rPr>
          <w:rFonts w:cs="Arial"/>
          <w:color w:val="FF0000"/>
        </w:rPr>
      </w:pPr>
    </w:p>
    <w:p w:rsidR="00C54CA1" w:rsidRPr="00F27ECD" w:rsidRDefault="00C54CA1" w:rsidP="00C54CA1">
      <w:pPr>
        <w:rPr>
          <w:rFonts w:cs="Arial"/>
          <w:color w:val="FF0000"/>
        </w:rPr>
      </w:pPr>
    </w:p>
    <w:p w:rsidR="00C54CA1" w:rsidRPr="00F27ECD" w:rsidRDefault="00C54CA1" w:rsidP="00C54CA1">
      <w:pPr>
        <w:rPr>
          <w:rFonts w:cs="Arial"/>
          <w:color w:val="FF0000"/>
        </w:rPr>
      </w:pPr>
    </w:p>
    <w:p w:rsidR="00C54CA1" w:rsidRPr="00F27ECD" w:rsidRDefault="00C54CA1" w:rsidP="008A4306">
      <w:pPr>
        <w:ind w:firstLine="0"/>
        <w:rPr>
          <w:rFonts w:cs="Arial"/>
          <w:color w:val="FF0000"/>
        </w:rPr>
      </w:pPr>
      <w:r w:rsidRPr="00F27ECD">
        <w:rPr>
          <w:rFonts w:cs="Arial"/>
          <w:color w:val="FF0000"/>
        </w:rPr>
        <w:t xml:space="preserve">Глава сельского поселения                           </w:t>
      </w:r>
      <w:r w:rsidR="008A4306">
        <w:rPr>
          <w:rFonts w:cs="Arial"/>
          <w:color w:val="FF0000"/>
        </w:rPr>
        <w:t xml:space="preserve">                        А.В.Красильников</w:t>
      </w:r>
    </w:p>
    <w:p w:rsidR="00C54CA1" w:rsidRPr="00F27ECD" w:rsidRDefault="00C54CA1" w:rsidP="00C54CA1">
      <w:pPr>
        <w:rPr>
          <w:rFonts w:cs="Arial"/>
          <w:color w:val="FF0000"/>
        </w:rPr>
      </w:pPr>
    </w:p>
    <w:p w:rsidR="00C54CA1" w:rsidRPr="00F27ECD" w:rsidRDefault="00C54CA1" w:rsidP="00C54CA1">
      <w:pPr>
        <w:rPr>
          <w:rFonts w:cs="Arial"/>
          <w:color w:val="FF0000"/>
        </w:rPr>
      </w:pPr>
    </w:p>
    <w:p w:rsidR="00C54CA1" w:rsidRDefault="00C54CA1" w:rsidP="00C54CA1">
      <w:pPr>
        <w:rPr>
          <w:rFonts w:cs="Arial"/>
        </w:rPr>
      </w:pPr>
    </w:p>
    <w:p w:rsidR="00C54CA1" w:rsidRDefault="00C54CA1" w:rsidP="00C54CA1">
      <w:pPr>
        <w:rPr>
          <w:rFonts w:cs="Arial"/>
        </w:rPr>
      </w:pPr>
    </w:p>
    <w:p w:rsidR="00C54CA1" w:rsidRDefault="00C54CA1" w:rsidP="00C54CA1">
      <w:pPr>
        <w:rPr>
          <w:rFonts w:cs="Arial"/>
        </w:rPr>
      </w:pPr>
    </w:p>
    <w:p w:rsidR="00C54CA1" w:rsidRDefault="00C54CA1" w:rsidP="00C54CA1">
      <w:pPr>
        <w:rPr>
          <w:rFonts w:cs="Arial"/>
        </w:rPr>
      </w:pPr>
    </w:p>
    <w:p w:rsidR="00C54CA1" w:rsidRDefault="00C54CA1" w:rsidP="00C54CA1">
      <w:pPr>
        <w:rPr>
          <w:rFonts w:cs="Arial"/>
        </w:rPr>
      </w:pPr>
    </w:p>
    <w:p w:rsidR="00C54CA1" w:rsidRDefault="00C54CA1" w:rsidP="00C54CA1">
      <w:pPr>
        <w:rPr>
          <w:rFonts w:cs="Arial"/>
        </w:rPr>
      </w:pPr>
    </w:p>
    <w:p w:rsidR="00C54CA1" w:rsidRDefault="00C54CA1" w:rsidP="00C54CA1">
      <w:pPr>
        <w:rPr>
          <w:rFonts w:cs="Arial"/>
        </w:rPr>
      </w:pPr>
    </w:p>
    <w:p w:rsidR="002F0DAE" w:rsidRDefault="002F0DAE" w:rsidP="00C54CA1">
      <w:pPr>
        <w:rPr>
          <w:rFonts w:cs="Arial"/>
        </w:rPr>
      </w:pPr>
    </w:p>
    <w:p w:rsidR="002F0DAE" w:rsidRDefault="002F0DAE" w:rsidP="00C54CA1">
      <w:pPr>
        <w:rPr>
          <w:rFonts w:cs="Arial"/>
        </w:rPr>
      </w:pPr>
    </w:p>
    <w:p w:rsidR="002F0DAE" w:rsidRDefault="002F0DAE" w:rsidP="00C54CA1">
      <w:pPr>
        <w:rPr>
          <w:rFonts w:cs="Arial"/>
        </w:rPr>
      </w:pPr>
    </w:p>
    <w:p w:rsidR="002F0DAE" w:rsidRDefault="002F0DAE" w:rsidP="00C54CA1">
      <w:pPr>
        <w:rPr>
          <w:rFonts w:cs="Arial"/>
        </w:rPr>
      </w:pPr>
    </w:p>
    <w:p w:rsidR="002F0DAE" w:rsidRDefault="002F0DAE" w:rsidP="00C54CA1">
      <w:pPr>
        <w:rPr>
          <w:rFonts w:cs="Arial"/>
        </w:rPr>
      </w:pPr>
    </w:p>
    <w:p w:rsidR="00C54CA1" w:rsidRDefault="00C54CA1" w:rsidP="00C54CA1"/>
    <w:p w:rsidR="00C54CA1" w:rsidRPr="00F27ECD" w:rsidRDefault="00C54CA1" w:rsidP="00C54CA1">
      <w:pPr>
        <w:jc w:val="right"/>
        <w:rPr>
          <w:rFonts w:ascii="Times New Roman" w:hAnsi="Times New Roman"/>
        </w:rPr>
      </w:pPr>
      <w:r w:rsidRPr="00F27ECD">
        <w:rPr>
          <w:rFonts w:ascii="Times New Roman" w:hAnsi="Times New Roman"/>
        </w:rPr>
        <w:lastRenderedPageBreak/>
        <w:t xml:space="preserve">Приложение  </w:t>
      </w:r>
    </w:p>
    <w:p w:rsidR="00C54CA1" w:rsidRPr="00F27ECD" w:rsidRDefault="00C54CA1" w:rsidP="00C54CA1">
      <w:pPr>
        <w:jc w:val="right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к решению Никитинского </w:t>
      </w:r>
    </w:p>
    <w:p w:rsidR="00C54CA1" w:rsidRPr="00F27ECD" w:rsidRDefault="00C54CA1" w:rsidP="00C54CA1">
      <w:pPr>
        <w:jc w:val="right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сельского  Совета </w:t>
      </w:r>
      <w:proofErr w:type="gramStart"/>
      <w:r w:rsidRPr="00F27ECD">
        <w:rPr>
          <w:rFonts w:ascii="Times New Roman" w:hAnsi="Times New Roman"/>
        </w:rPr>
        <w:t>народных</w:t>
      </w:r>
      <w:proofErr w:type="gramEnd"/>
      <w:r w:rsidRPr="00F27ECD">
        <w:rPr>
          <w:rFonts w:ascii="Times New Roman" w:hAnsi="Times New Roman"/>
        </w:rPr>
        <w:t xml:space="preserve"> </w:t>
      </w:r>
    </w:p>
    <w:p w:rsidR="00C54CA1" w:rsidRPr="00F27ECD" w:rsidRDefault="00C54CA1" w:rsidP="00C54CA1">
      <w:pPr>
        <w:jc w:val="right"/>
        <w:rPr>
          <w:rFonts w:ascii="Times New Roman" w:hAnsi="Times New Roman"/>
        </w:rPr>
      </w:pPr>
      <w:r w:rsidRPr="00F27ECD">
        <w:rPr>
          <w:rFonts w:ascii="Times New Roman" w:hAnsi="Times New Roman"/>
        </w:rPr>
        <w:t>депутатов от</w:t>
      </w:r>
      <w:r w:rsidR="00266B98">
        <w:rPr>
          <w:rFonts w:ascii="Times New Roman" w:hAnsi="Times New Roman"/>
          <w:color w:val="FF0000"/>
        </w:rPr>
        <w:t xml:space="preserve"> 9.01.2013г № 69</w:t>
      </w:r>
    </w:p>
    <w:p w:rsidR="00C54CA1" w:rsidRPr="00F27ECD" w:rsidRDefault="008A4306" w:rsidP="008A4306">
      <w:pPr>
        <w:tabs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54CA1" w:rsidRPr="00F27ECD" w:rsidRDefault="00C54CA1" w:rsidP="00C54CA1">
      <w:pPr>
        <w:jc w:val="center"/>
        <w:rPr>
          <w:rFonts w:ascii="Times New Roman" w:hAnsi="Times New Roman"/>
          <w:b/>
        </w:rPr>
      </w:pPr>
      <w:r w:rsidRPr="00F27ECD">
        <w:rPr>
          <w:rFonts w:ascii="Times New Roman" w:hAnsi="Times New Roman"/>
          <w:b/>
        </w:rPr>
        <w:t xml:space="preserve">Схема водоснабжения и водоотведения </w:t>
      </w:r>
    </w:p>
    <w:p w:rsidR="00C54CA1" w:rsidRPr="00F27ECD" w:rsidRDefault="00C54CA1" w:rsidP="00C54CA1">
      <w:pPr>
        <w:jc w:val="center"/>
        <w:rPr>
          <w:rFonts w:ascii="Times New Roman" w:hAnsi="Times New Roman"/>
          <w:b/>
        </w:rPr>
      </w:pPr>
      <w:r w:rsidRPr="00F27ECD">
        <w:rPr>
          <w:rFonts w:ascii="Times New Roman" w:hAnsi="Times New Roman"/>
          <w:b/>
        </w:rPr>
        <w:t xml:space="preserve"> Никитинского сельского поселения </w:t>
      </w:r>
    </w:p>
    <w:p w:rsidR="00C54CA1" w:rsidRPr="00F27ECD" w:rsidRDefault="00C54CA1" w:rsidP="00C54CA1">
      <w:pPr>
        <w:jc w:val="center"/>
        <w:rPr>
          <w:rFonts w:ascii="Times New Roman" w:hAnsi="Times New Roman"/>
          <w:b/>
        </w:rPr>
      </w:pPr>
      <w:r w:rsidRPr="00F27ECD">
        <w:rPr>
          <w:rFonts w:ascii="Times New Roman" w:hAnsi="Times New Roman"/>
          <w:b/>
        </w:rPr>
        <w:t>Новодеревеньковского района Орловской области</w:t>
      </w:r>
    </w:p>
    <w:p w:rsidR="00C54CA1" w:rsidRPr="00F27ECD" w:rsidRDefault="00C54CA1" w:rsidP="00C54CA1">
      <w:pPr>
        <w:ind w:left="1080"/>
        <w:rPr>
          <w:rFonts w:ascii="Times New Roman" w:hAnsi="Times New Roman"/>
          <w:spacing w:val="1"/>
        </w:rPr>
      </w:pPr>
    </w:p>
    <w:p w:rsidR="00C54CA1" w:rsidRPr="00F27ECD" w:rsidRDefault="00C54CA1" w:rsidP="00C54CA1">
      <w:pPr>
        <w:ind w:left="360"/>
        <w:rPr>
          <w:rFonts w:ascii="Times New Roman" w:hAnsi="Times New Roman"/>
        </w:rPr>
      </w:pPr>
      <w:r w:rsidRPr="00F27ECD">
        <w:rPr>
          <w:rFonts w:ascii="Times New Roman" w:hAnsi="Times New Roman"/>
        </w:rPr>
        <w:t>1. Общие положения</w:t>
      </w:r>
    </w:p>
    <w:p w:rsidR="00C54CA1" w:rsidRPr="00F27ECD" w:rsidRDefault="00C54CA1" w:rsidP="00C54CA1">
      <w:pPr>
        <w:ind w:left="360"/>
        <w:rPr>
          <w:rFonts w:ascii="Times New Roman" w:hAnsi="Times New Roman"/>
        </w:rPr>
      </w:pPr>
    </w:p>
    <w:p w:rsidR="00C54CA1" w:rsidRPr="00F27ECD" w:rsidRDefault="00C54CA1" w:rsidP="00C54CA1">
      <w:pPr>
        <w:ind w:firstLine="720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Схема водоснабжения и водоотведения </w:t>
      </w:r>
      <w:hyperlink r:id="rId5" w:tooltip="Поселение" w:history="1">
        <w:r w:rsidRPr="00F27ECD">
          <w:rPr>
            <w:rFonts w:ascii="Times New Roman" w:hAnsi="Times New Roman"/>
          </w:rPr>
          <w:t>поселения</w:t>
        </w:r>
      </w:hyperlink>
      <w:r w:rsidRPr="00F27ECD">
        <w:rPr>
          <w:rFonts w:ascii="Times New Roman" w:hAnsi="Times New Roman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6" w:tooltip="Энергосбережение" w:history="1">
        <w:r w:rsidRPr="00F27ECD">
          <w:rPr>
            <w:rFonts w:ascii="Times New Roman" w:hAnsi="Times New Roman"/>
          </w:rPr>
          <w:t>энергосбережения и повышения энергетической эффективности</w:t>
        </w:r>
      </w:hyperlink>
      <w:r w:rsidRPr="00F27ECD">
        <w:rPr>
          <w:rFonts w:ascii="Times New Roman" w:hAnsi="Times New Roman"/>
        </w:rPr>
        <w:t xml:space="preserve">, санитарной и экологической безопасности. </w:t>
      </w:r>
    </w:p>
    <w:p w:rsidR="00C54CA1" w:rsidRPr="00F27ECD" w:rsidRDefault="00C54CA1" w:rsidP="00C54CA1">
      <w:pPr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     2. Основные   цели и задачи   схемы водоснабжения и водоотведения:</w:t>
      </w:r>
    </w:p>
    <w:p w:rsidR="00C54CA1" w:rsidRPr="00F27ECD" w:rsidRDefault="00C54CA1" w:rsidP="00C54CA1">
      <w:pPr>
        <w:numPr>
          <w:ilvl w:val="0"/>
          <w:numId w:val="2"/>
        </w:numPr>
        <w:tabs>
          <w:tab w:val="clear" w:pos="720"/>
          <w:tab w:val="num" w:pos="360"/>
        </w:tabs>
        <w:autoSpaceDN w:val="0"/>
        <w:spacing w:line="276" w:lineRule="auto"/>
        <w:ind w:left="357" w:hanging="357"/>
        <w:rPr>
          <w:rFonts w:ascii="Times New Roman" w:hAnsi="Times New Roman"/>
        </w:rPr>
      </w:pPr>
      <w:r w:rsidRPr="00F27ECD">
        <w:rPr>
          <w:rFonts w:ascii="Times New Roman" w:hAnsi="Times New Roman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C54CA1" w:rsidRPr="00F27ECD" w:rsidRDefault="00C54CA1" w:rsidP="00C54CA1">
      <w:pPr>
        <w:numPr>
          <w:ilvl w:val="0"/>
          <w:numId w:val="2"/>
        </w:numPr>
        <w:tabs>
          <w:tab w:val="clear" w:pos="720"/>
          <w:tab w:val="num" w:pos="360"/>
        </w:tabs>
        <w:autoSpaceDN w:val="0"/>
        <w:spacing w:line="276" w:lineRule="auto"/>
        <w:ind w:left="357" w:hanging="357"/>
        <w:rPr>
          <w:rFonts w:ascii="Times New Roman" w:hAnsi="Times New Roman"/>
        </w:rPr>
      </w:pPr>
      <w:r w:rsidRPr="00F27ECD">
        <w:rPr>
          <w:rFonts w:ascii="Times New Roman" w:hAnsi="Times New Roman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C54CA1" w:rsidRPr="00F27ECD" w:rsidRDefault="00C54CA1" w:rsidP="00C54CA1">
      <w:pPr>
        <w:numPr>
          <w:ilvl w:val="0"/>
          <w:numId w:val="2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rPr>
          <w:rFonts w:ascii="Times New Roman" w:hAnsi="Times New Roman"/>
        </w:rPr>
      </w:pPr>
      <w:r w:rsidRPr="00F27ECD">
        <w:rPr>
          <w:rFonts w:ascii="Times New Roman" w:hAnsi="Times New Roman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C54CA1" w:rsidRPr="00F27ECD" w:rsidRDefault="00C54CA1" w:rsidP="00C54CA1">
      <w:pPr>
        <w:numPr>
          <w:ilvl w:val="0"/>
          <w:numId w:val="2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rPr>
          <w:rFonts w:ascii="Times New Roman" w:hAnsi="Times New Roman"/>
        </w:rPr>
      </w:pPr>
      <w:r w:rsidRPr="00F27ECD">
        <w:rPr>
          <w:rFonts w:ascii="Times New Roman" w:hAnsi="Times New Roman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C54CA1" w:rsidRPr="00F27ECD" w:rsidRDefault="00C54CA1" w:rsidP="00C54CA1">
      <w:pPr>
        <w:numPr>
          <w:ilvl w:val="0"/>
          <w:numId w:val="2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rPr>
          <w:rFonts w:ascii="Times New Roman" w:hAnsi="Times New Roman"/>
        </w:rPr>
      </w:pPr>
      <w:r w:rsidRPr="00F27ECD">
        <w:rPr>
          <w:rFonts w:ascii="Times New Roman" w:hAnsi="Times New Roman"/>
        </w:rPr>
        <w:t>обеспечение жителей Никитинского сельского поселения водоснабжением и водоотведением;</w:t>
      </w:r>
    </w:p>
    <w:p w:rsidR="00C54CA1" w:rsidRPr="00F27ECD" w:rsidRDefault="00C54CA1" w:rsidP="00C54CA1">
      <w:pPr>
        <w:numPr>
          <w:ilvl w:val="0"/>
          <w:numId w:val="2"/>
        </w:numPr>
        <w:tabs>
          <w:tab w:val="clear" w:pos="720"/>
          <w:tab w:val="num" w:pos="360"/>
        </w:tabs>
        <w:autoSpaceDN w:val="0"/>
        <w:spacing w:before="100" w:beforeAutospacing="1" w:after="100" w:afterAutospacing="1" w:line="276" w:lineRule="auto"/>
        <w:ind w:left="360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  Никитинского сельского поселения </w:t>
      </w:r>
    </w:p>
    <w:p w:rsidR="00C54CA1" w:rsidRPr="00F27ECD" w:rsidRDefault="00C54CA1" w:rsidP="00C54CA1">
      <w:pPr>
        <w:numPr>
          <w:ilvl w:val="0"/>
          <w:numId w:val="2"/>
        </w:numPr>
        <w:tabs>
          <w:tab w:val="clear" w:pos="720"/>
          <w:tab w:val="num" w:pos="360"/>
        </w:tabs>
        <w:autoSpaceDN w:val="0"/>
        <w:spacing w:before="100" w:beforeAutospacing="1" w:after="100" w:afterAutospacing="1" w:line="276" w:lineRule="auto"/>
        <w:ind w:left="360"/>
        <w:rPr>
          <w:rFonts w:ascii="Times New Roman" w:hAnsi="Times New Roman"/>
        </w:rPr>
      </w:pPr>
      <w:r w:rsidRPr="00F27ECD">
        <w:rPr>
          <w:rFonts w:ascii="Times New Roman" w:hAnsi="Times New Roman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C54CA1" w:rsidRPr="00F27ECD" w:rsidRDefault="00C54CA1" w:rsidP="00C54CA1">
      <w:pPr>
        <w:spacing w:before="100" w:beforeAutospacing="1" w:after="100" w:afterAutospacing="1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 3. Пояснительная записка схемы водоснабжения и водоотведения</w:t>
      </w:r>
    </w:p>
    <w:p w:rsidR="00C54CA1" w:rsidRPr="00F27ECD" w:rsidRDefault="00C54CA1" w:rsidP="00C54CA1">
      <w:pPr>
        <w:pStyle w:val="a3"/>
        <w:spacing w:line="360" w:lineRule="auto"/>
        <w:ind w:firstLine="720"/>
        <w:rPr>
          <w:rFonts w:cs="Times New Roman"/>
          <w:bCs/>
          <w:color w:val="000000"/>
        </w:rPr>
      </w:pPr>
      <w:r w:rsidRPr="00F27ECD">
        <w:rPr>
          <w:rFonts w:cs="Times New Roman"/>
        </w:rPr>
        <w:t xml:space="preserve">3.1. </w:t>
      </w:r>
      <w:r w:rsidRPr="00F27ECD">
        <w:rPr>
          <w:rFonts w:cs="Times New Roman"/>
          <w:bCs/>
          <w:color w:val="000000"/>
        </w:rPr>
        <w:t>Никитинское сельское поселение расположено в южной части  Новодеревеньковского района. Протяженность территории сельского поселения с севера на юг 14,7 км и с запада на восток 23,0 км.</w:t>
      </w:r>
    </w:p>
    <w:p w:rsidR="00C54CA1" w:rsidRPr="00F27ECD" w:rsidRDefault="00C54CA1" w:rsidP="00C54CA1">
      <w:pPr>
        <w:pStyle w:val="a3"/>
        <w:spacing w:line="360" w:lineRule="auto"/>
        <w:ind w:firstLine="720"/>
        <w:rPr>
          <w:rFonts w:cs="Times New Roman"/>
          <w:bCs/>
          <w:color w:val="000000"/>
        </w:rPr>
      </w:pPr>
      <w:r w:rsidRPr="00F27ECD">
        <w:rPr>
          <w:rFonts w:cs="Times New Roman"/>
          <w:bCs/>
          <w:color w:val="000000"/>
        </w:rPr>
        <w:t>Границы Никитинского сельского поселения утверждены Законом Орловской области «Об установлении границ и наделении соответствующим статусом муниципального образования «Новодеревеньковский район» и муниципальных образований в его составе».</w:t>
      </w:r>
    </w:p>
    <w:p w:rsidR="00C54CA1" w:rsidRPr="00F27ECD" w:rsidRDefault="00C54CA1" w:rsidP="00C54CA1">
      <w:pPr>
        <w:pStyle w:val="a3"/>
        <w:spacing w:line="360" w:lineRule="auto"/>
        <w:ind w:firstLine="720"/>
        <w:rPr>
          <w:rFonts w:cs="Times New Roman"/>
          <w:bCs/>
          <w:color w:val="000000"/>
        </w:rPr>
      </w:pPr>
      <w:r w:rsidRPr="00F27ECD">
        <w:rPr>
          <w:rFonts w:cs="Times New Roman"/>
        </w:rPr>
        <w:lastRenderedPageBreak/>
        <w:t>Территория поселения граничит</w:t>
      </w:r>
      <w:r w:rsidRPr="00F27ECD">
        <w:rPr>
          <w:rFonts w:cs="Times New Roman"/>
          <w:bCs/>
          <w:color w:val="000000"/>
        </w:rPr>
        <w:t>:</w:t>
      </w:r>
    </w:p>
    <w:p w:rsidR="00C54CA1" w:rsidRPr="00F27ECD" w:rsidRDefault="00C54CA1" w:rsidP="00C54CA1">
      <w:pPr>
        <w:pStyle w:val="a3"/>
        <w:numPr>
          <w:ilvl w:val="0"/>
          <w:numId w:val="3"/>
        </w:numPr>
        <w:rPr>
          <w:rFonts w:cs="Times New Roman"/>
          <w:bCs/>
          <w:color w:val="000000"/>
        </w:rPr>
      </w:pPr>
      <w:r w:rsidRPr="00F27ECD">
        <w:rPr>
          <w:rFonts w:cs="Times New Roman"/>
          <w:bCs/>
          <w:color w:val="000000"/>
        </w:rPr>
        <w:t xml:space="preserve">на севере – с землями </w:t>
      </w:r>
      <w:proofErr w:type="spellStart"/>
      <w:r w:rsidRPr="00F27ECD">
        <w:rPr>
          <w:rFonts w:cs="Times New Roman"/>
          <w:bCs/>
          <w:color w:val="000000"/>
        </w:rPr>
        <w:t>Суровского</w:t>
      </w:r>
      <w:proofErr w:type="spellEnd"/>
      <w:r w:rsidRPr="00F27ECD">
        <w:rPr>
          <w:rFonts w:cs="Times New Roman"/>
          <w:bCs/>
          <w:color w:val="000000"/>
        </w:rPr>
        <w:t xml:space="preserve">  и </w:t>
      </w:r>
      <w:proofErr w:type="spellStart"/>
      <w:r w:rsidRPr="00F27ECD">
        <w:rPr>
          <w:rFonts w:cs="Times New Roman"/>
          <w:bCs/>
          <w:color w:val="000000"/>
        </w:rPr>
        <w:t>Судбищенского</w:t>
      </w:r>
      <w:proofErr w:type="spellEnd"/>
      <w:r w:rsidRPr="00F27ECD">
        <w:rPr>
          <w:rFonts w:cs="Times New Roman"/>
          <w:bCs/>
          <w:color w:val="000000"/>
        </w:rPr>
        <w:t xml:space="preserve"> сельских поселений;</w:t>
      </w:r>
    </w:p>
    <w:p w:rsidR="00C54CA1" w:rsidRPr="00F27ECD" w:rsidRDefault="00C54CA1" w:rsidP="00C54CA1">
      <w:pPr>
        <w:pStyle w:val="a3"/>
        <w:ind w:left="360"/>
        <w:rPr>
          <w:rFonts w:cs="Times New Roman"/>
          <w:bCs/>
          <w:color w:val="000000"/>
        </w:rPr>
      </w:pPr>
    </w:p>
    <w:p w:rsidR="00C54CA1" w:rsidRPr="00F27ECD" w:rsidRDefault="00C54CA1" w:rsidP="00C54CA1">
      <w:pPr>
        <w:pStyle w:val="a3"/>
        <w:numPr>
          <w:ilvl w:val="0"/>
          <w:numId w:val="3"/>
        </w:numPr>
        <w:rPr>
          <w:rFonts w:cs="Times New Roman"/>
          <w:bCs/>
          <w:color w:val="000000"/>
        </w:rPr>
      </w:pPr>
      <w:r w:rsidRPr="00F27ECD">
        <w:rPr>
          <w:rFonts w:cs="Times New Roman"/>
          <w:bCs/>
          <w:color w:val="000000"/>
        </w:rPr>
        <w:t xml:space="preserve">на востоке – с землями </w:t>
      </w:r>
      <w:proofErr w:type="spellStart"/>
      <w:r w:rsidRPr="00F27ECD">
        <w:rPr>
          <w:rFonts w:cs="Times New Roman"/>
          <w:bCs/>
          <w:color w:val="000000"/>
        </w:rPr>
        <w:t>Глебовского</w:t>
      </w:r>
      <w:proofErr w:type="spellEnd"/>
      <w:r w:rsidRPr="00F27ECD">
        <w:rPr>
          <w:rFonts w:cs="Times New Roman"/>
          <w:bCs/>
          <w:color w:val="000000"/>
        </w:rPr>
        <w:t xml:space="preserve"> сельского поселения и Краснозоренского</w:t>
      </w:r>
    </w:p>
    <w:p w:rsidR="00C54CA1" w:rsidRPr="00F27ECD" w:rsidRDefault="00C54CA1" w:rsidP="00C54CA1">
      <w:pPr>
        <w:pStyle w:val="a3"/>
        <w:ind w:left="360"/>
        <w:rPr>
          <w:rFonts w:cs="Times New Roman"/>
          <w:bCs/>
          <w:color w:val="000000"/>
        </w:rPr>
      </w:pPr>
      <w:r w:rsidRPr="00F27ECD">
        <w:rPr>
          <w:rFonts w:cs="Times New Roman"/>
          <w:bCs/>
          <w:color w:val="000000"/>
        </w:rPr>
        <w:t xml:space="preserve">      района Орловской области;</w:t>
      </w:r>
    </w:p>
    <w:p w:rsidR="00C54CA1" w:rsidRPr="00F27ECD" w:rsidRDefault="00C54CA1" w:rsidP="00C54CA1">
      <w:pPr>
        <w:pStyle w:val="a3"/>
        <w:ind w:left="1021"/>
        <w:rPr>
          <w:rFonts w:cs="Times New Roman"/>
          <w:bCs/>
          <w:color w:val="000000"/>
        </w:rPr>
      </w:pPr>
    </w:p>
    <w:p w:rsidR="00C54CA1" w:rsidRPr="00F27ECD" w:rsidRDefault="00C54CA1" w:rsidP="00C54CA1">
      <w:pPr>
        <w:pStyle w:val="a3"/>
        <w:numPr>
          <w:ilvl w:val="0"/>
          <w:numId w:val="3"/>
        </w:numPr>
        <w:rPr>
          <w:rFonts w:cs="Times New Roman"/>
          <w:bCs/>
          <w:color w:val="000000"/>
        </w:rPr>
      </w:pPr>
      <w:r w:rsidRPr="00F27ECD">
        <w:rPr>
          <w:rFonts w:cs="Times New Roman"/>
          <w:bCs/>
          <w:color w:val="000000"/>
        </w:rPr>
        <w:t>на юге – с землями Краснозоренского района Орловской области и городского поселения Хомутово;</w:t>
      </w:r>
    </w:p>
    <w:p w:rsidR="00C54CA1" w:rsidRPr="00F27ECD" w:rsidRDefault="00C54CA1" w:rsidP="00C54CA1">
      <w:pPr>
        <w:pStyle w:val="a3"/>
        <w:numPr>
          <w:ilvl w:val="0"/>
          <w:numId w:val="3"/>
        </w:numPr>
        <w:rPr>
          <w:rFonts w:cs="Times New Roman"/>
        </w:rPr>
      </w:pPr>
      <w:r w:rsidRPr="00F27ECD">
        <w:rPr>
          <w:rFonts w:cs="Times New Roman"/>
        </w:rPr>
        <w:t xml:space="preserve">на западе — с землями Новодеревеньковского сельского поселения. </w:t>
      </w:r>
    </w:p>
    <w:p w:rsidR="00C54CA1" w:rsidRPr="00F27ECD" w:rsidRDefault="00C54CA1" w:rsidP="00C54CA1">
      <w:pPr>
        <w:pStyle w:val="a3"/>
        <w:ind w:left="360"/>
        <w:rPr>
          <w:rFonts w:cs="Times New Roman"/>
        </w:rPr>
      </w:pPr>
    </w:p>
    <w:p w:rsidR="00C54CA1" w:rsidRPr="00F27ECD" w:rsidRDefault="00C54CA1" w:rsidP="00C54CA1">
      <w:pPr>
        <w:pStyle w:val="a3"/>
        <w:ind w:left="360"/>
        <w:rPr>
          <w:rFonts w:cs="Times New Roman"/>
        </w:rPr>
      </w:pPr>
      <w:r w:rsidRPr="00F27ECD">
        <w:rPr>
          <w:rFonts w:cs="Times New Roman"/>
        </w:rPr>
        <w:t>Общая протяженность границ составляет 90</w:t>
      </w:r>
      <w:r w:rsidRPr="00F27ECD">
        <w:rPr>
          <w:rFonts w:cs="Times New Roman"/>
          <w:color w:val="FF00FF"/>
        </w:rPr>
        <w:t xml:space="preserve"> </w:t>
      </w:r>
      <w:r w:rsidRPr="00F27ECD">
        <w:rPr>
          <w:rFonts w:cs="Times New Roman"/>
        </w:rPr>
        <w:t>км.</w:t>
      </w:r>
    </w:p>
    <w:p w:rsidR="00C54CA1" w:rsidRPr="00F27ECD" w:rsidRDefault="00C54CA1" w:rsidP="00C54CA1">
      <w:pPr>
        <w:pStyle w:val="a7"/>
        <w:spacing w:line="360" w:lineRule="auto"/>
        <w:ind w:firstLine="709"/>
      </w:pPr>
      <w:r w:rsidRPr="00F27ECD">
        <w:t xml:space="preserve">На территории Никитинского сельского поселения расположено 24 населенных пункта: </w:t>
      </w:r>
      <w:proofErr w:type="spellStart"/>
      <w:r w:rsidRPr="00F27ECD">
        <w:t>с</w:t>
      </w:r>
      <w:proofErr w:type="gramStart"/>
      <w:r w:rsidRPr="00F27ECD">
        <w:t>.Л</w:t>
      </w:r>
      <w:proofErr w:type="gramEnd"/>
      <w:r w:rsidRPr="00F27ECD">
        <w:t>азавка</w:t>
      </w:r>
      <w:proofErr w:type="spellEnd"/>
      <w:r w:rsidRPr="00F27ECD">
        <w:t xml:space="preserve"> 291 чел, д.Никитино 5 чел, </w:t>
      </w:r>
      <w:proofErr w:type="spellStart"/>
      <w:r w:rsidRPr="00F27ECD">
        <w:t>д.Фроловка</w:t>
      </w:r>
      <w:proofErr w:type="spellEnd"/>
      <w:r w:rsidRPr="00F27ECD">
        <w:t xml:space="preserve"> 82 чел,  д.Старая Барановка 25 чел, д.Муромцево 1 чел, </w:t>
      </w:r>
      <w:proofErr w:type="spellStart"/>
      <w:r w:rsidRPr="00F27ECD">
        <w:t>д.Понизовка</w:t>
      </w:r>
      <w:proofErr w:type="spellEnd"/>
      <w:r w:rsidRPr="00F27ECD">
        <w:t xml:space="preserve"> 0 чел, д.Малая </w:t>
      </w:r>
      <w:proofErr w:type="spellStart"/>
      <w:r w:rsidRPr="00F27ECD">
        <w:t>Мамоновка</w:t>
      </w:r>
      <w:proofErr w:type="spellEnd"/>
      <w:r w:rsidRPr="00F27ECD">
        <w:t xml:space="preserve"> 0 чел, д.Большая </w:t>
      </w:r>
      <w:proofErr w:type="spellStart"/>
      <w:r w:rsidRPr="00F27ECD">
        <w:t>Мамоновка</w:t>
      </w:r>
      <w:proofErr w:type="spellEnd"/>
      <w:r w:rsidRPr="00F27ECD">
        <w:t xml:space="preserve"> 0 чел, </w:t>
      </w:r>
      <w:proofErr w:type="spellStart"/>
      <w:r w:rsidRPr="00F27ECD">
        <w:t>д.Чигириновка</w:t>
      </w:r>
      <w:proofErr w:type="spellEnd"/>
      <w:r w:rsidRPr="00F27ECD">
        <w:t xml:space="preserve"> 0 чел, д.Горки 8 чел, </w:t>
      </w:r>
      <w:proofErr w:type="spellStart"/>
      <w:r w:rsidRPr="00F27ECD">
        <w:t>д.Серговка</w:t>
      </w:r>
      <w:proofErr w:type="spellEnd"/>
      <w:r w:rsidRPr="00F27ECD">
        <w:t xml:space="preserve"> 2 чел, </w:t>
      </w:r>
      <w:proofErr w:type="spellStart"/>
      <w:r w:rsidRPr="00F27ECD">
        <w:t>д.Спешневка</w:t>
      </w:r>
      <w:proofErr w:type="spellEnd"/>
      <w:r w:rsidRPr="00F27ECD">
        <w:t xml:space="preserve"> 3 чел, </w:t>
      </w:r>
      <w:proofErr w:type="spellStart"/>
      <w:r w:rsidRPr="00F27ECD">
        <w:t>д</w:t>
      </w:r>
      <w:proofErr w:type="gramStart"/>
      <w:r w:rsidRPr="00F27ECD">
        <w:t>.А</w:t>
      </w:r>
      <w:proofErr w:type="gramEnd"/>
      <w:r w:rsidRPr="00F27ECD">
        <w:t>рапетовка</w:t>
      </w:r>
      <w:proofErr w:type="spellEnd"/>
      <w:r w:rsidRPr="00F27ECD">
        <w:t xml:space="preserve"> 2 чел, </w:t>
      </w:r>
      <w:proofErr w:type="spellStart"/>
      <w:r w:rsidRPr="00F27ECD">
        <w:t>д.Потаповка</w:t>
      </w:r>
      <w:proofErr w:type="spellEnd"/>
      <w:r w:rsidRPr="00F27ECD">
        <w:t xml:space="preserve"> 31 чел, д.Бобрик 11 чел, д.Подвысокое 39 чел, </w:t>
      </w:r>
      <w:proofErr w:type="spellStart"/>
      <w:r w:rsidRPr="00F27ECD">
        <w:t>д.Козловка</w:t>
      </w:r>
      <w:proofErr w:type="spellEnd"/>
      <w:r w:rsidRPr="00F27ECD">
        <w:t xml:space="preserve"> 49 чел, д.Красная Дубрава 8 чел., </w:t>
      </w:r>
      <w:proofErr w:type="spellStart"/>
      <w:r w:rsidRPr="00F27ECD">
        <w:t>д.Муравьевка</w:t>
      </w:r>
      <w:proofErr w:type="spellEnd"/>
      <w:r w:rsidRPr="00F27ECD">
        <w:t xml:space="preserve"> 81чел, </w:t>
      </w:r>
      <w:proofErr w:type="spellStart"/>
      <w:r w:rsidRPr="00F27ECD">
        <w:t>д.Раевка</w:t>
      </w:r>
      <w:proofErr w:type="spellEnd"/>
      <w:r w:rsidRPr="00F27ECD">
        <w:t xml:space="preserve"> 7 чел, </w:t>
      </w:r>
      <w:proofErr w:type="spellStart"/>
      <w:r w:rsidRPr="00F27ECD">
        <w:t>д.Елагино</w:t>
      </w:r>
      <w:proofErr w:type="spellEnd"/>
      <w:r w:rsidRPr="00F27ECD">
        <w:t xml:space="preserve"> 10 чел, п. Михайловка 399 чел., п.Дубы 420 чел., </w:t>
      </w:r>
      <w:proofErr w:type="spellStart"/>
      <w:r w:rsidRPr="00F27ECD">
        <w:t>п.Козловка</w:t>
      </w:r>
      <w:proofErr w:type="spellEnd"/>
      <w:r w:rsidRPr="00F27ECD">
        <w:t xml:space="preserve"> 1 чел. </w:t>
      </w:r>
    </w:p>
    <w:p w:rsidR="00C54CA1" w:rsidRPr="00F27ECD" w:rsidRDefault="00C54CA1" w:rsidP="00C54CA1">
      <w:pPr>
        <w:pStyle w:val="a7"/>
        <w:spacing w:line="360" w:lineRule="auto"/>
        <w:ind w:firstLine="709"/>
      </w:pPr>
      <w:r w:rsidRPr="00F27ECD">
        <w:t xml:space="preserve">Поселок Михайловка является административным центром Никитинского сельского поселения.  </w:t>
      </w:r>
    </w:p>
    <w:p w:rsidR="00C54CA1" w:rsidRPr="00F27ECD" w:rsidRDefault="00C54CA1" w:rsidP="00C54CA1">
      <w:pPr>
        <w:pStyle w:val="11"/>
        <w:spacing w:before="0" w:after="0" w:line="360" w:lineRule="auto"/>
        <w:ind w:firstLine="708"/>
        <w:rPr>
          <w:color w:val="000000"/>
        </w:rPr>
      </w:pPr>
      <w:r w:rsidRPr="00F27ECD">
        <w:rPr>
          <w:color w:val="000000"/>
        </w:rPr>
        <w:t xml:space="preserve">По территории поселения проходит Московская железная дорога,  связывающая район и поселение с областным  центром и другими регионами. </w:t>
      </w:r>
    </w:p>
    <w:p w:rsidR="00C54CA1" w:rsidRPr="00F27ECD" w:rsidRDefault="00C54CA1" w:rsidP="00C54CA1">
      <w:pPr>
        <w:pStyle w:val="a5"/>
        <w:spacing w:line="360" w:lineRule="auto"/>
        <w:rPr>
          <w:sz w:val="24"/>
          <w:szCs w:val="24"/>
        </w:rPr>
      </w:pPr>
      <w:r w:rsidRPr="00F27ECD">
        <w:rPr>
          <w:sz w:val="24"/>
          <w:szCs w:val="24"/>
        </w:rPr>
        <w:t xml:space="preserve">             Внешние связи осуществляются автомобильным транспортом, расстояние до районного центра  п</w:t>
      </w:r>
      <w:proofErr w:type="gramStart"/>
      <w:r w:rsidRPr="00F27ECD">
        <w:rPr>
          <w:sz w:val="24"/>
          <w:szCs w:val="24"/>
        </w:rPr>
        <w:t>.Х</w:t>
      </w:r>
      <w:proofErr w:type="gramEnd"/>
      <w:r w:rsidRPr="00F27ECD">
        <w:rPr>
          <w:sz w:val="24"/>
          <w:szCs w:val="24"/>
        </w:rPr>
        <w:t xml:space="preserve">омутово </w:t>
      </w:r>
      <w:r w:rsidRPr="00F27ECD">
        <w:rPr>
          <w:color w:val="000000"/>
          <w:sz w:val="24"/>
          <w:szCs w:val="24"/>
        </w:rPr>
        <w:t>12 км</w:t>
      </w:r>
      <w:r w:rsidRPr="00F27ECD">
        <w:rPr>
          <w:sz w:val="24"/>
          <w:szCs w:val="24"/>
        </w:rPr>
        <w:t xml:space="preserve">, до областного центра г. Орел – </w:t>
      </w:r>
      <w:r w:rsidRPr="00F27ECD">
        <w:rPr>
          <w:color w:val="000000"/>
          <w:sz w:val="24"/>
          <w:szCs w:val="24"/>
        </w:rPr>
        <w:t>117</w:t>
      </w:r>
      <w:r w:rsidRPr="00F27ECD">
        <w:rPr>
          <w:sz w:val="24"/>
          <w:szCs w:val="24"/>
        </w:rPr>
        <w:t xml:space="preserve"> км. Ближайшая железнодорожная станция расположена в районном центре п</w:t>
      </w:r>
      <w:proofErr w:type="gramStart"/>
      <w:r w:rsidRPr="00F27ECD">
        <w:rPr>
          <w:sz w:val="24"/>
          <w:szCs w:val="24"/>
        </w:rPr>
        <w:t>.Х</w:t>
      </w:r>
      <w:proofErr w:type="gramEnd"/>
      <w:r w:rsidRPr="00F27ECD">
        <w:rPr>
          <w:sz w:val="24"/>
          <w:szCs w:val="24"/>
        </w:rPr>
        <w:t>омутово.</w:t>
      </w:r>
    </w:p>
    <w:p w:rsidR="00C54CA1" w:rsidRPr="00F27ECD" w:rsidRDefault="00C54CA1" w:rsidP="00C54CA1">
      <w:pPr>
        <w:spacing w:line="360" w:lineRule="auto"/>
        <w:ind w:firstLine="539"/>
        <w:rPr>
          <w:rFonts w:ascii="Times New Roman" w:hAnsi="Times New Roman"/>
          <w:color w:val="FF00FF"/>
        </w:rPr>
      </w:pPr>
      <w:r w:rsidRPr="00F27ECD">
        <w:rPr>
          <w:rFonts w:ascii="Times New Roman" w:hAnsi="Times New Roman"/>
        </w:rPr>
        <w:t>Связь осуществляется по региональной автомобильной дороге Залегощь -Верховье, Хомутово - Красная Заря 4-й технической категории, по подъездной  дороге к п</w:t>
      </w:r>
      <w:proofErr w:type="gramStart"/>
      <w:r w:rsidRPr="00F27ECD">
        <w:rPr>
          <w:rFonts w:ascii="Times New Roman" w:hAnsi="Times New Roman"/>
        </w:rPr>
        <w:t>.Х</w:t>
      </w:r>
      <w:proofErr w:type="gramEnd"/>
      <w:r w:rsidRPr="00F27ECD">
        <w:rPr>
          <w:rFonts w:ascii="Times New Roman" w:hAnsi="Times New Roman"/>
        </w:rPr>
        <w:t>омутово от  автодороги «Орел-Ефремов» 4-й технической категории, а  также по региональной автомобильной дороге 4-й технической категории  Хомутово-Александровка. Особенность близкого расположения относительно крупных городов определяет статус поселения как базы для расположения объектов областного значения. Сельское поселение в основном аграрное.</w:t>
      </w:r>
    </w:p>
    <w:p w:rsidR="00C54CA1" w:rsidRPr="00F27ECD" w:rsidRDefault="00C54CA1" w:rsidP="00C54CA1">
      <w:pPr>
        <w:rPr>
          <w:rFonts w:ascii="Times New Roman" w:hAnsi="Times New Roman"/>
        </w:rPr>
      </w:pPr>
    </w:p>
    <w:p w:rsidR="00C54CA1" w:rsidRPr="00F27ECD" w:rsidRDefault="00C54CA1" w:rsidP="00C54CA1">
      <w:pPr>
        <w:rPr>
          <w:rFonts w:ascii="Times New Roman" w:hAnsi="Times New Roman"/>
        </w:rPr>
      </w:pPr>
    </w:p>
    <w:p w:rsidR="00C54CA1" w:rsidRPr="00F27ECD" w:rsidRDefault="00C54CA1" w:rsidP="00C54CA1">
      <w:pPr>
        <w:rPr>
          <w:rFonts w:ascii="Times New Roman" w:hAnsi="Times New Roman"/>
        </w:rPr>
      </w:pPr>
    </w:p>
    <w:p w:rsidR="00C54CA1" w:rsidRPr="00F27ECD" w:rsidRDefault="00C54CA1" w:rsidP="00C54CA1">
      <w:pPr>
        <w:pStyle w:val="a8"/>
        <w:jc w:val="center"/>
        <w:rPr>
          <w:b/>
          <w:bCs/>
          <w:szCs w:val="24"/>
        </w:rPr>
      </w:pPr>
      <w:r w:rsidRPr="00F27ECD">
        <w:rPr>
          <w:b/>
          <w:bCs/>
          <w:szCs w:val="24"/>
        </w:rPr>
        <w:t>Схема расположения Никитинского сельского поселения</w:t>
      </w:r>
    </w:p>
    <w:p w:rsidR="00C54CA1" w:rsidRPr="00F27ECD" w:rsidRDefault="00C54CA1" w:rsidP="00C54CA1">
      <w:pPr>
        <w:pStyle w:val="a8"/>
        <w:jc w:val="center"/>
        <w:rPr>
          <w:b/>
          <w:bCs/>
          <w:color w:val="000000"/>
          <w:szCs w:val="24"/>
        </w:rPr>
      </w:pPr>
      <w:r w:rsidRPr="00F27ECD">
        <w:rPr>
          <w:b/>
          <w:bCs/>
          <w:szCs w:val="24"/>
        </w:rPr>
        <w:t>в границах муниципального Новодеревеньковского района</w:t>
      </w:r>
    </w:p>
    <w:p w:rsidR="00C54CA1" w:rsidRPr="00F27ECD" w:rsidRDefault="00C54CA1" w:rsidP="00C54CA1">
      <w:pPr>
        <w:jc w:val="center"/>
        <w:rPr>
          <w:rFonts w:ascii="Times New Roman" w:hAnsi="Times New Roman"/>
          <w:b/>
        </w:rPr>
      </w:pPr>
    </w:p>
    <w:p w:rsidR="00C54CA1" w:rsidRPr="00F27ECD" w:rsidRDefault="00C54CA1" w:rsidP="00C54CA1">
      <w:pPr>
        <w:jc w:val="center"/>
        <w:rPr>
          <w:rFonts w:ascii="Times New Roman" w:hAnsi="Times New Roman"/>
          <w:b/>
        </w:rPr>
      </w:pPr>
    </w:p>
    <w:p w:rsidR="00C54CA1" w:rsidRPr="00F27ECD" w:rsidRDefault="00C54CA1" w:rsidP="00C54CA1">
      <w:pPr>
        <w:pStyle w:val="-"/>
        <w:suppressAutoHyphens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54CA1" w:rsidRDefault="00C54CA1" w:rsidP="00C54CA1">
      <w:pPr>
        <w:ind w:firstLine="0"/>
        <w:jc w:val="center"/>
        <w:rPr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5191125"/>
            <wp:effectExtent l="19050" t="0" r="9525" b="0"/>
            <wp:docPr id="1" name="Рисунок 1" descr="Схема_расположения_посе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_расположения_поселе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A1" w:rsidRDefault="00C54CA1" w:rsidP="00C54CA1">
      <w:pPr>
        <w:ind w:firstLine="0"/>
        <w:rPr>
          <w:rFonts w:cs="Arial"/>
        </w:rPr>
      </w:pPr>
    </w:p>
    <w:p w:rsidR="00C54CA1" w:rsidRPr="00F27ECD" w:rsidRDefault="00C54CA1" w:rsidP="00C54CA1">
      <w:pPr>
        <w:rPr>
          <w:rFonts w:ascii="Times New Roman" w:hAnsi="Times New Roman"/>
        </w:rPr>
      </w:pPr>
      <w:r w:rsidRPr="00F27ECD">
        <w:rPr>
          <w:rFonts w:ascii="Times New Roman" w:hAnsi="Times New Roman"/>
        </w:rPr>
        <w:t>3.2. Климат</w:t>
      </w:r>
    </w:p>
    <w:p w:rsidR="00C54CA1" w:rsidRPr="00F27ECD" w:rsidRDefault="00C54CA1" w:rsidP="00C54CA1">
      <w:pPr>
        <w:rPr>
          <w:rFonts w:ascii="Times New Roman" w:hAnsi="Times New Roman"/>
        </w:rPr>
      </w:pPr>
    </w:p>
    <w:p w:rsidR="00C54CA1" w:rsidRPr="00F27ECD" w:rsidRDefault="00C54CA1" w:rsidP="00C54CA1">
      <w:pPr>
        <w:pStyle w:val="a3"/>
        <w:spacing w:before="120" w:line="360" w:lineRule="auto"/>
        <w:ind w:firstLine="709"/>
        <w:rPr>
          <w:rFonts w:cs="Times New Roman"/>
          <w:bCs/>
          <w:iCs/>
        </w:rPr>
      </w:pPr>
      <w:r w:rsidRPr="00F27ECD">
        <w:rPr>
          <w:rFonts w:cs="Times New Roman"/>
          <w:bCs/>
          <w:iCs/>
        </w:rPr>
        <w:t xml:space="preserve">Никитинское сельское поселение расположено в центральной части Среднерусской возвышенности в пределах степной и лесостепной зон. </w:t>
      </w:r>
    </w:p>
    <w:p w:rsidR="00C54CA1" w:rsidRPr="00F27ECD" w:rsidRDefault="00C54CA1" w:rsidP="00C54CA1">
      <w:pPr>
        <w:pStyle w:val="a3"/>
        <w:spacing w:before="120" w:line="360" w:lineRule="auto"/>
        <w:ind w:firstLine="709"/>
        <w:rPr>
          <w:rFonts w:cs="Times New Roman"/>
          <w:bCs/>
          <w:iCs/>
        </w:rPr>
      </w:pPr>
      <w:r w:rsidRPr="00F27ECD">
        <w:rPr>
          <w:rFonts w:cs="Times New Roman"/>
          <w:bCs/>
          <w:iCs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заморозки отмечаются в середине сентября, а устойчивые морозы наступают в конце ноября и прекращаются в первой половине марта.</w:t>
      </w:r>
    </w:p>
    <w:p w:rsidR="00C54CA1" w:rsidRPr="00F27ECD" w:rsidRDefault="00C54CA1" w:rsidP="00C54CA1">
      <w:pPr>
        <w:pStyle w:val="11"/>
        <w:spacing w:before="0" w:after="0" w:line="360" w:lineRule="auto"/>
        <w:rPr>
          <w:bCs/>
          <w:iCs/>
        </w:rPr>
      </w:pPr>
      <w:r w:rsidRPr="00F27ECD">
        <w:rPr>
          <w:bCs/>
          <w:iCs/>
        </w:rPr>
        <w:t xml:space="preserve">            Устойчивый снежный покров образуется в начале декабря, разрушается в начале апреля. Среднее число дней со снежным покровом – 126. Средняя температура самого теплого месяца – июля  +18, +19ºС. Среднегодовая температура воздуха по данным многолетних наблюдений +4,9ºС.</w:t>
      </w:r>
    </w:p>
    <w:p w:rsidR="00C54CA1" w:rsidRPr="00F27ECD" w:rsidRDefault="00C54CA1" w:rsidP="00C54CA1">
      <w:pPr>
        <w:pStyle w:val="11"/>
        <w:spacing w:before="0" w:after="0" w:line="360" w:lineRule="auto"/>
        <w:rPr>
          <w:bCs/>
          <w:iCs/>
        </w:rPr>
      </w:pPr>
      <w:r w:rsidRPr="00F27ECD">
        <w:rPr>
          <w:bCs/>
          <w:iCs/>
        </w:rPr>
        <w:lastRenderedPageBreak/>
        <w:tab/>
        <w:t>Преобладающим в течение всего года, особенно в летний период, является континентальный воздух умеренных широт или полярный воздух. На территории района преобладает ветер западного, юго-западного и южного направлений.</w:t>
      </w:r>
    </w:p>
    <w:p w:rsidR="00C54CA1" w:rsidRPr="00F27ECD" w:rsidRDefault="00C54CA1" w:rsidP="00C54CA1">
      <w:pPr>
        <w:pStyle w:val="11"/>
        <w:spacing w:before="0" w:after="0" w:line="360" w:lineRule="auto"/>
      </w:pPr>
      <w:r w:rsidRPr="00F27ECD">
        <w:tab/>
        <w:t xml:space="preserve"> В течение года преобладают слабые ветры (до 5м/сек). Повторяемость сильных ветров невелика: от 2-5 дней в защищенных местах, до 15-20 дней на открытых и возвышенных участках.</w:t>
      </w:r>
    </w:p>
    <w:p w:rsidR="00C54CA1" w:rsidRPr="00F27ECD" w:rsidRDefault="00C54CA1" w:rsidP="00C54CA1">
      <w:pPr>
        <w:pStyle w:val="11"/>
        <w:spacing w:before="0" w:after="0" w:line="360" w:lineRule="auto"/>
      </w:pPr>
      <w:r w:rsidRPr="00F27ECD">
        <w:tab/>
        <w:t>За год выпадает умеренное количество осадко</w:t>
      </w:r>
      <w:proofErr w:type="gramStart"/>
      <w:r w:rsidRPr="00F27ECD">
        <w:t>в-</w:t>
      </w:r>
      <w:proofErr w:type="gramEnd"/>
      <w:r w:rsidRPr="00F27ECD">
        <w:t xml:space="preserve"> в среднем от 490 - до 590 мм.</w:t>
      </w:r>
    </w:p>
    <w:p w:rsidR="00C54CA1" w:rsidRPr="00F27ECD" w:rsidRDefault="00C54CA1" w:rsidP="00C54CA1">
      <w:pPr>
        <w:pStyle w:val="11"/>
        <w:spacing w:before="0" w:after="0" w:line="360" w:lineRule="auto"/>
      </w:pPr>
      <w:r w:rsidRPr="00F27ECD">
        <w:t xml:space="preserve"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количество осадков достаточно для нормального роста и развития сельскохозяйственных культур.   </w:t>
      </w:r>
    </w:p>
    <w:p w:rsidR="00C54CA1" w:rsidRPr="00F27ECD" w:rsidRDefault="00C54CA1" w:rsidP="00C54CA1">
      <w:pPr>
        <w:spacing w:line="360" w:lineRule="auto"/>
        <w:ind w:firstLine="720"/>
        <w:rPr>
          <w:rFonts w:ascii="Times New Roman" w:hAnsi="Times New Roman"/>
          <w:b/>
          <w:bCs/>
        </w:rPr>
      </w:pPr>
      <w:r w:rsidRPr="00F27ECD">
        <w:rPr>
          <w:rFonts w:ascii="Times New Roman" w:hAnsi="Times New Roman"/>
          <w:b/>
          <w:bCs/>
        </w:rPr>
        <w:t xml:space="preserve">Выводы: </w:t>
      </w:r>
    </w:p>
    <w:p w:rsidR="00C54CA1" w:rsidRPr="00F27ECD" w:rsidRDefault="00C54CA1" w:rsidP="00C54CA1">
      <w:pPr>
        <w:numPr>
          <w:ilvl w:val="0"/>
          <w:numId w:val="4"/>
        </w:numPr>
        <w:spacing w:line="360" w:lineRule="auto"/>
        <w:ind w:hanging="357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Местоположение Никитинского сельского поселения обусловливает умеренно-континентальный климат с умеренно тёплым летом и умеренно </w:t>
      </w:r>
      <w:r w:rsidRPr="00F27ECD">
        <w:rPr>
          <w:rFonts w:ascii="Times New Roman" w:hAnsi="Times New Roman"/>
          <w:color w:val="000000"/>
        </w:rPr>
        <w:t xml:space="preserve">холодной </w:t>
      </w:r>
      <w:r w:rsidRPr="00F27ECD">
        <w:rPr>
          <w:rFonts w:ascii="Times New Roman" w:hAnsi="Times New Roman"/>
        </w:rPr>
        <w:t>зимой с устойчивым снежным покровом.</w:t>
      </w:r>
    </w:p>
    <w:p w:rsidR="00C54CA1" w:rsidRPr="00F27ECD" w:rsidRDefault="00C54CA1" w:rsidP="00C54CA1">
      <w:pPr>
        <w:numPr>
          <w:ilvl w:val="0"/>
          <w:numId w:val="4"/>
        </w:numPr>
        <w:spacing w:line="360" w:lineRule="auto"/>
        <w:ind w:hanging="357"/>
        <w:rPr>
          <w:rFonts w:ascii="Times New Roman" w:hAnsi="Times New Roman"/>
        </w:rPr>
      </w:pPr>
      <w:r w:rsidRPr="00F27ECD">
        <w:rPr>
          <w:rFonts w:ascii="Times New Roman" w:hAnsi="Times New Roman"/>
        </w:rPr>
        <w:t>Территория поселения относится к зоне достаточного увлажнения.</w:t>
      </w:r>
    </w:p>
    <w:p w:rsidR="00C54CA1" w:rsidRPr="00F27ECD" w:rsidRDefault="00C54CA1" w:rsidP="00C54CA1">
      <w:pPr>
        <w:pStyle w:val="a3"/>
        <w:spacing w:line="360" w:lineRule="auto"/>
        <w:ind w:firstLine="708"/>
        <w:rPr>
          <w:rFonts w:cs="Times New Roman"/>
          <w:b/>
        </w:rPr>
      </w:pPr>
      <w:r w:rsidRPr="00F27ECD">
        <w:rPr>
          <w:rFonts w:cs="Times New Roman"/>
        </w:rPr>
        <w:t>Климатические условия не имеют резких территориальных контрастов и не вызывают планировочных ограничений.</w:t>
      </w:r>
      <w:r w:rsidRPr="00F27ECD">
        <w:rPr>
          <w:rFonts w:cs="Times New Roman"/>
          <w:b/>
        </w:rPr>
        <w:t xml:space="preserve"> </w:t>
      </w:r>
    </w:p>
    <w:p w:rsidR="00C54CA1" w:rsidRPr="00F27ECD" w:rsidRDefault="00C54CA1" w:rsidP="00C54CA1">
      <w:pPr>
        <w:pStyle w:val="a3"/>
        <w:spacing w:line="360" w:lineRule="auto"/>
        <w:ind w:firstLine="708"/>
        <w:rPr>
          <w:rFonts w:cs="Times New Roman"/>
          <w:b/>
        </w:rPr>
      </w:pPr>
    </w:p>
    <w:p w:rsidR="00C54CA1" w:rsidRPr="00F27ECD" w:rsidRDefault="00C54CA1" w:rsidP="00C54CA1">
      <w:pPr>
        <w:pStyle w:val="a3"/>
        <w:spacing w:line="360" w:lineRule="auto"/>
        <w:ind w:firstLine="708"/>
        <w:rPr>
          <w:rFonts w:cs="Times New Roman"/>
          <w:b/>
        </w:rPr>
      </w:pPr>
    </w:p>
    <w:p w:rsidR="00C54CA1" w:rsidRPr="00F27ECD" w:rsidRDefault="00C54CA1" w:rsidP="00C54CA1">
      <w:pPr>
        <w:pStyle w:val="a3"/>
        <w:spacing w:line="360" w:lineRule="auto"/>
        <w:ind w:firstLine="708"/>
        <w:rPr>
          <w:rFonts w:cs="Times New Roman"/>
          <w:b/>
        </w:rPr>
      </w:pPr>
    </w:p>
    <w:p w:rsidR="00C54CA1" w:rsidRPr="00F27ECD" w:rsidRDefault="00C54CA1" w:rsidP="00C54CA1">
      <w:pPr>
        <w:pStyle w:val="a8"/>
        <w:rPr>
          <w:b/>
          <w:bCs/>
          <w:szCs w:val="24"/>
        </w:rPr>
      </w:pPr>
    </w:p>
    <w:p w:rsidR="00C54CA1" w:rsidRPr="00F27ECD" w:rsidRDefault="00C54CA1" w:rsidP="00C54CA1">
      <w:pPr>
        <w:pStyle w:val="a8"/>
        <w:rPr>
          <w:b/>
          <w:bCs/>
          <w:color w:val="000000"/>
          <w:szCs w:val="24"/>
        </w:rPr>
      </w:pPr>
      <w:r w:rsidRPr="00F27ECD">
        <w:rPr>
          <w:b/>
          <w:bCs/>
          <w:szCs w:val="24"/>
        </w:rPr>
        <w:t>Рельеф</w:t>
      </w:r>
    </w:p>
    <w:p w:rsidR="00C54CA1" w:rsidRPr="00F27ECD" w:rsidRDefault="00C54CA1" w:rsidP="00C54CA1">
      <w:pPr>
        <w:pStyle w:val="a3"/>
        <w:spacing w:before="120" w:line="360" w:lineRule="auto"/>
        <w:ind w:firstLine="708"/>
        <w:rPr>
          <w:rFonts w:cs="Times New Roman"/>
          <w:bCs/>
          <w:iCs/>
          <w:color w:val="000000"/>
        </w:rPr>
      </w:pPr>
      <w:r w:rsidRPr="00F27ECD">
        <w:rPr>
          <w:rFonts w:cs="Times New Roman"/>
          <w:bCs/>
          <w:iCs/>
        </w:rPr>
        <w:t xml:space="preserve">Территория Никитинского поселения расположена в центре Среднерусской возвышенности. По рельефу территория Никитинского поселения представляет собой приподнятую, сильно волнистую равнину, изрезанную </w:t>
      </w:r>
      <w:r w:rsidRPr="00F27ECD">
        <w:rPr>
          <w:rFonts w:cs="Times New Roman"/>
          <w:bCs/>
          <w:iCs/>
          <w:color w:val="000000"/>
        </w:rPr>
        <w:t xml:space="preserve">сетью оврагов и долинами рек и ручьев. </w:t>
      </w:r>
    </w:p>
    <w:p w:rsidR="00C54CA1" w:rsidRPr="00F27ECD" w:rsidRDefault="00C54CA1" w:rsidP="00C54CA1">
      <w:pPr>
        <w:pStyle w:val="a3"/>
        <w:spacing w:before="120" w:line="360" w:lineRule="auto"/>
        <w:ind w:firstLine="708"/>
        <w:rPr>
          <w:rFonts w:cs="Times New Roman"/>
          <w:bCs/>
          <w:iCs/>
        </w:rPr>
      </w:pPr>
      <w:r w:rsidRPr="00F27ECD">
        <w:rPr>
          <w:rFonts w:cs="Times New Roman"/>
          <w:bCs/>
          <w:iCs/>
        </w:rPr>
        <w:t xml:space="preserve">Овраги – распространенные формы рельефа разных размеров. Развиты склоновые и верховые овраги, реже донные (в днищах балок). Местами овраги и балки </w:t>
      </w:r>
      <w:proofErr w:type="spellStart"/>
      <w:r w:rsidRPr="00F27ECD">
        <w:rPr>
          <w:rFonts w:cs="Times New Roman"/>
          <w:bCs/>
          <w:iCs/>
        </w:rPr>
        <w:t>залесены</w:t>
      </w:r>
      <w:proofErr w:type="spellEnd"/>
      <w:r w:rsidRPr="00F27ECD">
        <w:rPr>
          <w:rFonts w:cs="Times New Roman"/>
          <w:bCs/>
          <w:iCs/>
        </w:rPr>
        <w:t>.</w:t>
      </w:r>
    </w:p>
    <w:p w:rsidR="00C54CA1" w:rsidRPr="00F27ECD" w:rsidRDefault="00C54CA1" w:rsidP="00C54CA1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F27ECD">
        <w:rPr>
          <w:rFonts w:ascii="Times New Roman" w:hAnsi="Times New Roman"/>
          <w:color w:val="000000"/>
        </w:rPr>
        <w:t>На территории Никитинского сельского поселения проявляются эрозионные процессы (овражная эрозия), склоновые процессы, заболачивание.</w:t>
      </w:r>
    </w:p>
    <w:p w:rsidR="00C54CA1" w:rsidRPr="00F27ECD" w:rsidRDefault="00C54CA1" w:rsidP="00C54CA1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В широтном и меридиональном направлениях территорию поселения рассекают балки: верх Сенной, верх Коршунов, верх Большой, </w:t>
      </w:r>
      <w:proofErr w:type="spellStart"/>
      <w:r w:rsidRPr="00F27ECD">
        <w:rPr>
          <w:rFonts w:ascii="Times New Roman" w:hAnsi="Times New Roman"/>
        </w:rPr>
        <w:t>б</w:t>
      </w:r>
      <w:proofErr w:type="gramStart"/>
      <w:r w:rsidRPr="00F27ECD">
        <w:rPr>
          <w:rFonts w:ascii="Times New Roman" w:hAnsi="Times New Roman"/>
        </w:rPr>
        <w:t>.Ч</w:t>
      </w:r>
      <w:proofErr w:type="gramEnd"/>
      <w:r w:rsidRPr="00F27ECD">
        <w:rPr>
          <w:rFonts w:ascii="Times New Roman" w:hAnsi="Times New Roman"/>
        </w:rPr>
        <w:t>еремковая</w:t>
      </w:r>
      <w:proofErr w:type="spellEnd"/>
      <w:r w:rsidRPr="00F27ECD">
        <w:rPr>
          <w:rFonts w:ascii="Times New Roman" w:hAnsi="Times New Roman"/>
        </w:rPr>
        <w:t xml:space="preserve">, б.Баранья, б.Сельский Вершок(центральная часть), б.Ближняя Лагуна, б.Ближний Вершок, б. </w:t>
      </w:r>
      <w:proofErr w:type="spellStart"/>
      <w:r w:rsidRPr="00F27ECD">
        <w:rPr>
          <w:rFonts w:ascii="Times New Roman" w:hAnsi="Times New Roman"/>
        </w:rPr>
        <w:t>Сухотинская</w:t>
      </w:r>
      <w:proofErr w:type="spellEnd"/>
      <w:r w:rsidRPr="00F27ECD">
        <w:rPr>
          <w:rFonts w:ascii="Times New Roman" w:hAnsi="Times New Roman"/>
        </w:rPr>
        <w:t xml:space="preserve"> </w:t>
      </w:r>
      <w:r w:rsidRPr="00F27ECD">
        <w:rPr>
          <w:rFonts w:ascii="Times New Roman" w:hAnsi="Times New Roman"/>
        </w:rPr>
        <w:lastRenderedPageBreak/>
        <w:t xml:space="preserve">Лощина, </w:t>
      </w:r>
      <w:proofErr w:type="spellStart"/>
      <w:r w:rsidRPr="00F27ECD">
        <w:rPr>
          <w:rFonts w:ascii="Times New Roman" w:hAnsi="Times New Roman"/>
        </w:rPr>
        <w:t>б.Пироговская</w:t>
      </w:r>
      <w:proofErr w:type="spellEnd"/>
      <w:r w:rsidRPr="00F27ECD">
        <w:rPr>
          <w:rFonts w:ascii="Times New Roman" w:hAnsi="Times New Roman"/>
        </w:rPr>
        <w:t xml:space="preserve"> Лощина, б.Журавлев Вех, б.Прямой Верх, б.Полевая (восточная часть), верх Марчука, верх Широкий (западная часть).</w:t>
      </w:r>
    </w:p>
    <w:p w:rsidR="00C54CA1" w:rsidRPr="00F27ECD" w:rsidRDefault="00C54CA1" w:rsidP="00C54CA1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 </w:t>
      </w:r>
      <w:r w:rsidRPr="00F27ECD">
        <w:rPr>
          <w:rFonts w:ascii="Times New Roman" w:hAnsi="Times New Roman"/>
          <w:bCs/>
          <w:color w:val="000000"/>
        </w:rPr>
        <w:t xml:space="preserve"> В целом, по условиям рельефа территория сельского поселения пригодна для механизированной обработки и уборки урожая сложными сельскохозяйственными машинами</w:t>
      </w:r>
    </w:p>
    <w:p w:rsidR="00C54CA1" w:rsidRPr="00F27ECD" w:rsidRDefault="00C54CA1" w:rsidP="00C54CA1">
      <w:pPr>
        <w:pStyle w:val="a8"/>
        <w:ind w:firstLine="0"/>
        <w:rPr>
          <w:b/>
          <w:bCs/>
          <w:szCs w:val="24"/>
        </w:rPr>
      </w:pPr>
      <w:r w:rsidRPr="00F27ECD">
        <w:rPr>
          <w:b/>
          <w:bCs/>
          <w:iCs/>
          <w:szCs w:val="24"/>
        </w:rPr>
        <w:t xml:space="preserve">          </w:t>
      </w:r>
      <w:r w:rsidRPr="00F27ECD">
        <w:rPr>
          <w:b/>
          <w:bCs/>
          <w:szCs w:val="24"/>
        </w:rPr>
        <w:t>Выводы</w:t>
      </w:r>
    </w:p>
    <w:p w:rsidR="00C54CA1" w:rsidRPr="00F27ECD" w:rsidRDefault="00C54CA1" w:rsidP="00C54CA1">
      <w:pPr>
        <w:spacing w:line="360" w:lineRule="auto"/>
        <w:ind w:firstLine="600"/>
        <w:rPr>
          <w:rFonts w:ascii="Times New Roman" w:hAnsi="Times New Roman"/>
        </w:rPr>
      </w:pPr>
      <w:r w:rsidRPr="00F27ECD">
        <w:rPr>
          <w:rFonts w:ascii="Times New Roman" w:hAnsi="Times New Roman"/>
        </w:rPr>
        <w:t>Несмотря на то, что территория поселения в значительной степени расчленена овражно-балочной сетью, в целом, по условиям рельефа почвы пригодны для механизированной обработки и при правильном их использовании могут давать высокие и устойчивые урожаи всех районированных сельскохозяйственных культур.</w:t>
      </w:r>
    </w:p>
    <w:p w:rsidR="00C54CA1" w:rsidRPr="00F27ECD" w:rsidRDefault="00C54CA1" w:rsidP="00C54CA1">
      <w:pPr>
        <w:spacing w:line="360" w:lineRule="auto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           Территорию поселения можно считать благоприятной для </w:t>
      </w:r>
      <w:r w:rsidRPr="00F27ECD">
        <w:rPr>
          <w:rFonts w:ascii="Times New Roman" w:hAnsi="Times New Roman"/>
          <w:color w:val="000000"/>
        </w:rPr>
        <w:t xml:space="preserve">сельскохозяйственного </w:t>
      </w:r>
      <w:r w:rsidRPr="00F27ECD">
        <w:rPr>
          <w:rFonts w:ascii="Times New Roman" w:hAnsi="Times New Roman"/>
        </w:rPr>
        <w:t xml:space="preserve">и гражданского строительства. </w:t>
      </w:r>
    </w:p>
    <w:p w:rsidR="00C54CA1" w:rsidRPr="00F27ECD" w:rsidRDefault="00C54CA1" w:rsidP="00C54CA1">
      <w:pPr>
        <w:pStyle w:val="a8"/>
        <w:ind w:firstLine="0"/>
        <w:rPr>
          <w:b/>
          <w:color w:val="000000"/>
          <w:szCs w:val="24"/>
        </w:rPr>
      </w:pPr>
      <w:r w:rsidRPr="00F27ECD">
        <w:rPr>
          <w:b/>
          <w:bCs/>
          <w:szCs w:val="24"/>
        </w:rPr>
        <w:t>Почвенные ресурсы</w:t>
      </w:r>
    </w:p>
    <w:p w:rsidR="00C54CA1" w:rsidRPr="00F27ECD" w:rsidRDefault="00C54CA1" w:rsidP="00C54CA1">
      <w:pPr>
        <w:pStyle w:val="a3"/>
        <w:spacing w:before="120" w:line="360" w:lineRule="auto"/>
        <w:ind w:firstLine="357"/>
        <w:rPr>
          <w:rFonts w:cs="Times New Roman"/>
        </w:rPr>
      </w:pPr>
      <w:r w:rsidRPr="00F27ECD">
        <w:rPr>
          <w:rFonts w:cs="Times New Roman"/>
        </w:rPr>
        <w:t>Почвенный покров разнообразен, что определяется различными условиями почвообразования, так как территория находится в переходной зоне от степи к лесостепи.</w:t>
      </w:r>
    </w:p>
    <w:p w:rsidR="00C54CA1" w:rsidRPr="00F27ECD" w:rsidRDefault="00C54CA1" w:rsidP="00C54CA1">
      <w:pPr>
        <w:pStyle w:val="a3"/>
        <w:spacing w:before="120" w:line="360" w:lineRule="auto"/>
        <w:ind w:firstLine="357"/>
        <w:rPr>
          <w:rFonts w:cs="Times New Roman"/>
        </w:rPr>
      </w:pPr>
      <w:r w:rsidRPr="00F27ECD">
        <w:rPr>
          <w:rFonts w:cs="Times New Roman"/>
        </w:rPr>
        <w:t xml:space="preserve">Наибольшее распространение имеет выщелоченный чернозем (45%). Значительная площадь занята серыми, светло-серыми, темно-серыми почвами (15%). На долю оподзоленного чернозема, занимающего в генетическом отношении промежуточное место между </w:t>
      </w:r>
      <w:proofErr w:type="gramStart"/>
      <w:r w:rsidRPr="00F27ECD">
        <w:rPr>
          <w:rFonts w:cs="Times New Roman"/>
        </w:rPr>
        <w:t>лесными</w:t>
      </w:r>
      <w:proofErr w:type="gramEnd"/>
      <w:r w:rsidRPr="00F27ECD">
        <w:rPr>
          <w:rFonts w:cs="Times New Roman"/>
        </w:rPr>
        <w:t xml:space="preserve"> и выщелоченным черноземом приходится 29%.</w:t>
      </w:r>
    </w:p>
    <w:p w:rsidR="00C54CA1" w:rsidRPr="00F27ECD" w:rsidRDefault="00C54CA1" w:rsidP="00C54CA1">
      <w:pPr>
        <w:pStyle w:val="a3"/>
        <w:spacing w:before="120" w:line="360" w:lineRule="auto"/>
        <w:ind w:firstLine="357"/>
        <w:rPr>
          <w:rFonts w:cs="Times New Roman"/>
        </w:rPr>
      </w:pPr>
      <w:r w:rsidRPr="00F27ECD">
        <w:rPr>
          <w:rFonts w:cs="Times New Roman"/>
        </w:rPr>
        <w:t>Механический состав почв в этой зоне так же однообразен – средне- и тяжелосуглинистый и редко глинистый.</w:t>
      </w:r>
    </w:p>
    <w:p w:rsidR="00C54CA1" w:rsidRPr="00F27ECD" w:rsidRDefault="00C54CA1" w:rsidP="00C54CA1">
      <w:pPr>
        <w:pStyle w:val="a3"/>
        <w:spacing w:before="120" w:line="360" w:lineRule="auto"/>
        <w:ind w:firstLine="357"/>
        <w:rPr>
          <w:rFonts w:cs="Times New Roman"/>
        </w:rPr>
      </w:pPr>
      <w:r w:rsidRPr="00F27ECD">
        <w:rPr>
          <w:rFonts w:cs="Times New Roman"/>
        </w:rPr>
        <w:t>Остальные почвенные разности имеют небольшое распространение.</w:t>
      </w:r>
    </w:p>
    <w:p w:rsidR="00C54CA1" w:rsidRPr="00F27ECD" w:rsidRDefault="00C54CA1" w:rsidP="00C54CA1">
      <w:pPr>
        <w:pStyle w:val="a3"/>
        <w:spacing w:before="120" w:line="360" w:lineRule="auto"/>
        <w:ind w:firstLine="357"/>
        <w:rPr>
          <w:rFonts w:cs="Times New Roman"/>
        </w:rPr>
      </w:pPr>
      <w:r w:rsidRPr="00F27ECD">
        <w:rPr>
          <w:rFonts w:cs="Times New Roman"/>
        </w:rPr>
        <w:t xml:space="preserve">По условиям образования почв территория поселения относится к центральной зоне, среднее значение бонитета  </w:t>
      </w:r>
      <w:proofErr w:type="gramStart"/>
      <w:r w:rsidRPr="00F27ECD">
        <w:rPr>
          <w:rFonts w:cs="Times New Roman"/>
        </w:rPr>
        <w:t>почв</w:t>
      </w:r>
      <w:proofErr w:type="gramEnd"/>
      <w:r w:rsidRPr="00F27ECD">
        <w:rPr>
          <w:rFonts w:cs="Times New Roman"/>
        </w:rPr>
        <w:t xml:space="preserve"> пашни которой составляет 76 баллов.</w:t>
      </w:r>
    </w:p>
    <w:p w:rsidR="00C54CA1" w:rsidRPr="00F27ECD" w:rsidRDefault="00C54CA1" w:rsidP="00C54CA1">
      <w:pPr>
        <w:pStyle w:val="a8"/>
        <w:rPr>
          <w:b/>
          <w:bCs/>
          <w:szCs w:val="24"/>
        </w:rPr>
      </w:pPr>
      <w:r w:rsidRPr="00F27ECD">
        <w:rPr>
          <w:b/>
          <w:bCs/>
          <w:szCs w:val="24"/>
        </w:rPr>
        <w:t>Растительные ресурсы</w:t>
      </w:r>
    </w:p>
    <w:p w:rsidR="00C54CA1" w:rsidRPr="00F27ECD" w:rsidRDefault="00C54CA1" w:rsidP="00C54CA1">
      <w:pPr>
        <w:spacing w:line="360" w:lineRule="auto"/>
        <w:ind w:firstLine="708"/>
        <w:rPr>
          <w:rFonts w:ascii="Times New Roman" w:hAnsi="Times New Roman"/>
          <w:bCs/>
        </w:rPr>
      </w:pPr>
      <w:r w:rsidRPr="00F27ECD">
        <w:rPr>
          <w:rFonts w:ascii="Times New Roman" w:hAnsi="Times New Roman"/>
          <w:bCs/>
        </w:rPr>
        <w:t xml:space="preserve">Никитинское сельское поселение расположено в центральной части Среднерусской возвышенности в пределах степной и лесостепной зон. </w:t>
      </w:r>
    </w:p>
    <w:p w:rsidR="00C54CA1" w:rsidRPr="00F27ECD" w:rsidRDefault="00C54CA1" w:rsidP="00C54CA1">
      <w:pPr>
        <w:spacing w:line="360" w:lineRule="auto"/>
        <w:ind w:firstLine="708"/>
        <w:rPr>
          <w:rFonts w:ascii="Times New Roman" w:hAnsi="Times New Roman"/>
          <w:bCs/>
        </w:rPr>
      </w:pPr>
      <w:r w:rsidRPr="00F27ECD">
        <w:rPr>
          <w:rFonts w:ascii="Times New Roman" w:hAnsi="Times New Roman"/>
          <w:bCs/>
        </w:rPr>
        <w:t xml:space="preserve">Необыкновенно богат и разнообразен растительный мир Никитинского поселения  Многообразие растительности определяется географическим положением поселения </w:t>
      </w:r>
    </w:p>
    <w:p w:rsidR="00C54CA1" w:rsidRPr="00F27ECD" w:rsidRDefault="00C54CA1" w:rsidP="00C54CA1">
      <w:pPr>
        <w:spacing w:line="360" w:lineRule="auto"/>
        <w:ind w:firstLine="708"/>
        <w:rPr>
          <w:rFonts w:ascii="Times New Roman" w:hAnsi="Times New Roman"/>
          <w:bCs/>
        </w:rPr>
      </w:pPr>
      <w:r w:rsidRPr="00F27ECD">
        <w:rPr>
          <w:rFonts w:ascii="Times New Roman" w:hAnsi="Times New Roman"/>
          <w:bCs/>
        </w:rPr>
        <w:t>В растительных сообществах наибольшее распространение имеет семейство сложноцветных. Второе место занимают злаки, третье розоцветные. Наибольшее экономическое  значение имеют злаки и бобовые, среди которых немало кормовых, медоносных и лекарственных растений.</w:t>
      </w:r>
    </w:p>
    <w:p w:rsidR="00C54CA1" w:rsidRPr="00F27ECD" w:rsidRDefault="00C54CA1" w:rsidP="00C54CA1">
      <w:pPr>
        <w:spacing w:line="360" w:lineRule="auto"/>
        <w:ind w:firstLine="708"/>
        <w:rPr>
          <w:rFonts w:ascii="Times New Roman" w:hAnsi="Times New Roman"/>
          <w:bCs/>
        </w:rPr>
      </w:pPr>
      <w:r w:rsidRPr="00F27ECD">
        <w:rPr>
          <w:rFonts w:ascii="Times New Roman" w:hAnsi="Times New Roman"/>
          <w:bCs/>
        </w:rPr>
        <w:lastRenderedPageBreak/>
        <w:t>Степная растительность сохранилась главным образом в местах малодоступных для распашки и выпаса скота, по крутым берегам рек и оврагов.  В их составе преобладает разнотравье.</w:t>
      </w:r>
    </w:p>
    <w:p w:rsidR="00C54CA1" w:rsidRPr="00F27ECD" w:rsidRDefault="00C54CA1" w:rsidP="00C54CA1">
      <w:pPr>
        <w:spacing w:line="360" w:lineRule="auto"/>
        <w:ind w:firstLine="708"/>
        <w:rPr>
          <w:rFonts w:ascii="Times New Roman" w:hAnsi="Times New Roman"/>
          <w:bCs/>
        </w:rPr>
      </w:pPr>
      <w:r w:rsidRPr="00F27ECD">
        <w:rPr>
          <w:rFonts w:ascii="Times New Roman" w:hAnsi="Times New Roman"/>
          <w:bCs/>
        </w:rPr>
        <w:t>Луговая растительность сохранилась по склонам балок, на лесных полянах и в поймах рек. На территории поселения распространена болотная растительность, представленная типичными растениями низинных болот.</w:t>
      </w:r>
    </w:p>
    <w:p w:rsidR="00C54CA1" w:rsidRPr="00F27ECD" w:rsidRDefault="00C54CA1" w:rsidP="00C54CA1">
      <w:pPr>
        <w:spacing w:line="360" w:lineRule="auto"/>
        <w:ind w:firstLine="708"/>
        <w:rPr>
          <w:rFonts w:ascii="Times New Roman" w:hAnsi="Times New Roman"/>
          <w:bCs/>
        </w:rPr>
      </w:pPr>
      <w:r w:rsidRPr="00F27ECD">
        <w:rPr>
          <w:rFonts w:ascii="Times New Roman" w:hAnsi="Times New Roman"/>
          <w:bCs/>
        </w:rPr>
        <w:t xml:space="preserve">  Растительный покров представлен разнотравными и </w:t>
      </w:r>
      <w:proofErr w:type="spellStart"/>
      <w:r w:rsidRPr="00F27ECD">
        <w:rPr>
          <w:rFonts w:ascii="Times New Roman" w:hAnsi="Times New Roman"/>
          <w:bCs/>
        </w:rPr>
        <w:t>разнотравно-мелкозлаковыми</w:t>
      </w:r>
      <w:proofErr w:type="spellEnd"/>
      <w:r w:rsidRPr="00F27ECD">
        <w:rPr>
          <w:rFonts w:ascii="Times New Roman" w:hAnsi="Times New Roman"/>
          <w:bCs/>
        </w:rPr>
        <w:t xml:space="preserve"> лугами.  </w:t>
      </w:r>
      <w:proofErr w:type="gramStart"/>
      <w:r w:rsidRPr="00F27ECD">
        <w:rPr>
          <w:rFonts w:ascii="Times New Roman" w:hAnsi="Times New Roman"/>
          <w:bCs/>
        </w:rPr>
        <w:t xml:space="preserve">В их травостое, наряду с мятликом луговым, полевицей обыкновенной, овсяницы луговой,  лисохвоста лугового, тысячелистника, ежи сборной, манжетки обыкновенной, встречаются клевера:  луговой и средний, хвощ полевой.  </w:t>
      </w:r>
      <w:proofErr w:type="gramEnd"/>
    </w:p>
    <w:p w:rsidR="00C54CA1" w:rsidRPr="00F27ECD" w:rsidRDefault="00C54CA1" w:rsidP="00C54CA1">
      <w:pPr>
        <w:pStyle w:val="a3"/>
        <w:spacing w:line="360" w:lineRule="auto"/>
        <w:ind w:firstLine="540"/>
        <w:rPr>
          <w:rFonts w:cs="Times New Roman"/>
          <w:b/>
          <w:bCs/>
          <w:color w:val="000000"/>
        </w:rPr>
      </w:pPr>
      <w:r w:rsidRPr="00F27ECD">
        <w:rPr>
          <w:rFonts w:cs="Times New Roman"/>
          <w:b/>
          <w:bCs/>
          <w:color w:val="000000"/>
        </w:rPr>
        <w:t>Водные ресурсы</w:t>
      </w:r>
    </w:p>
    <w:p w:rsidR="00C54CA1" w:rsidRPr="00F27ECD" w:rsidRDefault="00C54CA1" w:rsidP="00C54CA1">
      <w:pPr>
        <w:spacing w:before="120" w:line="360" w:lineRule="auto"/>
        <w:ind w:firstLine="540"/>
        <w:rPr>
          <w:rFonts w:ascii="Times New Roman" w:hAnsi="Times New Roman"/>
          <w:color w:val="000000"/>
        </w:rPr>
      </w:pPr>
      <w:r w:rsidRPr="00F27ECD">
        <w:rPr>
          <w:rFonts w:ascii="Times New Roman" w:hAnsi="Times New Roman"/>
        </w:rPr>
        <w:t xml:space="preserve">Территория поселения находится на водоразделе рек Волги и Днепра. </w:t>
      </w:r>
      <w:r w:rsidRPr="00F27ECD">
        <w:rPr>
          <w:rFonts w:ascii="Times New Roman" w:hAnsi="Times New Roman"/>
          <w:color w:val="000000"/>
        </w:rPr>
        <w:t xml:space="preserve">Главными водными артериями на территории поселения является река </w:t>
      </w:r>
      <w:proofErr w:type="spellStart"/>
      <w:r w:rsidRPr="00F27ECD">
        <w:rPr>
          <w:rFonts w:ascii="Times New Roman" w:hAnsi="Times New Roman"/>
          <w:color w:val="000000"/>
        </w:rPr>
        <w:t>Любовша</w:t>
      </w:r>
      <w:proofErr w:type="spellEnd"/>
      <w:r w:rsidRPr="00F27ECD">
        <w:rPr>
          <w:rFonts w:ascii="Times New Roman" w:hAnsi="Times New Roman"/>
          <w:color w:val="000000"/>
        </w:rPr>
        <w:t xml:space="preserve">, пересекающая восточную часть поселения с востока на юг, протекая при этом по южной границе поселения, ее протяженность в границах поселения составляет 20,8 км; река Лазавка - левый приток реки </w:t>
      </w:r>
      <w:proofErr w:type="spellStart"/>
      <w:r w:rsidRPr="00F27ECD">
        <w:rPr>
          <w:rFonts w:ascii="Times New Roman" w:hAnsi="Times New Roman"/>
          <w:color w:val="000000"/>
        </w:rPr>
        <w:t>Любовша</w:t>
      </w:r>
      <w:proofErr w:type="spellEnd"/>
      <w:r w:rsidRPr="00F27ECD">
        <w:rPr>
          <w:rFonts w:ascii="Times New Roman" w:hAnsi="Times New Roman"/>
          <w:color w:val="000000"/>
        </w:rPr>
        <w:t xml:space="preserve">. Протекает река Лазавка  в восточной части поселения с востока на юг, затем по южной границе поселения, ее протяженность 18,5 км. Река </w:t>
      </w:r>
      <w:proofErr w:type="spellStart"/>
      <w:r w:rsidRPr="00F27ECD">
        <w:rPr>
          <w:rFonts w:ascii="Times New Roman" w:hAnsi="Times New Roman"/>
          <w:color w:val="000000"/>
        </w:rPr>
        <w:t>Оревк</w:t>
      </w:r>
      <w:proofErr w:type="gramStart"/>
      <w:r w:rsidRPr="00F27ECD">
        <w:rPr>
          <w:rFonts w:ascii="Times New Roman" w:hAnsi="Times New Roman"/>
          <w:color w:val="000000"/>
        </w:rPr>
        <w:t>а</w:t>
      </w:r>
      <w:proofErr w:type="spellEnd"/>
      <w:r w:rsidRPr="00F27ECD">
        <w:rPr>
          <w:rFonts w:ascii="Times New Roman" w:hAnsi="Times New Roman"/>
          <w:color w:val="000000"/>
        </w:rPr>
        <w:t>-</w:t>
      </w:r>
      <w:proofErr w:type="gramEnd"/>
      <w:r w:rsidRPr="00F27ECD">
        <w:rPr>
          <w:rFonts w:ascii="Times New Roman" w:hAnsi="Times New Roman"/>
          <w:color w:val="000000"/>
        </w:rPr>
        <w:t xml:space="preserve"> левый приток  реки Лазавка, протекает по южной границе поселения, ее протяженность 0,9 км.</w:t>
      </w:r>
    </w:p>
    <w:p w:rsidR="00C54CA1" w:rsidRPr="00F27ECD" w:rsidRDefault="00C54CA1" w:rsidP="00C54CA1">
      <w:pPr>
        <w:spacing w:before="120" w:line="360" w:lineRule="auto"/>
        <w:ind w:firstLine="540"/>
        <w:rPr>
          <w:rFonts w:ascii="Times New Roman" w:hAnsi="Times New Roman"/>
          <w:color w:val="000000"/>
        </w:rPr>
      </w:pPr>
      <w:r w:rsidRPr="00F27ECD">
        <w:rPr>
          <w:rFonts w:ascii="Times New Roman" w:hAnsi="Times New Roman"/>
          <w:color w:val="000000"/>
        </w:rPr>
        <w:t xml:space="preserve">По днищам балок протекают ручьи, питающие реки, самым крупным является ручей </w:t>
      </w:r>
      <w:proofErr w:type="spellStart"/>
      <w:r w:rsidRPr="00F27ECD">
        <w:rPr>
          <w:rFonts w:ascii="Times New Roman" w:hAnsi="Times New Roman"/>
          <w:color w:val="000000"/>
        </w:rPr>
        <w:t>Переволочинка</w:t>
      </w:r>
      <w:proofErr w:type="spellEnd"/>
      <w:r w:rsidRPr="00F27ECD">
        <w:rPr>
          <w:rFonts w:ascii="Times New Roman" w:hAnsi="Times New Roman"/>
          <w:color w:val="000000"/>
        </w:rPr>
        <w:t xml:space="preserve">, впадающий в </w:t>
      </w:r>
      <w:proofErr w:type="spellStart"/>
      <w:r w:rsidRPr="00F27ECD">
        <w:rPr>
          <w:rFonts w:ascii="Times New Roman" w:hAnsi="Times New Roman"/>
          <w:color w:val="000000"/>
        </w:rPr>
        <w:t>р</w:t>
      </w:r>
      <w:proofErr w:type="gramStart"/>
      <w:r w:rsidRPr="00F27ECD">
        <w:rPr>
          <w:rFonts w:ascii="Times New Roman" w:hAnsi="Times New Roman"/>
          <w:color w:val="000000"/>
        </w:rPr>
        <w:t>.Л</w:t>
      </w:r>
      <w:proofErr w:type="gramEnd"/>
      <w:r w:rsidRPr="00F27ECD">
        <w:rPr>
          <w:rFonts w:ascii="Times New Roman" w:hAnsi="Times New Roman"/>
          <w:color w:val="000000"/>
        </w:rPr>
        <w:t>азавка</w:t>
      </w:r>
      <w:proofErr w:type="spellEnd"/>
      <w:r w:rsidRPr="00F27ECD">
        <w:rPr>
          <w:rFonts w:ascii="Times New Roman" w:hAnsi="Times New Roman"/>
          <w:color w:val="000000"/>
        </w:rPr>
        <w:t>.</w:t>
      </w:r>
    </w:p>
    <w:p w:rsidR="00C54CA1" w:rsidRPr="00F27ECD" w:rsidRDefault="00C54CA1" w:rsidP="00C54CA1">
      <w:pPr>
        <w:spacing w:before="120" w:line="360" w:lineRule="auto"/>
        <w:ind w:firstLine="540"/>
        <w:rPr>
          <w:rFonts w:ascii="Times New Roman" w:hAnsi="Times New Roman"/>
          <w:color w:val="000000"/>
        </w:rPr>
      </w:pPr>
      <w:r w:rsidRPr="00F27ECD">
        <w:rPr>
          <w:rFonts w:ascii="Times New Roman" w:hAnsi="Times New Roman"/>
          <w:color w:val="000000"/>
        </w:rPr>
        <w:t xml:space="preserve">На территории размещены 8 прудов общей площадью зеркала 58 га: 3 на </w:t>
      </w:r>
      <w:proofErr w:type="spellStart"/>
      <w:r w:rsidRPr="00F27ECD">
        <w:rPr>
          <w:rFonts w:ascii="Times New Roman" w:hAnsi="Times New Roman"/>
          <w:color w:val="000000"/>
        </w:rPr>
        <w:t>р</w:t>
      </w:r>
      <w:proofErr w:type="gramStart"/>
      <w:r w:rsidRPr="00F27ECD">
        <w:rPr>
          <w:rFonts w:ascii="Times New Roman" w:hAnsi="Times New Roman"/>
          <w:color w:val="000000"/>
        </w:rPr>
        <w:t>.Л</w:t>
      </w:r>
      <w:proofErr w:type="gramEnd"/>
      <w:r w:rsidRPr="00F27ECD">
        <w:rPr>
          <w:rFonts w:ascii="Times New Roman" w:hAnsi="Times New Roman"/>
          <w:color w:val="000000"/>
        </w:rPr>
        <w:t>юбовша</w:t>
      </w:r>
      <w:proofErr w:type="spellEnd"/>
      <w:r w:rsidRPr="00F27ECD">
        <w:rPr>
          <w:rFonts w:ascii="Times New Roman" w:hAnsi="Times New Roman"/>
          <w:color w:val="000000"/>
        </w:rPr>
        <w:t xml:space="preserve">, восточнее д.Бобрик на </w:t>
      </w:r>
      <w:proofErr w:type="spellStart"/>
      <w:r w:rsidRPr="00F27ECD">
        <w:rPr>
          <w:rFonts w:ascii="Times New Roman" w:hAnsi="Times New Roman"/>
          <w:color w:val="000000"/>
        </w:rPr>
        <w:t>руч.Переволочинка</w:t>
      </w:r>
      <w:proofErr w:type="spellEnd"/>
      <w:r w:rsidRPr="00F27ECD">
        <w:rPr>
          <w:rFonts w:ascii="Times New Roman" w:hAnsi="Times New Roman"/>
          <w:color w:val="000000"/>
        </w:rPr>
        <w:t xml:space="preserve">, в </w:t>
      </w:r>
      <w:proofErr w:type="spellStart"/>
      <w:r w:rsidRPr="00F27ECD">
        <w:rPr>
          <w:rFonts w:ascii="Times New Roman" w:hAnsi="Times New Roman"/>
          <w:color w:val="000000"/>
        </w:rPr>
        <w:t>д.Раевка</w:t>
      </w:r>
      <w:proofErr w:type="spellEnd"/>
      <w:r w:rsidRPr="00F27ECD">
        <w:rPr>
          <w:rFonts w:ascii="Times New Roman" w:hAnsi="Times New Roman"/>
          <w:color w:val="000000"/>
        </w:rPr>
        <w:t xml:space="preserve"> размещены 3 пруда, один пруд северо-восточнее </w:t>
      </w:r>
      <w:proofErr w:type="spellStart"/>
      <w:r w:rsidRPr="00F27ECD">
        <w:rPr>
          <w:rFonts w:ascii="Times New Roman" w:hAnsi="Times New Roman"/>
          <w:color w:val="000000"/>
        </w:rPr>
        <w:t>д.Фроловка</w:t>
      </w:r>
      <w:proofErr w:type="spellEnd"/>
      <w:r w:rsidRPr="00F27ECD">
        <w:rPr>
          <w:rFonts w:ascii="Times New Roman" w:hAnsi="Times New Roman"/>
          <w:color w:val="000000"/>
        </w:rPr>
        <w:t>, один пруд в юго-восточной части поселения.</w:t>
      </w:r>
    </w:p>
    <w:p w:rsidR="00C54CA1" w:rsidRPr="00F27ECD" w:rsidRDefault="00C54CA1" w:rsidP="00C54CA1">
      <w:pPr>
        <w:pStyle w:val="a8"/>
        <w:rPr>
          <w:b/>
          <w:bCs/>
          <w:szCs w:val="24"/>
        </w:rPr>
      </w:pPr>
      <w:r w:rsidRPr="00F27ECD">
        <w:rPr>
          <w:b/>
          <w:bCs/>
          <w:szCs w:val="24"/>
        </w:rPr>
        <w:t>Подземные воды</w:t>
      </w:r>
    </w:p>
    <w:p w:rsidR="00C54CA1" w:rsidRPr="00F27ECD" w:rsidRDefault="00C54CA1" w:rsidP="00C54CA1">
      <w:pPr>
        <w:widowControl w:val="0"/>
        <w:autoSpaceDE w:val="0"/>
        <w:autoSpaceDN w:val="0"/>
        <w:adjustRightInd w:val="0"/>
        <w:spacing w:line="360" w:lineRule="auto"/>
        <w:ind w:right="-85" w:firstLine="573"/>
        <w:rPr>
          <w:rFonts w:ascii="Times New Roman" w:hAnsi="Times New Roman"/>
        </w:rPr>
      </w:pPr>
      <w:r w:rsidRPr="00F27ECD">
        <w:rPr>
          <w:rFonts w:ascii="Times New Roman" w:hAnsi="Times New Roman"/>
        </w:rPr>
        <w:t>Никитинское поселение располагает значительными ресурсами подземных вод, на которых базируется хозяйственно-питьевое водоснабжение.</w:t>
      </w:r>
    </w:p>
    <w:p w:rsidR="00C54CA1" w:rsidRPr="00F27ECD" w:rsidRDefault="00C54CA1" w:rsidP="00C54CA1">
      <w:pPr>
        <w:widowControl w:val="0"/>
        <w:autoSpaceDE w:val="0"/>
        <w:autoSpaceDN w:val="0"/>
        <w:adjustRightInd w:val="0"/>
        <w:spacing w:line="360" w:lineRule="auto"/>
        <w:ind w:right="-85" w:firstLine="573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Территория Никитинского поселения находится на сочленении Московского и </w:t>
      </w:r>
      <w:proofErr w:type="spellStart"/>
      <w:r w:rsidRPr="00F27ECD">
        <w:rPr>
          <w:rFonts w:ascii="Times New Roman" w:hAnsi="Times New Roman"/>
        </w:rPr>
        <w:t>Днепрово-Донецкого</w:t>
      </w:r>
      <w:proofErr w:type="spellEnd"/>
      <w:r w:rsidRPr="00F27ECD">
        <w:rPr>
          <w:rFonts w:ascii="Times New Roman" w:hAnsi="Times New Roman"/>
        </w:rPr>
        <w:t xml:space="preserve"> артезианских бассейнов.</w:t>
      </w:r>
    </w:p>
    <w:p w:rsidR="00C54CA1" w:rsidRPr="00F27ECD" w:rsidRDefault="00C54CA1" w:rsidP="00C54CA1">
      <w:pPr>
        <w:widowControl w:val="0"/>
        <w:autoSpaceDE w:val="0"/>
        <w:autoSpaceDN w:val="0"/>
        <w:adjustRightInd w:val="0"/>
        <w:spacing w:line="360" w:lineRule="auto"/>
        <w:ind w:right="-85" w:firstLine="573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Значительное количество атмосферных осадков (500-800 мм в год), расчлененный рельеф, преобладание в литологическом составе трещиноватых пород, относительно небольшая мощность перекрывающих отложений, отсутствие толщ выдержанных региональных </w:t>
      </w:r>
      <w:proofErr w:type="spellStart"/>
      <w:r w:rsidRPr="00F27ECD">
        <w:rPr>
          <w:rFonts w:ascii="Times New Roman" w:hAnsi="Times New Roman"/>
        </w:rPr>
        <w:t>водоупоров</w:t>
      </w:r>
      <w:proofErr w:type="spellEnd"/>
      <w:r w:rsidRPr="00F27ECD">
        <w:rPr>
          <w:rFonts w:ascii="Times New Roman" w:hAnsi="Times New Roman"/>
        </w:rPr>
        <w:t xml:space="preserve"> определяют благоприятные условия формирования подземных вод.</w:t>
      </w:r>
    </w:p>
    <w:p w:rsidR="00C54CA1" w:rsidRPr="00F27ECD" w:rsidRDefault="00C54CA1" w:rsidP="00C54CA1">
      <w:pPr>
        <w:widowControl w:val="0"/>
        <w:autoSpaceDE w:val="0"/>
        <w:autoSpaceDN w:val="0"/>
        <w:adjustRightInd w:val="0"/>
        <w:spacing w:line="360" w:lineRule="auto"/>
        <w:ind w:right="-85" w:firstLine="573"/>
        <w:rPr>
          <w:rFonts w:ascii="Times New Roman" w:hAnsi="Times New Roman"/>
        </w:rPr>
      </w:pPr>
      <w:r w:rsidRPr="00F27ECD">
        <w:rPr>
          <w:rFonts w:ascii="Times New Roman" w:hAnsi="Times New Roman"/>
        </w:rPr>
        <w:lastRenderedPageBreak/>
        <w:t xml:space="preserve">Ресурсы подземных вод, используемые населением поселения для хозяйственно-питьевого водоснабжения, оценивались в 1960-1970 </w:t>
      </w:r>
      <w:proofErr w:type="spellStart"/>
      <w:proofErr w:type="gramStart"/>
      <w:r w:rsidRPr="00F27ECD">
        <w:rPr>
          <w:rFonts w:ascii="Times New Roman" w:hAnsi="Times New Roman"/>
        </w:rPr>
        <w:t>гг</w:t>
      </w:r>
      <w:proofErr w:type="spellEnd"/>
      <w:proofErr w:type="gramEnd"/>
      <w:r w:rsidRPr="00F27ECD">
        <w:rPr>
          <w:rFonts w:ascii="Times New Roman" w:hAnsi="Times New Roman"/>
        </w:rPr>
        <w:t xml:space="preserve"> и в конце 1990 гг.</w:t>
      </w:r>
    </w:p>
    <w:p w:rsidR="00C54CA1" w:rsidRDefault="00C54CA1" w:rsidP="00C54CA1">
      <w:pPr>
        <w:widowControl w:val="0"/>
        <w:autoSpaceDE w:val="0"/>
        <w:autoSpaceDN w:val="0"/>
        <w:adjustRightInd w:val="0"/>
        <w:spacing w:line="360" w:lineRule="auto"/>
        <w:ind w:right="-85" w:firstLine="573"/>
        <w:rPr>
          <w:rFonts w:ascii="Times New Roman" w:hAnsi="Times New Roman"/>
        </w:rPr>
      </w:pPr>
      <w:r w:rsidRPr="00F27ECD">
        <w:rPr>
          <w:rFonts w:ascii="Times New Roman" w:hAnsi="Times New Roman"/>
        </w:rPr>
        <w:t xml:space="preserve">Централизованное водоснабжение составляет около 50% от общего объема водопотребления подземных вод в поселении. </w:t>
      </w:r>
    </w:p>
    <w:p w:rsidR="00C54CA1" w:rsidRPr="00576137" w:rsidRDefault="00C54CA1" w:rsidP="00C54CA1">
      <w:pPr>
        <w:widowControl w:val="0"/>
        <w:autoSpaceDE w:val="0"/>
        <w:autoSpaceDN w:val="0"/>
        <w:adjustRightInd w:val="0"/>
        <w:spacing w:line="360" w:lineRule="auto"/>
        <w:ind w:right="-85" w:firstLine="573"/>
        <w:rPr>
          <w:rFonts w:ascii="Times New Roman" w:hAnsi="Times New Roman"/>
        </w:rPr>
      </w:pP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</w:rPr>
      </w:pPr>
      <w:r w:rsidRPr="00576137">
        <w:rPr>
          <w:rFonts w:ascii="Times New Roman" w:hAnsi="Times New Roman"/>
        </w:rPr>
        <w:t xml:space="preserve">3.3. </w:t>
      </w:r>
      <w:r w:rsidRPr="00576137">
        <w:rPr>
          <w:rFonts w:ascii="Times New Roman" w:hAnsi="Times New Roman"/>
          <w:b/>
        </w:rPr>
        <w:t>Планировочная структура поселения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Планировочная структура сельского поселения формировалась в течение значительного периода времени под влиянием большого количества определяющих факторов: административных, функционально-хозяйственных, природных. Основными планировочными осями являются: Московская железная дорога направления Орел-Елец, проходящая по территории поселения в южной её части. На планировочную структуру территории поселения большое влияние оказывают: дороги регионального значения рельеф местности, ручьи и запруды, магистральные газопроводы и другие межпоселковые сети.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 На территории Никитинского сельского поселения расположены 24  </w:t>
      </w:r>
      <w:proofErr w:type="gramStart"/>
      <w:r w:rsidRPr="00576137">
        <w:rPr>
          <w:szCs w:val="24"/>
        </w:rPr>
        <w:t>населенных</w:t>
      </w:r>
      <w:proofErr w:type="gramEnd"/>
      <w:r w:rsidRPr="00576137">
        <w:rPr>
          <w:szCs w:val="24"/>
        </w:rPr>
        <w:t xml:space="preserve"> пункта. Центром Никитинского сельского поселения является поселок Михайловка. Большая часть территории поселения используется в сельскохозяйственных целях (выращивание зерновых культур), но не имеет четко выраженной планировочной структуры из-за сложного рельефа. Часть территории, расположенная в отрогах балок  используется как выгон.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</w:rPr>
      </w:pPr>
      <w:r w:rsidRPr="00576137">
        <w:rPr>
          <w:rFonts w:ascii="Times New Roman" w:hAnsi="Times New Roman"/>
          <w:b/>
        </w:rPr>
        <w:t>Населённые пункты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76137">
        <w:rPr>
          <w:rFonts w:ascii="Times New Roman" w:hAnsi="Times New Roman"/>
          <w:b/>
          <w:i/>
        </w:rPr>
        <w:t>п</w:t>
      </w:r>
      <w:proofErr w:type="gramStart"/>
      <w:r w:rsidRPr="00576137">
        <w:rPr>
          <w:rFonts w:ascii="Times New Roman" w:hAnsi="Times New Roman"/>
          <w:b/>
          <w:i/>
        </w:rPr>
        <w:t>.М</w:t>
      </w:r>
      <w:proofErr w:type="gramEnd"/>
      <w:r w:rsidRPr="00576137">
        <w:rPr>
          <w:rFonts w:ascii="Times New Roman" w:hAnsi="Times New Roman"/>
          <w:b/>
          <w:i/>
        </w:rPr>
        <w:t>ихайловка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Административным центром Никитинского сельского поселения является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 xml:space="preserve">ихайловка, расположенный в южной части поселения. Население поселка составляет </w:t>
      </w:r>
      <w:r w:rsidRPr="00576137">
        <w:rPr>
          <w:color w:val="000000"/>
          <w:szCs w:val="24"/>
        </w:rPr>
        <w:t xml:space="preserve">389 </w:t>
      </w:r>
      <w:r w:rsidRPr="00576137">
        <w:rPr>
          <w:szCs w:val="24"/>
        </w:rPr>
        <w:t xml:space="preserve">чел., площадь – </w:t>
      </w:r>
      <w:r w:rsidRPr="00576137">
        <w:rPr>
          <w:color w:val="000000"/>
          <w:szCs w:val="24"/>
        </w:rPr>
        <w:t>110</w:t>
      </w:r>
      <w:r w:rsidRPr="00576137">
        <w:rPr>
          <w:szCs w:val="24"/>
        </w:rPr>
        <w:t xml:space="preserve"> га.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Общепоселковая общественная зона сформировалась в виде одного небольшого по площади и количеству общественных зданий единого центра. Отдельными участками общественных зданий на территории поселка расположены: средняя школа, СДК, магазин, спортивная площадка, Дом ветеранов, ОГУ «Социальный реабилитационный центр «Азимут».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 Жилая застройка представлена усадебными одноэтажными домами и малоэтажной (2-3 этаж.) жилой застройкой. Малоэтажная жилая застройка размещается в виде трех отдельных массивов в юго-западной части и двух домов в центре поселка.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lastRenderedPageBreak/>
        <w:t xml:space="preserve">В южной части поселка расположен </w:t>
      </w:r>
      <w:proofErr w:type="spellStart"/>
      <w:r w:rsidRPr="00576137">
        <w:rPr>
          <w:szCs w:val="24"/>
        </w:rPr>
        <w:t>Мансуровский</w:t>
      </w:r>
      <w:proofErr w:type="spellEnd"/>
      <w:r w:rsidRPr="00576137">
        <w:rPr>
          <w:szCs w:val="24"/>
        </w:rPr>
        <w:t xml:space="preserve"> парк площадью 21 га. На территории парка расположен памятник-захоронение воинам Великой Отечественной войны 1941-1945 гг.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В центральной части поселка размещается мемориал погибшим воинам в годы 1941-1945 </w:t>
      </w:r>
      <w:proofErr w:type="spellStart"/>
      <w:proofErr w:type="gramStart"/>
      <w:r w:rsidRPr="00576137">
        <w:rPr>
          <w:szCs w:val="24"/>
        </w:rPr>
        <w:t>гг</w:t>
      </w:r>
      <w:proofErr w:type="spellEnd"/>
      <w:proofErr w:type="gramEnd"/>
      <w:r w:rsidRPr="00576137">
        <w:rPr>
          <w:szCs w:val="24"/>
        </w:rPr>
        <w:t>, возле клуба братская могила воинов Великой Отечественной войны.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В центральной и северной части поселка размещены  объекты сельскохозяйственного назначения – ток и зерновые склады, оказывающие негативное влияние на жилой сектор. Для  уменьшения этого влияния необходимо по периметру объектов посадить защитные лесные насаждения.</w:t>
      </w:r>
    </w:p>
    <w:p w:rsidR="00C54CA1" w:rsidRPr="00576137" w:rsidRDefault="00C54CA1" w:rsidP="00C54CA1">
      <w:pPr>
        <w:spacing w:line="360" w:lineRule="auto"/>
        <w:ind w:firstLine="709"/>
        <w:rPr>
          <w:rFonts w:ascii="Times New Roman" w:hAnsi="Times New Roman"/>
        </w:rPr>
      </w:pPr>
      <w:r w:rsidRPr="00576137">
        <w:rPr>
          <w:rFonts w:ascii="Times New Roman" w:hAnsi="Times New Roman"/>
        </w:rPr>
        <w:t xml:space="preserve"> Въезд в населенный пункт осуществляется с южной  стороны.</w:t>
      </w:r>
    </w:p>
    <w:p w:rsidR="00C54CA1" w:rsidRPr="00576137" w:rsidRDefault="00C54CA1" w:rsidP="00C54CA1">
      <w:pPr>
        <w:pStyle w:val="a8"/>
        <w:spacing w:line="360" w:lineRule="auto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Улично-дорожная сеть  поселка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color w:val="FF0000"/>
          <w:szCs w:val="24"/>
        </w:rPr>
        <w:t xml:space="preserve"> </w:t>
      </w: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одной 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>, расположенной в юго-восточной части поселка. Качество воды удовлетворительное. Застройка поселка практически не имеет централизованной канализации. Очистные сооружения находятся в неудовлетворительном состоянии и требуют реконструкции.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расположенных восточнее поселка.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Газоснабжением охвачен практически весь населенный пункт, обеспечивается одним ШРП.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 xml:space="preserve">Теплоснабжение обеспечивается локальными котельными, и от </w:t>
      </w:r>
      <w:proofErr w:type="gramStart"/>
      <w:r w:rsidRPr="00576137">
        <w:rPr>
          <w:szCs w:val="24"/>
        </w:rPr>
        <w:t>индивидуальных</w:t>
      </w:r>
      <w:proofErr w:type="gramEnd"/>
      <w:r w:rsidRPr="00576137">
        <w:rPr>
          <w:szCs w:val="24"/>
        </w:rPr>
        <w:t xml:space="preserve"> АОГВ.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Поселок телефонизирован.</w:t>
      </w:r>
    </w:p>
    <w:p w:rsidR="00C54CA1" w:rsidRPr="00576137" w:rsidRDefault="00C54CA1" w:rsidP="00C54CA1">
      <w:pPr>
        <w:pStyle w:val="a3"/>
        <w:spacing w:line="360" w:lineRule="auto"/>
        <w:ind w:firstLine="720"/>
        <w:rPr>
          <w:rFonts w:cs="Times New Roman"/>
          <w:color w:val="000000"/>
        </w:rPr>
      </w:pPr>
      <w:r w:rsidRPr="00576137">
        <w:rPr>
          <w:rFonts w:cs="Times New Roman"/>
          <w:color w:val="000000"/>
        </w:rPr>
        <w:t xml:space="preserve">По проекту индивидуальная  жилая застройка  не предусматривается, граница поселка не меняется. 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76137">
        <w:rPr>
          <w:rFonts w:ascii="Times New Roman" w:hAnsi="Times New Roman"/>
          <w:b/>
          <w:i/>
        </w:rPr>
        <w:t>п</w:t>
      </w:r>
      <w:proofErr w:type="gramStart"/>
      <w:r w:rsidRPr="00576137">
        <w:rPr>
          <w:rFonts w:ascii="Times New Roman" w:hAnsi="Times New Roman"/>
          <w:b/>
          <w:i/>
        </w:rPr>
        <w:t>.Д</w:t>
      </w:r>
      <w:proofErr w:type="gramEnd"/>
      <w:r w:rsidRPr="00576137">
        <w:rPr>
          <w:rFonts w:ascii="Times New Roman" w:hAnsi="Times New Roman"/>
          <w:b/>
          <w:i/>
        </w:rPr>
        <w:t>убы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Первым по численности населения является поселок Дубы, расположенный в западной части поселения. Население поселка составляет </w:t>
      </w:r>
      <w:r w:rsidRPr="00576137">
        <w:rPr>
          <w:color w:val="000000"/>
          <w:szCs w:val="24"/>
        </w:rPr>
        <w:t>420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59</w:t>
      </w:r>
      <w:r w:rsidRPr="00576137">
        <w:rPr>
          <w:szCs w:val="24"/>
        </w:rPr>
        <w:t xml:space="preserve"> га.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Общепоселковая общественная зона сформировалась в виде одного единого центра  в центре поселка. </w:t>
      </w:r>
      <w:proofErr w:type="gramStart"/>
      <w:r w:rsidRPr="00576137">
        <w:rPr>
          <w:szCs w:val="24"/>
        </w:rPr>
        <w:t>Отдельными</w:t>
      </w:r>
      <w:proofErr w:type="gramEnd"/>
      <w:r w:rsidRPr="00576137">
        <w:rPr>
          <w:szCs w:val="24"/>
        </w:rPr>
        <w:t xml:space="preserve"> участком общественных зданий на территории села расположен магазин.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 Жилая застройка представлена усадебными жилой застройкой  и двумя малоэтажными домами.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Северо-восточнее села размещается территория фермы. </w:t>
      </w:r>
      <w:proofErr w:type="gramStart"/>
      <w:r w:rsidRPr="00576137">
        <w:rPr>
          <w:szCs w:val="24"/>
        </w:rPr>
        <w:t>При</w:t>
      </w:r>
      <w:proofErr w:type="gramEnd"/>
      <w:r w:rsidRPr="00576137">
        <w:rPr>
          <w:szCs w:val="24"/>
        </w:rPr>
        <w:t xml:space="preserve"> размещения поголовья крупного рогатого скота в количестве свыше 1200 голов сельскохозяйственные объекты </w:t>
      </w:r>
      <w:r w:rsidRPr="00576137">
        <w:rPr>
          <w:szCs w:val="24"/>
        </w:rPr>
        <w:lastRenderedPageBreak/>
        <w:t>будут оказывать негативное влияние на селитебную территорию. Для  уменьшения этого влияния необходимо по периметру объектов посадить лесные насаждения.</w:t>
      </w:r>
    </w:p>
    <w:p w:rsidR="00C54CA1" w:rsidRPr="00576137" w:rsidRDefault="00C54CA1" w:rsidP="00C54CA1">
      <w:pPr>
        <w:pStyle w:val="a3"/>
        <w:spacing w:line="360" w:lineRule="auto"/>
        <w:ind w:firstLine="720"/>
        <w:rPr>
          <w:rFonts w:cs="Times New Roman"/>
          <w:color w:val="FF00FF"/>
        </w:rPr>
      </w:pPr>
      <w:r w:rsidRPr="00576137">
        <w:rPr>
          <w:rFonts w:cs="Times New Roman"/>
        </w:rPr>
        <w:t xml:space="preserve">Въезд в населенный пункт осуществляется с южной стороны. На проектный период в </w:t>
      </w:r>
      <w:r w:rsidRPr="00576137">
        <w:rPr>
          <w:rFonts w:cs="Times New Roman"/>
          <w:bCs/>
        </w:rPr>
        <w:t xml:space="preserve">поселке </w:t>
      </w:r>
      <w:r w:rsidRPr="00576137">
        <w:rPr>
          <w:rFonts w:cs="Times New Roman"/>
        </w:rPr>
        <w:t>имелись следующие социально - культурно-бытовые учреждения: 1 начальная школа, Дом культуры, ФАП, 4 предприятия торговли, 2 предприятия общественного питания, спортивный зал при школе.</w:t>
      </w:r>
      <w:r w:rsidRPr="00576137">
        <w:rPr>
          <w:rFonts w:cs="Times New Roman"/>
          <w:color w:val="FF00FF"/>
        </w:rPr>
        <w:t xml:space="preserve"> </w:t>
      </w:r>
    </w:p>
    <w:p w:rsidR="00C54CA1" w:rsidRPr="00576137" w:rsidRDefault="00C54CA1" w:rsidP="00C54CA1">
      <w:pPr>
        <w:pStyle w:val="a3"/>
        <w:spacing w:line="360" w:lineRule="auto"/>
        <w:ind w:firstLine="720"/>
        <w:rPr>
          <w:rFonts w:cs="Times New Roman"/>
          <w:bCs/>
          <w:color w:val="FF00FF"/>
        </w:rPr>
      </w:pPr>
      <w:r w:rsidRPr="00576137">
        <w:rPr>
          <w:rFonts w:cs="Times New Roman"/>
          <w:bCs/>
          <w:color w:val="000000"/>
        </w:rPr>
        <w:t>Жилой фонд имеет разную степень амортизации, количество домов 53.</w:t>
      </w:r>
      <w:r w:rsidRPr="00576137">
        <w:rPr>
          <w:rFonts w:cs="Times New Roman"/>
          <w:bCs/>
          <w:color w:val="FF00FF"/>
        </w:rPr>
        <w:t xml:space="preserve"> </w:t>
      </w:r>
    </w:p>
    <w:p w:rsidR="00C54CA1" w:rsidRPr="00576137" w:rsidRDefault="00C54CA1" w:rsidP="00C54CA1">
      <w:pPr>
        <w:pStyle w:val="a3"/>
        <w:spacing w:line="360" w:lineRule="auto"/>
        <w:ind w:firstLine="720"/>
        <w:rPr>
          <w:rFonts w:cs="Times New Roman"/>
        </w:rPr>
      </w:pPr>
      <w:r w:rsidRPr="00576137">
        <w:rPr>
          <w:rFonts w:cs="Times New Roman"/>
        </w:rPr>
        <w:t xml:space="preserve">В центре поселка расположен </w:t>
      </w:r>
      <w:r w:rsidRPr="00576137">
        <w:rPr>
          <w:rFonts w:cs="Times New Roman"/>
          <w:bCs/>
        </w:rPr>
        <w:t>Памятник-</w:t>
      </w:r>
      <w:proofErr w:type="gramStart"/>
      <w:r w:rsidRPr="00576137">
        <w:rPr>
          <w:rFonts w:cs="Times New Roman"/>
          <w:bCs/>
        </w:rPr>
        <w:t>захоронение воинов</w:t>
      </w:r>
      <w:proofErr w:type="gramEnd"/>
      <w:r w:rsidRPr="00576137">
        <w:rPr>
          <w:rFonts w:cs="Times New Roman"/>
          <w:bCs/>
        </w:rPr>
        <w:t xml:space="preserve"> ВОВ</w:t>
      </w:r>
      <w:r w:rsidRPr="00576137">
        <w:rPr>
          <w:rFonts w:cs="Times New Roman"/>
        </w:rPr>
        <w:t xml:space="preserve"> 1941-1945гг. </w:t>
      </w:r>
    </w:p>
    <w:p w:rsidR="00C54CA1" w:rsidRPr="00576137" w:rsidRDefault="00C54CA1" w:rsidP="00C54CA1">
      <w:pPr>
        <w:pStyle w:val="a8"/>
        <w:spacing w:line="360" w:lineRule="auto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Улично-дорожная сеть  деревни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одной 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 xml:space="preserve">, расположенной в северо-восточной части поселка. Качество воды удовлетворительное. Застройка поселка не имеет централизованной канализации.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</w:t>
      </w:r>
      <w:proofErr w:type="gramStart"/>
      <w:r w:rsidRPr="00576137">
        <w:rPr>
          <w:szCs w:val="24"/>
        </w:rPr>
        <w:t>расположенной</w:t>
      </w:r>
      <w:proofErr w:type="gramEnd"/>
      <w:r w:rsidRPr="00576137">
        <w:rPr>
          <w:szCs w:val="24"/>
        </w:rPr>
        <w:t xml:space="preserve"> в  поселке Михайловка и 2-х ТП.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Газоснабжением охвачен практически весь населенный пункт, обеспечивается одним ШРП.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 xml:space="preserve">Теплоснабжение обеспечивается локальными котельными и от </w:t>
      </w:r>
      <w:proofErr w:type="gramStart"/>
      <w:r w:rsidRPr="00576137">
        <w:rPr>
          <w:szCs w:val="24"/>
        </w:rPr>
        <w:t>индивидуальных</w:t>
      </w:r>
      <w:proofErr w:type="gramEnd"/>
      <w:r w:rsidRPr="00576137">
        <w:rPr>
          <w:szCs w:val="24"/>
        </w:rPr>
        <w:t xml:space="preserve"> АОГВ.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>Поселок телефонизирован.</w:t>
      </w:r>
    </w:p>
    <w:p w:rsidR="00C54CA1" w:rsidRPr="00576137" w:rsidRDefault="00C54CA1" w:rsidP="00C54CA1">
      <w:pPr>
        <w:pStyle w:val="a8"/>
        <w:rPr>
          <w:szCs w:val="24"/>
        </w:rPr>
      </w:pPr>
    </w:p>
    <w:p w:rsidR="00C54CA1" w:rsidRPr="00576137" w:rsidRDefault="00C54CA1" w:rsidP="00C54CA1">
      <w:pPr>
        <w:pStyle w:val="a8"/>
        <w:rPr>
          <w:b/>
          <w:i/>
          <w:szCs w:val="24"/>
        </w:rPr>
      </w:pPr>
      <w:proofErr w:type="spellStart"/>
      <w:r w:rsidRPr="00576137">
        <w:rPr>
          <w:b/>
          <w:i/>
          <w:szCs w:val="24"/>
        </w:rPr>
        <w:t>с</w:t>
      </w:r>
      <w:proofErr w:type="gramStart"/>
      <w:r w:rsidRPr="00576137">
        <w:rPr>
          <w:b/>
          <w:i/>
          <w:szCs w:val="24"/>
        </w:rPr>
        <w:t>.Л</w:t>
      </w:r>
      <w:proofErr w:type="gramEnd"/>
      <w:r w:rsidRPr="00576137">
        <w:rPr>
          <w:b/>
          <w:i/>
          <w:szCs w:val="24"/>
        </w:rPr>
        <w:t>азавка</w:t>
      </w:r>
      <w:proofErr w:type="spellEnd"/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Село Лазавка </w:t>
      </w:r>
      <w:proofErr w:type="spellStart"/>
      <w:r w:rsidRPr="00576137">
        <w:rPr>
          <w:szCs w:val="24"/>
        </w:rPr>
        <w:t>расположенно</w:t>
      </w:r>
      <w:proofErr w:type="spellEnd"/>
      <w:r w:rsidRPr="00576137">
        <w:rPr>
          <w:szCs w:val="24"/>
        </w:rPr>
        <w:t xml:space="preserve"> в восточной части поселения. Население села составляет </w:t>
      </w:r>
      <w:r w:rsidRPr="00576137">
        <w:rPr>
          <w:color w:val="000000"/>
          <w:szCs w:val="24"/>
        </w:rPr>
        <w:t>291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413</w:t>
      </w:r>
      <w:r w:rsidRPr="00576137">
        <w:rPr>
          <w:szCs w:val="24"/>
        </w:rPr>
        <w:t xml:space="preserve"> га.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Общепоселковая общественная зона сформировалась в виде одного единого центра  в южной части села. Здесь расположены основная общеобразовательная школа, сельский Дом культуры, административное здание с/</w:t>
      </w:r>
      <w:proofErr w:type="spellStart"/>
      <w:r w:rsidRPr="00576137">
        <w:rPr>
          <w:szCs w:val="24"/>
        </w:rPr>
        <w:t>х</w:t>
      </w:r>
      <w:proofErr w:type="spellEnd"/>
      <w:r w:rsidRPr="00576137">
        <w:rPr>
          <w:szCs w:val="24"/>
        </w:rPr>
        <w:t xml:space="preserve"> предприятия, почта, магазин, ФАП.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Жилая застройка представлена усадебными одноэтажными домами.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Юго-западнее села размещается территория фермы. </w:t>
      </w:r>
      <w:proofErr w:type="gramStart"/>
      <w:r w:rsidRPr="00576137">
        <w:rPr>
          <w:szCs w:val="24"/>
        </w:rPr>
        <w:t>При</w:t>
      </w:r>
      <w:proofErr w:type="gramEnd"/>
      <w:r w:rsidRPr="00576137">
        <w:rPr>
          <w:szCs w:val="24"/>
        </w:rPr>
        <w:t xml:space="preserve"> размещения поголовья крупного рогатого скота в количестве свыше 1200 голов сельскохозяйственные объекты будут оказывать негативное влияние на селитебную территорию. Для  уменьшения этого влияния необходимо по периметру объектов посадить лесные насаждения.</w:t>
      </w:r>
    </w:p>
    <w:p w:rsidR="00C54CA1" w:rsidRPr="00576137" w:rsidRDefault="00C54CA1" w:rsidP="00C54CA1">
      <w:pPr>
        <w:pStyle w:val="S"/>
        <w:spacing w:line="360" w:lineRule="auto"/>
        <w:rPr>
          <w:w w:val="100"/>
        </w:rPr>
      </w:pPr>
      <w:r w:rsidRPr="00576137">
        <w:rPr>
          <w:w w:val="100"/>
        </w:rPr>
        <w:t>Въезд в населенный пункт осуществляется с северной стороны.</w:t>
      </w:r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  <w:bCs/>
          <w:color w:val="000000"/>
        </w:rPr>
        <w:t xml:space="preserve">Жилой фонд имеет разную степень амортизации, количество домов 101. </w:t>
      </w:r>
    </w:p>
    <w:p w:rsidR="00C54CA1" w:rsidRPr="00576137" w:rsidRDefault="00C54CA1" w:rsidP="00C54CA1">
      <w:pPr>
        <w:pStyle w:val="a3"/>
        <w:spacing w:line="360" w:lineRule="auto"/>
        <w:ind w:firstLine="720"/>
        <w:rPr>
          <w:rFonts w:cs="Times New Roman"/>
        </w:rPr>
      </w:pPr>
      <w:r w:rsidRPr="00576137">
        <w:rPr>
          <w:rFonts w:cs="Times New Roman"/>
        </w:rPr>
        <w:lastRenderedPageBreak/>
        <w:t xml:space="preserve">В центре поселка расположен </w:t>
      </w:r>
      <w:r w:rsidRPr="00576137">
        <w:rPr>
          <w:rFonts w:cs="Times New Roman"/>
          <w:bCs/>
        </w:rPr>
        <w:t>Мемориал памяти погибшим воинам в годы ВОВ</w:t>
      </w:r>
      <w:r w:rsidRPr="00576137">
        <w:rPr>
          <w:rFonts w:cs="Times New Roman"/>
        </w:rPr>
        <w:t xml:space="preserve"> 1941-1945гг площадью 119,6 м². На территории кладбища, расположенного в северной части села, расположена братская могила советских воинов площадью 1,6 м².</w:t>
      </w:r>
    </w:p>
    <w:p w:rsidR="00C54CA1" w:rsidRPr="00576137" w:rsidRDefault="00C54CA1" w:rsidP="00C54CA1">
      <w:pPr>
        <w:pStyle w:val="a8"/>
        <w:spacing w:line="360" w:lineRule="auto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Улично-дорожная сеть  села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одной 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 xml:space="preserve"> в юго-восточной части села Качество воды удовлетворительное. Застройка села не имеет централизованной канализации.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ихайловка  и 2-х ТП.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Газоснабжением охвачен практически весь населенный пункт, обеспечивается одним ШРП.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 xml:space="preserve">Теплоснабжение обеспечивается локальными котельными, и от </w:t>
      </w:r>
      <w:proofErr w:type="gramStart"/>
      <w:r w:rsidRPr="00576137">
        <w:rPr>
          <w:szCs w:val="24"/>
        </w:rPr>
        <w:t>индивидуальных</w:t>
      </w:r>
      <w:proofErr w:type="gramEnd"/>
      <w:r w:rsidRPr="00576137">
        <w:rPr>
          <w:szCs w:val="24"/>
        </w:rPr>
        <w:t xml:space="preserve"> АОГВ.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 xml:space="preserve">Село телефонизировано. </w:t>
      </w:r>
    </w:p>
    <w:p w:rsidR="00C54CA1" w:rsidRPr="00576137" w:rsidRDefault="00C54CA1" w:rsidP="00C54CA1">
      <w:pPr>
        <w:pStyle w:val="a3"/>
        <w:spacing w:line="360" w:lineRule="auto"/>
        <w:ind w:firstLine="720"/>
        <w:rPr>
          <w:rFonts w:cs="Times New Roman"/>
          <w:color w:val="000000"/>
        </w:rPr>
      </w:pPr>
      <w:r w:rsidRPr="00576137">
        <w:rPr>
          <w:rFonts w:cs="Times New Roman"/>
          <w:color w:val="000000"/>
        </w:rPr>
        <w:t xml:space="preserve">По проекту индивидуальная  жилая застройка  не предусматривается, граница села не меняется. 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.М</w:t>
      </w:r>
      <w:proofErr w:type="gramEnd"/>
      <w:r w:rsidRPr="00576137">
        <w:rPr>
          <w:rFonts w:ascii="Times New Roman" w:hAnsi="Times New Roman"/>
          <w:b/>
          <w:i/>
        </w:rPr>
        <w:t>уравьевка</w:t>
      </w:r>
      <w:proofErr w:type="spellEnd"/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proofErr w:type="spellStart"/>
      <w:r w:rsidRPr="00576137">
        <w:rPr>
          <w:szCs w:val="24"/>
        </w:rPr>
        <w:t>д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уравьевка</w:t>
      </w:r>
      <w:proofErr w:type="spellEnd"/>
      <w:r w:rsidRPr="00576137">
        <w:rPr>
          <w:szCs w:val="24"/>
        </w:rPr>
        <w:t xml:space="preserve"> расположена  в западной части поселения и имеющая общую западную границу с п.Дубы. Население деревни составляет </w:t>
      </w:r>
      <w:r w:rsidRPr="00576137">
        <w:rPr>
          <w:color w:val="000000"/>
          <w:szCs w:val="24"/>
        </w:rPr>
        <w:t>81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37</w:t>
      </w:r>
      <w:r w:rsidRPr="00576137">
        <w:rPr>
          <w:szCs w:val="24"/>
        </w:rPr>
        <w:t xml:space="preserve"> га.</w:t>
      </w:r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</w:rPr>
        <w:t>На проектный период из общественно-деловой застройки в восточной части деревни размещены основная общеобразовательная школа и детский сад. Деревня находится в пешеходной доступности от п</w:t>
      </w:r>
      <w:proofErr w:type="gramStart"/>
      <w:r w:rsidRPr="00576137">
        <w:rPr>
          <w:rFonts w:cs="Times New Roman"/>
        </w:rPr>
        <w:t>.Д</w:t>
      </w:r>
      <w:proofErr w:type="gramEnd"/>
      <w:r w:rsidRPr="00576137">
        <w:rPr>
          <w:rFonts w:cs="Times New Roman"/>
        </w:rPr>
        <w:t xml:space="preserve">убы, который обеспечен всеми основными социальными объектами. Жилая застройка представлена усадебными жилыми домами. </w:t>
      </w:r>
      <w:r w:rsidRPr="00576137">
        <w:rPr>
          <w:rFonts w:cs="Times New Roman"/>
          <w:bCs/>
          <w:color w:val="000000"/>
        </w:rPr>
        <w:t xml:space="preserve">Жилой фонд имеет разную степень амортизации, количество домов 39. </w:t>
      </w:r>
    </w:p>
    <w:p w:rsidR="00C54CA1" w:rsidRPr="00576137" w:rsidRDefault="00C54CA1" w:rsidP="00C54CA1">
      <w:pPr>
        <w:spacing w:line="360" w:lineRule="auto"/>
        <w:ind w:firstLine="540"/>
        <w:rPr>
          <w:rFonts w:ascii="Times New Roman" w:hAnsi="Times New Roman"/>
        </w:rPr>
      </w:pPr>
      <w:r w:rsidRPr="00576137">
        <w:rPr>
          <w:rFonts w:ascii="Times New Roman" w:hAnsi="Times New Roman"/>
        </w:rPr>
        <w:t xml:space="preserve">Въезд в населенный пункт осуществляется с юго-западной стороны.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Улично-дорожная сеть  деревни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одной 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 xml:space="preserve">, расположенной в южной части деревни. Качество воды удовлетворительное. Застройка деревни не имеет централизованной канализации.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</w:t>
      </w:r>
      <w:proofErr w:type="gramStart"/>
      <w:r w:rsidRPr="00576137">
        <w:rPr>
          <w:szCs w:val="24"/>
        </w:rPr>
        <w:t>расположенной</w:t>
      </w:r>
      <w:proofErr w:type="gramEnd"/>
      <w:r w:rsidRPr="00576137">
        <w:rPr>
          <w:szCs w:val="24"/>
        </w:rPr>
        <w:t xml:space="preserve"> в поселке Михайловка и 2-х ТП.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Газоснабжением охвачен практически весь населенный пункт, обеспечивается одним ШРП.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 xml:space="preserve">Теплоснабжение обеспечивается от </w:t>
      </w:r>
      <w:proofErr w:type="gramStart"/>
      <w:r w:rsidRPr="00576137">
        <w:rPr>
          <w:szCs w:val="24"/>
        </w:rPr>
        <w:t>индивидуальных</w:t>
      </w:r>
      <w:proofErr w:type="gramEnd"/>
      <w:r w:rsidRPr="00576137">
        <w:rPr>
          <w:szCs w:val="24"/>
        </w:rPr>
        <w:t xml:space="preserve"> АОГВ.</w:t>
      </w:r>
    </w:p>
    <w:p w:rsidR="00C54CA1" w:rsidRPr="00576137" w:rsidRDefault="00C54CA1" w:rsidP="00C54CA1">
      <w:pPr>
        <w:pStyle w:val="a8"/>
        <w:rPr>
          <w:szCs w:val="24"/>
        </w:rPr>
      </w:pP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>Деревня телефонизирована.</w:t>
      </w:r>
    </w:p>
    <w:p w:rsidR="00C54CA1" w:rsidRPr="00576137" w:rsidRDefault="00C54CA1" w:rsidP="00C54CA1">
      <w:pPr>
        <w:pStyle w:val="a8"/>
        <w:jc w:val="center"/>
        <w:rPr>
          <w:b/>
          <w:i/>
          <w:szCs w:val="24"/>
        </w:rPr>
      </w:pPr>
    </w:p>
    <w:p w:rsidR="00C54CA1" w:rsidRPr="00576137" w:rsidRDefault="00C54CA1" w:rsidP="00C54CA1">
      <w:pPr>
        <w:pStyle w:val="a3"/>
        <w:spacing w:line="360" w:lineRule="auto"/>
        <w:ind w:firstLine="720"/>
        <w:rPr>
          <w:rFonts w:cs="Times New Roman"/>
          <w:color w:val="000000"/>
        </w:rPr>
      </w:pPr>
      <w:r w:rsidRPr="00576137">
        <w:rPr>
          <w:rFonts w:cs="Times New Roman"/>
          <w:color w:val="000000"/>
        </w:rPr>
        <w:t xml:space="preserve">По проекту индивидуальная  жилая застройка  не предусматривается, граница деревни не меняется. 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.Ф</w:t>
      </w:r>
      <w:proofErr w:type="gramEnd"/>
      <w:r w:rsidRPr="00576137">
        <w:rPr>
          <w:rFonts w:ascii="Times New Roman" w:hAnsi="Times New Roman"/>
          <w:b/>
          <w:i/>
        </w:rPr>
        <w:t>роловка</w:t>
      </w:r>
      <w:proofErr w:type="spellEnd"/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Фроловка расположена в южной части территории поселения. Население деревни составляет </w:t>
      </w:r>
      <w:r w:rsidRPr="00576137">
        <w:rPr>
          <w:color w:val="000000"/>
          <w:szCs w:val="24"/>
        </w:rPr>
        <w:t>82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8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</w:rPr>
        <w:t xml:space="preserve"> </w:t>
      </w:r>
      <w:r w:rsidRPr="00576137">
        <w:rPr>
          <w:rFonts w:cs="Times New Roman"/>
          <w:bCs/>
          <w:color w:val="000000"/>
        </w:rPr>
        <w:t xml:space="preserve">В деревне размещена одноэтажная застройка с приусадебными участками. Из социально значимых объектов размещен только магазин. Жилой фонд имеет разную степень амортизации, количество домов 20.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Въезд в населенный пункт осуществляется с западной стороны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Северо-восточнее села размещается территория фермы, которая оказывает негативное влияние на селитебную территорию. Для  уменьшения этого влияния необходимо по периметру объектов посадить лесные насаждения.</w:t>
      </w:r>
    </w:p>
    <w:p w:rsidR="00C54CA1" w:rsidRPr="00576137" w:rsidRDefault="00C54CA1" w:rsidP="00C54CA1">
      <w:pPr>
        <w:pStyle w:val="a8"/>
        <w:spacing w:line="360" w:lineRule="auto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Улично-дорожная сеть  деревни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одной 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 xml:space="preserve"> в восточной части деревни. Качество воды удовлетворительное.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Газоснабжением охвачен практически весь населенный пункт, обеспечивается одним ШРП, расположенным на территории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ихайловка.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ихайловка и одного ТП.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Теплоснабжение обеспечивается от индивидуальных источников тепла.</w:t>
      </w:r>
    </w:p>
    <w:p w:rsidR="00C54CA1" w:rsidRPr="00576137" w:rsidRDefault="00C54CA1" w:rsidP="00C54CA1">
      <w:pPr>
        <w:pStyle w:val="a3"/>
        <w:spacing w:line="360" w:lineRule="auto"/>
        <w:ind w:firstLine="720"/>
        <w:rPr>
          <w:rFonts w:cs="Times New Roman"/>
          <w:color w:val="000000"/>
        </w:rPr>
      </w:pPr>
      <w:r w:rsidRPr="00576137">
        <w:rPr>
          <w:rFonts w:cs="Times New Roman"/>
          <w:color w:val="000000"/>
        </w:rPr>
        <w:t xml:space="preserve">По проекту индивидуальная  жилая застройка  не предусматривается, граница деревни не меняется. 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.К</w:t>
      </w:r>
      <w:proofErr w:type="gramEnd"/>
      <w:r w:rsidRPr="00576137">
        <w:rPr>
          <w:rFonts w:ascii="Times New Roman" w:hAnsi="Times New Roman"/>
          <w:b/>
          <w:i/>
        </w:rPr>
        <w:t>озловка</w:t>
      </w:r>
      <w:proofErr w:type="spellEnd"/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Козловка расположена в юго-западной части территории поселения. Население деревни составляет </w:t>
      </w:r>
      <w:r w:rsidRPr="00576137">
        <w:rPr>
          <w:color w:val="000000"/>
          <w:szCs w:val="24"/>
        </w:rPr>
        <w:t>49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37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</w:rPr>
        <w:t xml:space="preserve"> </w:t>
      </w:r>
      <w:r w:rsidRPr="00576137">
        <w:rPr>
          <w:rFonts w:cs="Times New Roman"/>
          <w:bCs/>
          <w:color w:val="000000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rFonts w:cs="Times New Roman"/>
          <w:bCs/>
          <w:color w:val="000000"/>
        </w:rPr>
        <w:t>о-</w:t>
      </w:r>
      <w:proofErr w:type="gramEnd"/>
      <w:r w:rsidRPr="00576137">
        <w:rPr>
          <w:rFonts w:cs="Times New Roman"/>
          <w:bCs/>
          <w:color w:val="000000"/>
        </w:rPr>
        <w:t xml:space="preserve"> значимые объекты в деревне отсутствуют. Жилой фонд имеет разную степень амортизации, количество домов 28. </w:t>
      </w:r>
    </w:p>
    <w:p w:rsidR="00C54CA1" w:rsidRPr="00576137" w:rsidRDefault="00C54CA1" w:rsidP="00C54CA1">
      <w:pPr>
        <w:pStyle w:val="a8"/>
        <w:spacing w:line="360" w:lineRule="auto"/>
        <w:ind w:firstLine="0"/>
        <w:rPr>
          <w:szCs w:val="24"/>
        </w:rPr>
      </w:pPr>
      <w:r w:rsidRPr="00576137">
        <w:rPr>
          <w:szCs w:val="24"/>
        </w:rPr>
        <w:t xml:space="preserve">            Въезд в населенный пункт осуществляется с </w:t>
      </w:r>
      <w:proofErr w:type="spellStart"/>
      <w:proofErr w:type="gramStart"/>
      <w:r w:rsidRPr="00576137">
        <w:rPr>
          <w:szCs w:val="24"/>
        </w:rPr>
        <w:t>юго</w:t>
      </w:r>
      <w:proofErr w:type="spellEnd"/>
      <w:r w:rsidRPr="00576137">
        <w:rPr>
          <w:szCs w:val="24"/>
        </w:rPr>
        <w:t>- восточной</w:t>
      </w:r>
      <w:proofErr w:type="gramEnd"/>
      <w:r w:rsidRPr="00576137">
        <w:rPr>
          <w:szCs w:val="24"/>
        </w:rPr>
        <w:t xml:space="preserve">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По северо-восточной границе деревни ( смежной с д</w:t>
      </w:r>
      <w:proofErr w:type="gramStart"/>
      <w:r w:rsidRPr="00576137">
        <w:rPr>
          <w:szCs w:val="24"/>
        </w:rPr>
        <w:t>.П</w:t>
      </w:r>
      <w:proofErr w:type="gramEnd"/>
      <w:r w:rsidRPr="00576137">
        <w:rPr>
          <w:szCs w:val="24"/>
        </w:rPr>
        <w:t xml:space="preserve">одвысокое) протекает ручей </w:t>
      </w:r>
      <w:proofErr w:type="spellStart"/>
      <w:r w:rsidRPr="00576137">
        <w:rPr>
          <w:szCs w:val="24"/>
        </w:rPr>
        <w:t>Переволочинка</w:t>
      </w:r>
      <w:proofErr w:type="spellEnd"/>
      <w:r w:rsidRPr="00576137">
        <w:rPr>
          <w:szCs w:val="24"/>
        </w:rPr>
        <w:t>.</w:t>
      </w:r>
    </w:p>
    <w:p w:rsidR="00C54CA1" w:rsidRPr="00576137" w:rsidRDefault="00C54CA1" w:rsidP="00C54CA1">
      <w:pPr>
        <w:pStyle w:val="a8"/>
        <w:spacing w:line="360" w:lineRule="auto"/>
        <w:rPr>
          <w:color w:val="000000"/>
          <w:szCs w:val="24"/>
        </w:rPr>
      </w:pPr>
      <w:r w:rsidRPr="00576137">
        <w:rPr>
          <w:color w:val="000000"/>
          <w:szCs w:val="24"/>
        </w:rPr>
        <w:lastRenderedPageBreak/>
        <w:t xml:space="preserve">Улично-дорожная сеть  деревни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одной 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 xml:space="preserve"> в юго-западной части деревни. Качество воды удовлетворительное.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ихайловка и 2-х ТП. Газоснабжением охвачен практически весь населенный пункт, обеспечивается одним ШРП, размещенным в юго-восточной части.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>Теплоснабжение обеспечивается от индивидуальных источников тепла.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>Деревня телефонизирована.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.П</w:t>
      </w:r>
      <w:proofErr w:type="gramEnd"/>
      <w:r w:rsidRPr="00576137">
        <w:rPr>
          <w:rFonts w:ascii="Times New Roman" w:hAnsi="Times New Roman"/>
          <w:b/>
          <w:i/>
        </w:rPr>
        <w:t>одвысокое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Подвысокое расположена в юго-западной части территории поселения. Население села составляет </w:t>
      </w:r>
      <w:r w:rsidRPr="00576137">
        <w:rPr>
          <w:color w:val="000000"/>
          <w:szCs w:val="24"/>
        </w:rPr>
        <w:t>39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51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В деревне размещена одноэтажная застройка с приусадебными участками.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Жилой фонд имеет разную степень амортизации, количество домов </w:t>
      </w:r>
      <w:r w:rsidRPr="00576137">
        <w:rPr>
          <w:color w:val="000000"/>
          <w:szCs w:val="24"/>
        </w:rPr>
        <w:t>23.</w:t>
      </w:r>
      <w:r w:rsidRPr="00576137">
        <w:rPr>
          <w:szCs w:val="24"/>
        </w:rPr>
        <w:t xml:space="preserve">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bCs/>
          <w:color w:val="000000"/>
          <w:szCs w:val="24"/>
        </w:rPr>
        <w:t>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деревне отсутствуют.</w:t>
      </w:r>
      <w:r w:rsidRPr="00576137">
        <w:rPr>
          <w:szCs w:val="24"/>
        </w:rPr>
        <w:t xml:space="preserve"> Въезд в населенный пункт осуществляется с </w:t>
      </w:r>
      <w:proofErr w:type="spellStart"/>
      <w:proofErr w:type="gramStart"/>
      <w:r w:rsidRPr="00576137">
        <w:rPr>
          <w:szCs w:val="24"/>
        </w:rPr>
        <w:t>юго</w:t>
      </w:r>
      <w:proofErr w:type="spellEnd"/>
      <w:r w:rsidRPr="00576137">
        <w:rPr>
          <w:szCs w:val="24"/>
        </w:rPr>
        <w:t>- восточной</w:t>
      </w:r>
      <w:proofErr w:type="gramEnd"/>
      <w:r w:rsidRPr="00576137">
        <w:rPr>
          <w:szCs w:val="24"/>
        </w:rPr>
        <w:t xml:space="preserve">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По юго-западной границе деревни ( смежной с </w:t>
      </w:r>
      <w:proofErr w:type="spellStart"/>
      <w:r w:rsidRPr="00576137">
        <w:rPr>
          <w:szCs w:val="24"/>
        </w:rPr>
        <w:t>д</w:t>
      </w:r>
      <w:proofErr w:type="gramStart"/>
      <w:r w:rsidRPr="00576137">
        <w:rPr>
          <w:szCs w:val="24"/>
        </w:rPr>
        <w:t>.К</w:t>
      </w:r>
      <w:proofErr w:type="gramEnd"/>
      <w:r w:rsidRPr="00576137">
        <w:rPr>
          <w:szCs w:val="24"/>
        </w:rPr>
        <w:t>озловка</w:t>
      </w:r>
      <w:proofErr w:type="spellEnd"/>
      <w:r w:rsidRPr="00576137">
        <w:rPr>
          <w:szCs w:val="24"/>
        </w:rPr>
        <w:t xml:space="preserve">) протекает ручей </w:t>
      </w:r>
      <w:proofErr w:type="spellStart"/>
      <w:r w:rsidRPr="00576137">
        <w:rPr>
          <w:szCs w:val="24"/>
        </w:rPr>
        <w:t>Переволочинка</w:t>
      </w:r>
      <w:proofErr w:type="spellEnd"/>
      <w:r w:rsidRPr="00576137">
        <w:rPr>
          <w:szCs w:val="24"/>
        </w:rPr>
        <w:t>.</w:t>
      </w:r>
    </w:p>
    <w:p w:rsidR="00C54CA1" w:rsidRPr="00576137" w:rsidRDefault="00C54CA1" w:rsidP="00C54CA1">
      <w:pPr>
        <w:pStyle w:val="a8"/>
        <w:spacing w:line="360" w:lineRule="auto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Улично-дорожная сеть  деревни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 xml:space="preserve">, расположенной в </w:t>
      </w:r>
      <w:proofErr w:type="spellStart"/>
      <w:r w:rsidRPr="00576137">
        <w:rPr>
          <w:szCs w:val="24"/>
        </w:rPr>
        <w:t>д</w:t>
      </w:r>
      <w:proofErr w:type="gramStart"/>
      <w:r w:rsidRPr="00576137">
        <w:rPr>
          <w:szCs w:val="24"/>
        </w:rPr>
        <w:t>.К</w:t>
      </w:r>
      <w:proofErr w:type="gramEnd"/>
      <w:r w:rsidRPr="00576137">
        <w:rPr>
          <w:szCs w:val="24"/>
        </w:rPr>
        <w:t>озловка</w:t>
      </w:r>
      <w:proofErr w:type="spellEnd"/>
      <w:r w:rsidRPr="00576137">
        <w:rPr>
          <w:szCs w:val="24"/>
        </w:rPr>
        <w:t xml:space="preserve">. Качество воды удовлетворительное.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 xml:space="preserve">ихайловка и одного ТП. Газоснабжением </w:t>
      </w:r>
      <w:proofErr w:type="gramStart"/>
      <w:r w:rsidRPr="00576137">
        <w:rPr>
          <w:szCs w:val="24"/>
        </w:rPr>
        <w:t>охвачен</w:t>
      </w:r>
      <w:proofErr w:type="gramEnd"/>
      <w:r w:rsidRPr="00576137">
        <w:rPr>
          <w:szCs w:val="24"/>
        </w:rPr>
        <w:t xml:space="preserve"> западная часть населенного пункта, обеспечивается одним ШРП, размещенным в центральной  части.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>Теплоснабжение обеспечивается от индивидуальных источников тепла.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>Деревня телефонизирована.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.С</w:t>
      </w:r>
      <w:proofErr w:type="gramEnd"/>
      <w:r w:rsidRPr="00576137">
        <w:rPr>
          <w:rFonts w:ascii="Times New Roman" w:hAnsi="Times New Roman"/>
          <w:b/>
          <w:i/>
        </w:rPr>
        <w:t>тарая Барановка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Старая Барановка расположена в южной части территории поселения. Население деревни составляет </w:t>
      </w:r>
      <w:r w:rsidRPr="00576137">
        <w:rPr>
          <w:color w:val="000000"/>
          <w:szCs w:val="24"/>
        </w:rPr>
        <w:t>25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13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</w:rPr>
        <w:lastRenderedPageBreak/>
        <w:t xml:space="preserve"> </w:t>
      </w:r>
      <w:r w:rsidRPr="00576137">
        <w:rPr>
          <w:rFonts w:cs="Times New Roman"/>
          <w:bCs/>
          <w:color w:val="000000"/>
        </w:rPr>
        <w:t>В деревне размещена одноэтажная застройка с приусадебными участками</w:t>
      </w:r>
      <w:proofErr w:type="gramStart"/>
      <w:r w:rsidRPr="00576137">
        <w:rPr>
          <w:rFonts w:cs="Times New Roman"/>
          <w:bCs/>
          <w:color w:val="000000"/>
        </w:rPr>
        <w:t>..</w:t>
      </w:r>
      <w:r w:rsidRPr="00576137">
        <w:rPr>
          <w:rFonts w:cs="Times New Roman"/>
        </w:rPr>
        <w:t xml:space="preserve"> </w:t>
      </w:r>
      <w:proofErr w:type="gramEnd"/>
      <w:r w:rsidRPr="00576137">
        <w:rPr>
          <w:rFonts w:cs="Times New Roman"/>
          <w:bCs/>
          <w:color w:val="000000"/>
        </w:rPr>
        <w:t>Жилой фонд имеет разную степень амортизации, количество домов 16. Социальн</w:t>
      </w:r>
      <w:proofErr w:type="gramStart"/>
      <w:r w:rsidRPr="00576137">
        <w:rPr>
          <w:rFonts w:cs="Times New Roman"/>
          <w:bCs/>
          <w:color w:val="000000"/>
        </w:rPr>
        <w:t>о-</w:t>
      </w:r>
      <w:proofErr w:type="gramEnd"/>
      <w:r w:rsidRPr="00576137">
        <w:rPr>
          <w:rFonts w:cs="Times New Roman"/>
          <w:bCs/>
          <w:color w:val="000000"/>
        </w:rPr>
        <w:t xml:space="preserve"> значимые объекты в деревне отсутствуют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Въезд в населенный пункт осуществляется с северо-западной стороны.</w:t>
      </w:r>
    </w:p>
    <w:p w:rsidR="00C54CA1" w:rsidRPr="00576137" w:rsidRDefault="00C54CA1" w:rsidP="00C54CA1">
      <w:pPr>
        <w:pStyle w:val="a8"/>
        <w:spacing w:line="360" w:lineRule="auto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Улично-дорожная сеть  деревни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одной 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 xml:space="preserve"> в северо-западной части деревни. Качество воды удовлетворительное.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ихайловка и одного ТП. Газоснабжением охвачен практически весь населенный пункт, обеспечивается одним ШРП, размещенным в северной части деревни.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Теплоснабжение обеспечивается от индивидуальных источников тепла.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Деревня телефонизирована.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.П</w:t>
      </w:r>
      <w:proofErr w:type="gramEnd"/>
      <w:r w:rsidRPr="00576137">
        <w:rPr>
          <w:rFonts w:ascii="Times New Roman" w:hAnsi="Times New Roman"/>
          <w:b/>
          <w:i/>
        </w:rPr>
        <w:t>отаповка</w:t>
      </w:r>
      <w:proofErr w:type="spellEnd"/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Потаповка расположена в южной части территории поселения. Население деревни составляет </w:t>
      </w:r>
      <w:r w:rsidRPr="00576137">
        <w:rPr>
          <w:color w:val="000000"/>
          <w:szCs w:val="24"/>
        </w:rPr>
        <w:t>31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45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</w:rPr>
        <w:t xml:space="preserve"> </w:t>
      </w:r>
      <w:r w:rsidRPr="00576137">
        <w:rPr>
          <w:rFonts w:cs="Times New Roman"/>
          <w:bCs/>
          <w:color w:val="000000"/>
        </w:rPr>
        <w:t xml:space="preserve">В деревне размещена одноэтажная застройка с приусадебными участками. Жилой фонд имеет разную степень амортизации, количество домов 24.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bCs/>
          <w:color w:val="000000"/>
          <w:szCs w:val="24"/>
        </w:rPr>
        <w:t xml:space="preserve"> 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деревне отсутствуют.</w:t>
      </w:r>
      <w:r w:rsidRPr="00576137">
        <w:rPr>
          <w:szCs w:val="24"/>
        </w:rPr>
        <w:t xml:space="preserve"> Въезд в населенный пункт осуществляется с северо-западной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По юго-западной границе деревни ( смежной с д</w:t>
      </w:r>
      <w:proofErr w:type="gramStart"/>
      <w:r w:rsidRPr="00576137">
        <w:rPr>
          <w:szCs w:val="24"/>
        </w:rPr>
        <w:t>.Б</w:t>
      </w:r>
      <w:proofErr w:type="gramEnd"/>
      <w:r w:rsidRPr="00576137">
        <w:rPr>
          <w:szCs w:val="24"/>
        </w:rPr>
        <w:t xml:space="preserve">обрик) протекает ручей </w:t>
      </w:r>
      <w:proofErr w:type="spellStart"/>
      <w:r w:rsidRPr="00576137">
        <w:rPr>
          <w:szCs w:val="24"/>
        </w:rPr>
        <w:t>Переволочинка</w:t>
      </w:r>
      <w:proofErr w:type="spellEnd"/>
      <w:r w:rsidRPr="00576137">
        <w:rPr>
          <w:szCs w:val="24"/>
        </w:rPr>
        <w:t>.</w:t>
      </w:r>
    </w:p>
    <w:p w:rsidR="00C54CA1" w:rsidRPr="00576137" w:rsidRDefault="00C54CA1" w:rsidP="00C54CA1">
      <w:pPr>
        <w:pStyle w:val="a8"/>
        <w:spacing w:line="360" w:lineRule="auto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Улично-дорожная сеть  деревни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Водоснабжение осуществляется от одной 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 xml:space="preserve">, расположенной в юго-западной части деревни. Качество воды удовлетворительное.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 xml:space="preserve">ихайловка и одного ТП.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Населенный пункт не газифицирован.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>Теплоснабжение обеспечивается от индивидуальных источников тепла.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>Деревня телефонизирована.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lastRenderedPageBreak/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.Б</w:t>
      </w:r>
      <w:proofErr w:type="gramEnd"/>
      <w:r w:rsidRPr="00576137">
        <w:rPr>
          <w:rFonts w:ascii="Times New Roman" w:hAnsi="Times New Roman"/>
          <w:b/>
          <w:i/>
        </w:rPr>
        <w:t>обрик</w:t>
      </w:r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</w:rPr>
        <w:t xml:space="preserve">Деревня Бобрик расположена в южной части территории поселения. Население деревни составляет </w:t>
      </w:r>
      <w:r w:rsidRPr="00576137">
        <w:rPr>
          <w:rFonts w:cs="Times New Roman"/>
          <w:color w:val="000000"/>
        </w:rPr>
        <w:t>11 человек</w:t>
      </w:r>
      <w:r w:rsidRPr="00576137">
        <w:rPr>
          <w:rFonts w:cs="Times New Roman"/>
        </w:rPr>
        <w:t xml:space="preserve">, площадь – </w:t>
      </w:r>
      <w:r w:rsidRPr="00576137">
        <w:rPr>
          <w:rFonts w:cs="Times New Roman"/>
          <w:color w:val="000000"/>
        </w:rPr>
        <w:t>56</w:t>
      </w:r>
      <w:r w:rsidRPr="00576137">
        <w:rPr>
          <w:rFonts w:cs="Times New Roman"/>
        </w:rPr>
        <w:t xml:space="preserve"> га. </w:t>
      </w:r>
      <w:r w:rsidRPr="00576137">
        <w:rPr>
          <w:rFonts w:cs="Times New Roman"/>
          <w:bCs/>
          <w:color w:val="000000"/>
        </w:rPr>
        <w:t xml:space="preserve">Жилой фонд имеет разную степень амортизации, количество домов 10.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</w:t>
      </w:r>
      <w:r w:rsidRPr="00576137">
        <w:rPr>
          <w:bCs/>
          <w:color w:val="000000"/>
          <w:szCs w:val="24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деревне отсутствуют.</w:t>
      </w:r>
      <w:r w:rsidRPr="00576137">
        <w:rPr>
          <w:szCs w:val="24"/>
        </w:rPr>
        <w:t xml:space="preserve"> В северо-западной части территории деревни расположена братская могила советских воинов в годы ВОВ.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>Въезд в населенный пункт осуществляется с северо-западной стороны.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Улично-дорожная сеть  деревни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одной 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 xml:space="preserve">, расположенной севернее деревни. Качество воды удовлетворительное.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 xml:space="preserve">ихайловка и одного ТП.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Населенный пункт не газифицирован.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Теплоснабжение обеспечивается от индивидуальных источников тепла.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jc w:val="center"/>
        <w:rPr>
          <w:rFonts w:ascii="Times New Roman" w:hAnsi="Times New Roman"/>
          <w:b/>
        </w:rPr>
      </w:pP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.Е</w:t>
      </w:r>
      <w:proofErr w:type="gramEnd"/>
      <w:r w:rsidRPr="00576137">
        <w:rPr>
          <w:rFonts w:ascii="Times New Roman" w:hAnsi="Times New Roman"/>
          <w:b/>
          <w:i/>
        </w:rPr>
        <w:t>лагино</w:t>
      </w:r>
      <w:proofErr w:type="spellEnd"/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</w:rPr>
        <w:t xml:space="preserve">Деревня </w:t>
      </w:r>
      <w:proofErr w:type="spellStart"/>
      <w:r w:rsidRPr="00576137">
        <w:rPr>
          <w:rFonts w:cs="Times New Roman"/>
        </w:rPr>
        <w:t>Елагино</w:t>
      </w:r>
      <w:proofErr w:type="spellEnd"/>
      <w:r w:rsidRPr="00576137">
        <w:rPr>
          <w:rFonts w:cs="Times New Roman"/>
        </w:rPr>
        <w:t xml:space="preserve"> расположена в южной части территории поселения. Население деревни составляет </w:t>
      </w:r>
      <w:r w:rsidRPr="00576137">
        <w:rPr>
          <w:rFonts w:cs="Times New Roman"/>
          <w:color w:val="000000"/>
        </w:rPr>
        <w:t>10 человек</w:t>
      </w:r>
      <w:r w:rsidRPr="00576137">
        <w:rPr>
          <w:rFonts w:cs="Times New Roman"/>
        </w:rPr>
        <w:t xml:space="preserve">, площадь – </w:t>
      </w:r>
      <w:r w:rsidRPr="00576137">
        <w:rPr>
          <w:rFonts w:cs="Times New Roman"/>
          <w:color w:val="000000"/>
        </w:rPr>
        <w:t>20</w:t>
      </w:r>
      <w:r w:rsidRPr="00576137">
        <w:rPr>
          <w:rFonts w:cs="Times New Roman"/>
        </w:rPr>
        <w:t xml:space="preserve"> га.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</w:t>
      </w:r>
      <w:r w:rsidRPr="00576137">
        <w:rPr>
          <w:bCs/>
          <w:color w:val="000000"/>
          <w:szCs w:val="24"/>
        </w:rPr>
        <w:t>В деревне размещена одноэтажная застройка с приусадебными участками. Жилой фонд имеет разную степень амортизации, количество домов 4. 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деревне отсутствуют.</w:t>
      </w:r>
      <w:r w:rsidRPr="00576137">
        <w:rPr>
          <w:szCs w:val="24"/>
        </w:rPr>
        <w:t xml:space="preserve"> Въезд в населенный пункт осуществляется с юго-западной стороны.</w:t>
      </w:r>
    </w:p>
    <w:p w:rsidR="00C54CA1" w:rsidRPr="00576137" w:rsidRDefault="00C54CA1" w:rsidP="00C54CA1">
      <w:pPr>
        <w:pStyle w:val="a8"/>
        <w:spacing w:line="360" w:lineRule="auto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Улично-дорожная сеть  деревни требует проведения мероприятий по асфальтированию.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>, расположенной в д</w:t>
      </w:r>
      <w:proofErr w:type="gramStart"/>
      <w:r w:rsidRPr="00576137">
        <w:rPr>
          <w:szCs w:val="24"/>
        </w:rPr>
        <w:t>.С</w:t>
      </w:r>
      <w:proofErr w:type="gramEnd"/>
      <w:r w:rsidRPr="00576137">
        <w:rPr>
          <w:szCs w:val="24"/>
        </w:rPr>
        <w:t xml:space="preserve">тарая Барановка. Качество воды удовлетворительное.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lastRenderedPageBreak/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 xml:space="preserve">ихайловка и одного ТП.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Населенный пункт не газифицирован.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Теплоснабжение обеспечивается от индивидуальных источников тепла.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color w:val="000000"/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.Р</w:t>
      </w:r>
      <w:proofErr w:type="gramEnd"/>
      <w:r w:rsidRPr="00576137">
        <w:rPr>
          <w:rFonts w:ascii="Times New Roman" w:hAnsi="Times New Roman"/>
          <w:b/>
          <w:i/>
        </w:rPr>
        <w:t>аевка</w:t>
      </w:r>
      <w:proofErr w:type="spellEnd"/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</w:t>
      </w:r>
      <w:proofErr w:type="spellStart"/>
      <w:r w:rsidRPr="00576137">
        <w:rPr>
          <w:szCs w:val="24"/>
        </w:rPr>
        <w:t>Раевка</w:t>
      </w:r>
      <w:proofErr w:type="spellEnd"/>
      <w:r w:rsidRPr="00576137">
        <w:rPr>
          <w:szCs w:val="24"/>
        </w:rPr>
        <w:t xml:space="preserve"> расположена в северо-западной части территории поселения. Население деревни составляет </w:t>
      </w:r>
      <w:r w:rsidRPr="00576137">
        <w:rPr>
          <w:color w:val="000000"/>
          <w:szCs w:val="24"/>
        </w:rPr>
        <w:t>7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77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</w:rPr>
        <w:t xml:space="preserve"> </w:t>
      </w:r>
      <w:r w:rsidRPr="00576137">
        <w:rPr>
          <w:rFonts w:cs="Times New Roman"/>
          <w:bCs/>
          <w:color w:val="000000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rFonts w:cs="Times New Roman"/>
          <w:bCs/>
          <w:color w:val="000000"/>
        </w:rPr>
        <w:t>о-</w:t>
      </w:r>
      <w:proofErr w:type="gramEnd"/>
      <w:r w:rsidRPr="00576137">
        <w:rPr>
          <w:rFonts w:cs="Times New Roman"/>
          <w:bCs/>
          <w:color w:val="000000"/>
        </w:rPr>
        <w:t xml:space="preserve"> значимые объекты в деревне отсутствуют. Жилой фонд имеет разную степень амортизации, количество домов 6.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Въезд в населенный пункт осуществляется с юго-западной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не развита. Централизованное водоснабжение отсутствует.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</w:t>
      </w:r>
      <w:proofErr w:type="spellStart"/>
      <w:r w:rsidRPr="00576137">
        <w:rPr>
          <w:szCs w:val="24"/>
        </w:rPr>
        <w:t>д</w:t>
      </w:r>
      <w:proofErr w:type="gramStart"/>
      <w:r w:rsidRPr="00576137">
        <w:rPr>
          <w:szCs w:val="24"/>
        </w:rPr>
        <w:t>.К</w:t>
      </w:r>
      <w:proofErr w:type="gramEnd"/>
      <w:r w:rsidRPr="00576137">
        <w:rPr>
          <w:szCs w:val="24"/>
        </w:rPr>
        <w:t>орсеевка</w:t>
      </w:r>
      <w:proofErr w:type="spellEnd"/>
      <w:r w:rsidRPr="00576137">
        <w:rPr>
          <w:szCs w:val="24"/>
        </w:rPr>
        <w:t xml:space="preserve">  </w:t>
      </w:r>
      <w:proofErr w:type="spellStart"/>
      <w:r w:rsidRPr="00576137">
        <w:rPr>
          <w:szCs w:val="24"/>
        </w:rPr>
        <w:t>Суровского</w:t>
      </w:r>
      <w:proofErr w:type="spellEnd"/>
      <w:r w:rsidRPr="00576137">
        <w:rPr>
          <w:szCs w:val="24"/>
        </w:rPr>
        <w:t xml:space="preserve"> поселения  и одного ТП.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Населенный пункт не газифицирован. Теплоснабжение обеспечивается от индивидуальных источников тепла.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.Г</w:t>
      </w:r>
      <w:proofErr w:type="gramEnd"/>
      <w:r w:rsidRPr="00576137">
        <w:rPr>
          <w:rFonts w:ascii="Times New Roman" w:hAnsi="Times New Roman"/>
          <w:b/>
          <w:i/>
        </w:rPr>
        <w:t>орки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Горки расположена в северо-восточной части территории поселения. Население деревни составляет </w:t>
      </w:r>
      <w:r w:rsidRPr="00576137">
        <w:rPr>
          <w:color w:val="000000"/>
          <w:szCs w:val="24"/>
        </w:rPr>
        <w:t>8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11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</w:rPr>
        <w:t xml:space="preserve"> </w:t>
      </w:r>
      <w:r w:rsidRPr="00576137">
        <w:rPr>
          <w:rFonts w:cs="Times New Roman"/>
          <w:bCs/>
          <w:color w:val="000000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rFonts w:cs="Times New Roman"/>
          <w:bCs/>
          <w:color w:val="000000"/>
        </w:rPr>
        <w:t>о-</w:t>
      </w:r>
      <w:proofErr w:type="gramEnd"/>
      <w:r w:rsidRPr="00576137">
        <w:rPr>
          <w:rFonts w:cs="Times New Roman"/>
          <w:bCs/>
          <w:color w:val="000000"/>
        </w:rPr>
        <w:t xml:space="preserve"> значимые объекты в деревне отсутствуют. Жилой фонд имеет разную степень амортизации, количество домов 4.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Въезд в населенный пункт осуществляется с северо-западной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Из инженерного обеспечения присутствует только электроснабжение. 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ихайловка и одного ТП. Теплоснабжение обеспечивается от индивидуальных источников тепла.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.Н</w:t>
      </w:r>
      <w:proofErr w:type="gramEnd"/>
      <w:r w:rsidRPr="00576137">
        <w:rPr>
          <w:rFonts w:ascii="Times New Roman" w:hAnsi="Times New Roman"/>
          <w:b/>
          <w:i/>
        </w:rPr>
        <w:t>икитино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lastRenderedPageBreak/>
        <w:t xml:space="preserve">Деревня </w:t>
      </w:r>
      <w:proofErr w:type="gramStart"/>
      <w:r w:rsidRPr="00576137">
        <w:rPr>
          <w:szCs w:val="24"/>
        </w:rPr>
        <w:t>Никитино</w:t>
      </w:r>
      <w:proofErr w:type="gramEnd"/>
      <w:r w:rsidRPr="00576137">
        <w:rPr>
          <w:szCs w:val="24"/>
        </w:rPr>
        <w:t xml:space="preserve"> расположена в южной части территории поселения. Население деревни составляет </w:t>
      </w:r>
      <w:r w:rsidRPr="00576137">
        <w:rPr>
          <w:color w:val="000000"/>
          <w:szCs w:val="24"/>
        </w:rPr>
        <w:t>5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40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</w:t>
      </w:r>
      <w:r w:rsidRPr="00576137">
        <w:rPr>
          <w:bCs/>
          <w:color w:val="000000"/>
          <w:szCs w:val="24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деревне отсутствуют.</w:t>
      </w:r>
      <w:r w:rsidRPr="00576137">
        <w:rPr>
          <w:szCs w:val="24"/>
        </w:rPr>
        <w:t xml:space="preserve"> Въезд в населенный пункт осуществляется с юго-восточной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Система инженерного обеспечения практически отсутствует. Из инженерного обеспечения присутствует только электроснабжение. 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ихайловка и одного ТП. Теплоснабжение обеспечивается от индивидуальных источников тепла.</w:t>
      </w:r>
      <w:r w:rsidRPr="00576137">
        <w:rPr>
          <w:szCs w:val="24"/>
        </w:rPr>
        <w:tab/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>Деревня телефонизирована.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76137">
        <w:rPr>
          <w:rFonts w:ascii="Times New Roman" w:hAnsi="Times New Roman"/>
          <w:b/>
          <w:i/>
        </w:rPr>
        <w:t>д. Красная Дубрава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Красная Дубрава расположена в западной части территории поселения. Население деревни составляет </w:t>
      </w:r>
      <w:r w:rsidRPr="00576137">
        <w:rPr>
          <w:color w:val="000000"/>
          <w:szCs w:val="24"/>
        </w:rPr>
        <w:t>8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22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3"/>
        <w:spacing w:line="360" w:lineRule="auto"/>
        <w:ind w:firstLine="709"/>
        <w:rPr>
          <w:rFonts w:cs="Times New Roman"/>
          <w:bCs/>
          <w:color w:val="000000"/>
        </w:rPr>
      </w:pPr>
      <w:r w:rsidRPr="00576137">
        <w:rPr>
          <w:rFonts w:cs="Times New Roman"/>
        </w:rPr>
        <w:t xml:space="preserve"> </w:t>
      </w:r>
      <w:r w:rsidRPr="00576137">
        <w:rPr>
          <w:rFonts w:cs="Times New Roman"/>
          <w:bCs/>
          <w:color w:val="000000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rFonts w:cs="Times New Roman"/>
          <w:bCs/>
          <w:color w:val="000000"/>
        </w:rPr>
        <w:t>о-</w:t>
      </w:r>
      <w:proofErr w:type="gramEnd"/>
      <w:r w:rsidRPr="00576137">
        <w:rPr>
          <w:rFonts w:cs="Times New Roman"/>
          <w:bCs/>
          <w:color w:val="000000"/>
        </w:rPr>
        <w:t xml:space="preserve"> значимые объекты в деревне отсутствуют.</w:t>
      </w:r>
      <w:r w:rsidRPr="00576137">
        <w:rPr>
          <w:rFonts w:cs="Times New Roman"/>
        </w:rPr>
        <w:t xml:space="preserve"> </w:t>
      </w:r>
      <w:r w:rsidRPr="00576137">
        <w:rPr>
          <w:rFonts w:cs="Times New Roman"/>
          <w:bCs/>
          <w:color w:val="000000"/>
        </w:rPr>
        <w:t xml:space="preserve">Жилой фонд имеет разную степень амортизации, количество домов 6.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>Въезд в населенный пункт осуществляется с западной стороны.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Система инженерного обеспечения достаточно развита. Водоснабжение осуществляется от одной  </w:t>
      </w:r>
      <w:proofErr w:type="spellStart"/>
      <w:r w:rsidRPr="00576137">
        <w:rPr>
          <w:szCs w:val="24"/>
        </w:rPr>
        <w:t>артскважины</w:t>
      </w:r>
      <w:proofErr w:type="spellEnd"/>
      <w:r w:rsidRPr="00576137">
        <w:rPr>
          <w:szCs w:val="24"/>
        </w:rPr>
        <w:t xml:space="preserve">, расположенной в </w:t>
      </w:r>
      <w:proofErr w:type="spellStart"/>
      <w:r w:rsidRPr="00576137">
        <w:rPr>
          <w:szCs w:val="24"/>
        </w:rPr>
        <w:t>д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уравьевка</w:t>
      </w:r>
      <w:proofErr w:type="spellEnd"/>
      <w:r w:rsidRPr="00576137">
        <w:rPr>
          <w:szCs w:val="24"/>
        </w:rPr>
        <w:t xml:space="preserve">. Качество воды удовлетворительное.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ихайловка и одного ТП. Теплоснабжение обеспечивается от индивидуальных источников тепла. Населенный пункт не газифицирован.</w:t>
      </w:r>
    </w:p>
    <w:p w:rsidR="00C54CA1" w:rsidRPr="00576137" w:rsidRDefault="00C54CA1" w:rsidP="00C54CA1">
      <w:pPr>
        <w:pStyle w:val="a8"/>
        <w:rPr>
          <w:szCs w:val="24"/>
        </w:rPr>
      </w:pPr>
      <w:r w:rsidRPr="00576137">
        <w:rPr>
          <w:szCs w:val="24"/>
        </w:rPr>
        <w:t>Деревня телефонизирована.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.С</w:t>
      </w:r>
      <w:proofErr w:type="gramEnd"/>
      <w:r w:rsidRPr="00576137">
        <w:rPr>
          <w:rFonts w:ascii="Times New Roman" w:hAnsi="Times New Roman"/>
          <w:b/>
          <w:i/>
        </w:rPr>
        <w:t>пешневка</w:t>
      </w:r>
      <w:proofErr w:type="spellEnd"/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</w:t>
      </w:r>
      <w:proofErr w:type="spellStart"/>
      <w:r w:rsidRPr="00576137">
        <w:rPr>
          <w:szCs w:val="24"/>
        </w:rPr>
        <w:t>Спешневка</w:t>
      </w:r>
      <w:proofErr w:type="spellEnd"/>
      <w:r w:rsidRPr="00576137">
        <w:rPr>
          <w:szCs w:val="24"/>
        </w:rPr>
        <w:t xml:space="preserve"> расположена в северо-восточной части территории поселения. Население села составляет </w:t>
      </w:r>
      <w:r w:rsidRPr="00576137">
        <w:rPr>
          <w:color w:val="000000"/>
          <w:szCs w:val="24"/>
        </w:rPr>
        <w:t>3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7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lastRenderedPageBreak/>
        <w:t xml:space="preserve"> </w:t>
      </w:r>
      <w:r w:rsidRPr="00576137">
        <w:rPr>
          <w:bCs/>
          <w:color w:val="000000"/>
          <w:szCs w:val="24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деревне отсутствуют, количество домов 1.</w:t>
      </w:r>
      <w:r w:rsidRPr="00576137">
        <w:rPr>
          <w:szCs w:val="24"/>
        </w:rPr>
        <w:t xml:space="preserve"> Въезд в населенный пункт осуществляется с юго-западной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Из инженерного обеспечения присутствует только электроснабжение. 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 xml:space="preserve">ихайловка и одного ТП, расположенного в </w:t>
      </w:r>
      <w:proofErr w:type="spellStart"/>
      <w:r w:rsidRPr="00576137">
        <w:rPr>
          <w:szCs w:val="24"/>
        </w:rPr>
        <w:t>д.Спешневка</w:t>
      </w:r>
      <w:proofErr w:type="spellEnd"/>
      <w:r w:rsidRPr="00576137">
        <w:rPr>
          <w:szCs w:val="24"/>
        </w:rPr>
        <w:t>. Теплоснабжение обеспечивается от индивидуального источника тепла.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.А</w:t>
      </w:r>
      <w:proofErr w:type="gramEnd"/>
      <w:r w:rsidRPr="00576137">
        <w:rPr>
          <w:rFonts w:ascii="Times New Roman" w:hAnsi="Times New Roman"/>
          <w:b/>
          <w:i/>
        </w:rPr>
        <w:t>рапетовка</w:t>
      </w:r>
      <w:proofErr w:type="spellEnd"/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</w:t>
      </w:r>
      <w:proofErr w:type="spellStart"/>
      <w:r w:rsidRPr="00576137">
        <w:rPr>
          <w:szCs w:val="24"/>
        </w:rPr>
        <w:t>Арапетовка</w:t>
      </w:r>
      <w:proofErr w:type="spellEnd"/>
      <w:r w:rsidRPr="00576137">
        <w:rPr>
          <w:szCs w:val="24"/>
        </w:rPr>
        <w:t xml:space="preserve"> расположена в северо-восточной части территории поселения. Население деревни составляет </w:t>
      </w:r>
      <w:r w:rsidRPr="00576137">
        <w:rPr>
          <w:color w:val="000000"/>
          <w:szCs w:val="24"/>
        </w:rPr>
        <w:t>2 человека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56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</w:t>
      </w:r>
      <w:r w:rsidRPr="00576137">
        <w:rPr>
          <w:bCs/>
          <w:color w:val="000000"/>
          <w:szCs w:val="24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деревне отсутствуют, количество домов 2.</w:t>
      </w:r>
      <w:r w:rsidRPr="00576137">
        <w:rPr>
          <w:szCs w:val="24"/>
        </w:rPr>
        <w:t xml:space="preserve"> Въезд в населенный пункт осуществляется с южной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Из инженерного обеспечения присутствует только электроснабжение. 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>ихайловка и двух ТП. Теплоснабжение обеспечивается от индивидуальных источников тепла. Деревня телефонизирована.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.Б</w:t>
      </w:r>
      <w:proofErr w:type="gramEnd"/>
      <w:r w:rsidRPr="00576137">
        <w:rPr>
          <w:rFonts w:ascii="Times New Roman" w:hAnsi="Times New Roman"/>
          <w:b/>
          <w:i/>
        </w:rPr>
        <w:t xml:space="preserve">ольшая </w:t>
      </w:r>
      <w:proofErr w:type="spellStart"/>
      <w:r w:rsidRPr="00576137">
        <w:rPr>
          <w:rFonts w:ascii="Times New Roman" w:hAnsi="Times New Roman"/>
          <w:b/>
          <w:i/>
        </w:rPr>
        <w:t>Мамоновка</w:t>
      </w:r>
      <w:proofErr w:type="spellEnd"/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Большая </w:t>
      </w:r>
      <w:proofErr w:type="spellStart"/>
      <w:r w:rsidRPr="00576137">
        <w:rPr>
          <w:szCs w:val="24"/>
        </w:rPr>
        <w:t>Мамоновка</w:t>
      </w:r>
      <w:proofErr w:type="spellEnd"/>
      <w:r w:rsidRPr="00576137">
        <w:rPr>
          <w:szCs w:val="24"/>
        </w:rPr>
        <w:t xml:space="preserve"> расположена в северо-восточной части территории поселения. Площадь деревни – </w:t>
      </w:r>
      <w:r w:rsidRPr="00576137">
        <w:rPr>
          <w:color w:val="000000"/>
          <w:szCs w:val="24"/>
        </w:rPr>
        <w:t>11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</w:t>
      </w:r>
      <w:r w:rsidRPr="00576137">
        <w:rPr>
          <w:bCs/>
          <w:color w:val="000000"/>
          <w:szCs w:val="24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деревне отсутствуют, </w:t>
      </w:r>
      <w:r w:rsidRPr="00576137">
        <w:rPr>
          <w:szCs w:val="24"/>
        </w:rPr>
        <w:t xml:space="preserve"> Въезд в населенный пункт осуществляется с юго-восточной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Из инженерного обеспечения присутствует только электроснабжение. 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 xml:space="preserve">ихайловка и одного ТП. Теплоснабжение обеспечивается от индивидуальных источников тепла. 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>Деревня телефонизирована.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.М</w:t>
      </w:r>
      <w:proofErr w:type="gramEnd"/>
      <w:r w:rsidRPr="00576137">
        <w:rPr>
          <w:rFonts w:ascii="Times New Roman" w:hAnsi="Times New Roman"/>
          <w:b/>
          <w:i/>
        </w:rPr>
        <w:t>уромцево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lastRenderedPageBreak/>
        <w:t xml:space="preserve">Деревня Муромцево расположена в восточной части территории поселения. Население села составляет </w:t>
      </w:r>
      <w:r w:rsidRPr="00576137">
        <w:rPr>
          <w:color w:val="000000"/>
          <w:szCs w:val="24"/>
        </w:rPr>
        <w:t>1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16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</w:t>
      </w:r>
      <w:r w:rsidRPr="00576137">
        <w:rPr>
          <w:bCs/>
          <w:color w:val="000000"/>
          <w:szCs w:val="24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деревне отсутствуют.</w:t>
      </w:r>
      <w:r w:rsidRPr="00576137">
        <w:rPr>
          <w:szCs w:val="24"/>
        </w:rPr>
        <w:t xml:space="preserve"> Въезд в населенный пункт осуществляется с северо-восточной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Из инженерного обеспечения присутствует только электроснабжение. 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 xml:space="preserve">ихайловка и одного ТП. Теплоснабжение обеспечивается от индивидуальных источников тепла.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576137">
        <w:rPr>
          <w:rFonts w:ascii="Times New Roman" w:hAnsi="Times New Roman"/>
          <w:b/>
          <w:i/>
        </w:rPr>
        <w:t>д</w:t>
      </w:r>
      <w:proofErr w:type="gramStart"/>
      <w:r w:rsidRPr="00576137">
        <w:rPr>
          <w:rFonts w:ascii="Times New Roman" w:hAnsi="Times New Roman"/>
          <w:b/>
          <w:i/>
        </w:rPr>
        <w:t>.С</w:t>
      </w:r>
      <w:proofErr w:type="gramEnd"/>
      <w:r w:rsidRPr="00576137">
        <w:rPr>
          <w:rFonts w:ascii="Times New Roman" w:hAnsi="Times New Roman"/>
          <w:b/>
          <w:i/>
        </w:rPr>
        <w:t>ерговка</w:t>
      </w:r>
      <w:proofErr w:type="spellEnd"/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Деревня </w:t>
      </w:r>
      <w:proofErr w:type="spellStart"/>
      <w:r w:rsidRPr="00576137">
        <w:rPr>
          <w:szCs w:val="24"/>
        </w:rPr>
        <w:t>Серговка</w:t>
      </w:r>
      <w:proofErr w:type="spellEnd"/>
      <w:r w:rsidRPr="00576137">
        <w:rPr>
          <w:szCs w:val="24"/>
        </w:rPr>
        <w:t xml:space="preserve"> расположена в северо-восточной части территории поселения. Население села составляет </w:t>
      </w:r>
      <w:r w:rsidRPr="00576137">
        <w:rPr>
          <w:color w:val="000000"/>
          <w:szCs w:val="24"/>
        </w:rPr>
        <w:t>2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9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</w:t>
      </w:r>
      <w:r w:rsidRPr="00576137">
        <w:rPr>
          <w:bCs/>
          <w:color w:val="000000"/>
          <w:szCs w:val="24"/>
        </w:rPr>
        <w:t>В деревне размещена одноэтажная застройка с приусадебными участками. 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деревне отсутствуют.</w:t>
      </w:r>
      <w:r w:rsidRPr="00576137">
        <w:rPr>
          <w:szCs w:val="24"/>
        </w:rPr>
        <w:t xml:space="preserve"> Въезд в населенный пункт осуществляется с юго-восточной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Из инженерного обеспечения присутствует только электроснабжение. 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 xml:space="preserve">ихайловка и одного ТП. Теплоснабжение обеспечивается от индивидуальных источников тепла.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деревни не меняется.</w:t>
      </w:r>
    </w:p>
    <w:p w:rsidR="00C54CA1" w:rsidRPr="00576137" w:rsidRDefault="00C54CA1" w:rsidP="00C54CA1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576137">
        <w:rPr>
          <w:rFonts w:ascii="Times New Roman" w:hAnsi="Times New Roman"/>
          <w:b/>
          <w:i/>
        </w:rPr>
        <w:t>п</w:t>
      </w:r>
      <w:proofErr w:type="gramStart"/>
      <w:r w:rsidRPr="00576137">
        <w:rPr>
          <w:rFonts w:ascii="Times New Roman" w:hAnsi="Times New Roman"/>
          <w:b/>
          <w:i/>
        </w:rPr>
        <w:t>.К</w:t>
      </w:r>
      <w:proofErr w:type="gramEnd"/>
      <w:r w:rsidRPr="00576137">
        <w:rPr>
          <w:rFonts w:ascii="Times New Roman" w:hAnsi="Times New Roman"/>
          <w:b/>
          <w:i/>
        </w:rPr>
        <w:t>озловка</w:t>
      </w:r>
      <w:proofErr w:type="spellEnd"/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Поселок Козловка </w:t>
      </w:r>
      <w:proofErr w:type="gramStart"/>
      <w:r w:rsidRPr="00576137">
        <w:rPr>
          <w:szCs w:val="24"/>
        </w:rPr>
        <w:t>расположена</w:t>
      </w:r>
      <w:proofErr w:type="gramEnd"/>
      <w:r w:rsidRPr="00576137">
        <w:rPr>
          <w:szCs w:val="24"/>
        </w:rPr>
        <w:t xml:space="preserve"> в северо-восточной части территории поселения. Население поселка составляет </w:t>
      </w:r>
      <w:r w:rsidRPr="00576137">
        <w:rPr>
          <w:color w:val="000000"/>
          <w:szCs w:val="24"/>
        </w:rPr>
        <w:t>1 человек</w:t>
      </w:r>
      <w:r w:rsidRPr="00576137">
        <w:rPr>
          <w:szCs w:val="24"/>
        </w:rPr>
        <w:t xml:space="preserve">, площадь – </w:t>
      </w:r>
      <w:r w:rsidRPr="00576137">
        <w:rPr>
          <w:color w:val="000000"/>
          <w:szCs w:val="24"/>
        </w:rPr>
        <w:t>21</w:t>
      </w:r>
      <w:r w:rsidRPr="00576137">
        <w:rPr>
          <w:szCs w:val="24"/>
        </w:rPr>
        <w:t xml:space="preserve"> га.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szCs w:val="24"/>
        </w:rPr>
      </w:pPr>
      <w:r w:rsidRPr="00576137">
        <w:rPr>
          <w:szCs w:val="24"/>
        </w:rPr>
        <w:t xml:space="preserve"> </w:t>
      </w:r>
      <w:r w:rsidRPr="00576137">
        <w:rPr>
          <w:bCs/>
          <w:color w:val="000000"/>
          <w:szCs w:val="24"/>
        </w:rPr>
        <w:t>В поселке размещена одноэтажная застройка с приусадебными участками. Социальн</w:t>
      </w:r>
      <w:proofErr w:type="gramStart"/>
      <w:r w:rsidRPr="00576137">
        <w:rPr>
          <w:bCs/>
          <w:color w:val="000000"/>
          <w:szCs w:val="24"/>
        </w:rPr>
        <w:t>о-</w:t>
      </w:r>
      <w:proofErr w:type="gramEnd"/>
      <w:r w:rsidRPr="00576137">
        <w:rPr>
          <w:bCs/>
          <w:color w:val="000000"/>
          <w:szCs w:val="24"/>
        </w:rPr>
        <w:t xml:space="preserve"> значимые объекты в поселке отсутствуют.</w:t>
      </w:r>
      <w:r w:rsidRPr="00576137">
        <w:rPr>
          <w:szCs w:val="24"/>
        </w:rPr>
        <w:t xml:space="preserve"> Въезд в населенный пункт осуществляется с южной стороны.</w:t>
      </w:r>
    </w:p>
    <w:p w:rsidR="00C54CA1" w:rsidRPr="00576137" w:rsidRDefault="00C54CA1" w:rsidP="00C54CA1">
      <w:pPr>
        <w:pStyle w:val="a8"/>
        <w:spacing w:line="360" w:lineRule="auto"/>
        <w:rPr>
          <w:szCs w:val="24"/>
        </w:rPr>
      </w:pPr>
      <w:r w:rsidRPr="00576137">
        <w:rPr>
          <w:szCs w:val="24"/>
        </w:rPr>
        <w:t xml:space="preserve">Из инженерного обеспечения присутствует только электроснабжение. Электроснабжение осуществляется от </w:t>
      </w:r>
      <w:proofErr w:type="spellStart"/>
      <w:r w:rsidRPr="00576137">
        <w:rPr>
          <w:szCs w:val="24"/>
        </w:rPr>
        <w:t>электроподстанции</w:t>
      </w:r>
      <w:proofErr w:type="spellEnd"/>
      <w:r w:rsidRPr="00576137">
        <w:rPr>
          <w:szCs w:val="24"/>
        </w:rPr>
        <w:t xml:space="preserve"> 35/10 кВ, расположенной в п</w:t>
      </w:r>
      <w:proofErr w:type="gramStart"/>
      <w:r w:rsidRPr="00576137">
        <w:rPr>
          <w:szCs w:val="24"/>
        </w:rPr>
        <w:t>.М</w:t>
      </w:r>
      <w:proofErr w:type="gramEnd"/>
      <w:r w:rsidRPr="00576137">
        <w:rPr>
          <w:szCs w:val="24"/>
        </w:rPr>
        <w:t xml:space="preserve">ихайловка и одного ТП. Теплоснабжение обеспечивается от индивидуальных источников тепла. </w:t>
      </w:r>
    </w:p>
    <w:p w:rsidR="00C54CA1" w:rsidRPr="00576137" w:rsidRDefault="00C54CA1" w:rsidP="00C54CA1">
      <w:pPr>
        <w:pStyle w:val="a8"/>
        <w:spacing w:line="360" w:lineRule="auto"/>
        <w:ind w:firstLine="540"/>
        <w:rPr>
          <w:color w:val="000000"/>
          <w:szCs w:val="24"/>
        </w:rPr>
      </w:pPr>
      <w:r w:rsidRPr="00576137">
        <w:rPr>
          <w:color w:val="000000"/>
          <w:szCs w:val="24"/>
        </w:rPr>
        <w:t>По проекту индивидуальная  жилая застройка  не предусматривается, граница поселка не меняется.</w:t>
      </w:r>
    </w:p>
    <w:p w:rsidR="00C54CA1" w:rsidRPr="00576137" w:rsidRDefault="00C54CA1" w:rsidP="00C54CA1">
      <w:pPr>
        <w:pStyle w:val="a8"/>
        <w:spacing w:line="360" w:lineRule="auto"/>
        <w:ind w:firstLine="540"/>
        <w:jc w:val="center"/>
        <w:rPr>
          <w:b/>
          <w:bCs/>
          <w:i/>
          <w:iCs/>
          <w:color w:val="000000"/>
          <w:szCs w:val="24"/>
        </w:rPr>
      </w:pPr>
      <w:proofErr w:type="spellStart"/>
      <w:r w:rsidRPr="00576137">
        <w:rPr>
          <w:b/>
          <w:bCs/>
          <w:i/>
          <w:iCs/>
          <w:color w:val="000000"/>
          <w:szCs w:val="24"/>
        </w:rPr>
        <w:lastRenderedPageBreak/>
        <w:t>д</w:t>
      </w:r>
      <w:proofErr w:type="gramStart"/>
      <w:r w:rsidRPr="00576137">
        <w:rPr>
          <w:b/>
          <w:bCs/>
          <w:i/>
          <w:iCs/>
          <w:color w:val="000000"/>
          <w:szCs w:val="24"/>
        </w:rPr>
        <w:t>.П</w:t>
      </w:r>
      <w:proofErr w:type="gramEnd"/>
      <w:r w:rsidRPr="00576137">
        <w:rPr>
          <w:b/>
          <w:bCs/>
          <w:i/>
          <w:iCs/>
          <w:color w:val="000000"/>
          <w:szCs w:val="24"/>
        </w:rPr>
        <w:t>онизовка</w:t>
      </w:r>
      <w:proofErr w:type="spellEnd"/>
      <w:r w:rsidRPr="00576137">
        <w:rPr>
          <w:b/>
          <w:bCs/>
          <w:i/>
          <w:iCs/>
          <w:color w:val="000000"/>
          <w:szCs w:val="24"/>
        </w:rPr>
        <w:t xml:space="preserve">, </w:t>
      </w:r>
      <w:proofErr w:type="spellStart"/>
      <w:r w:rsidRPr="00576137">
        <w:rPr>
          <w:b/>
          <w:bCs/>
          <w:i/>
          <w:iCs/>
          <w:color w:val="000000"/>
          <w:szCs w:val="24"/>
        </w:rPr>
        <w:t>д.Чигириновка</w:t>
      </w:r>
      <w:proofErr w:type="spellEnd"/>
      <w:r w:rsidRPr="00576137">
        <w:rPr>
          <w:b/>
          <w:bCs/>
          <w:i/>
          <w:iCs/>
          <w:color w:val="000000"/>
          <w:szCs w:val="24"/>
        </w:rPr>
        <w:t xml:space="preserve">, д.Малая </w:t>
      </w:r>
      <w:proofErr w:type="spellStart"/>
      <w:r w:rsidRPr="00576137">
        <w:rPr>
          <w:b/>
          <w:bCs/>
          <w:i/>
          <w:iCs/>
          <w:color w:val="000000"/>
          <w:szCs w:val="24"/>
        </w:rPr>
        <w:t>Мамоновка</w:t>
      </w:r>
      <w:proofErr w:type="spellEnd"/>
    </w:p>
    <w:p w:rsidR="00C54CA1" w:rsidRPr="00576137" w:rsidRDefault="00C54CA1" w:rsidP="00C54CA1">
      <w:pPr>
        <w:pStyle w:val="a8"/>
        <w:spacing w:line="360" w:lineRule="auto"/>
        <w:ind w:firstLine="540"/>
        <w:rPr>
          <w:color w:val="000000"/>
          <w:szCs w:val="24"/>
        </w:rPr>
      </w:pPr>
      <w:r w:rsidRPr="00576137">
        <w:rPr>
          <w:color w:val="000000"/>
          <w:szCs w:val="24"/>
        </w:rPr>
        <w:t xml:space="preserve">В </w:t>
      </w:r>
      <w:proofErr w:type="spellStart"/>
      <w:r w:rsidRPr="00576137">
        <w:rPr>
          <w:color w:val="000000"/>
          <w:szCs w:val="24"/>
        </w:rPr>
        <w:t>д</w:t>
      </w:r>
      <w:proofErr w:type="gramStart"/>
      <w:r w:rsidRPr="00576137">
        <w:rPr>
          <w:color w:val="000000"/>
          <w:szCs w:val="24"/>
        </w:rPr>
        <w:t>.П</w:t>
      </w:r>
      <w:proofErr w:type="gramEnd"/>
      <w:r w:rsidRPr="00576137">
        <w:rPr>
          <w:color w:val="000000"/>
          <w:szCs w:val="24"/>
        </w:rPr>
        <w:t>онизовка</w:t>
      </w:r>
      <w:proofErr w:type="spellEnd"/>
      <w:r w:rsidRPr="00576137">
        <w:rPr>
          <w:color w:val="000000"/>
          <w:szCs w:val="24"/>
        </w:rPr>
        <w:t xml:space="preserve">, </w:t>
      </w:r>
      <w:proofErr w:type="spellStart"/>
      <w:r w:rsidRPr="00576137">
        <w:rPr>
          <w:color w:val="000000"/>
          <w:szCs w:val="24"/>
        </w:rPr>
        <w:t>д.Чигириновка</w:t>
      </w:r>
      <w:proofErr w:type="spellEnd"/>
      <w:r w:rsidRPr="00576137">
        <w:rPr>
          <w:color w:val="000000"/>
          <w:szCs w:val="24"/>
        </w:rPr>
        <w:t xml:space="preserve">, д.Малая </w:t>
      </w:r>
      <w:proofErr w:type="spellStart"/>
      <w:r w:rsidRPr="00576137">
        <w:rPr>
          <w:color w:val="000000"/>
          <w:szCs w:val="24"/>
        </w:rPr>
        <w:t>Мамоновка</w:t>
      </w:r>
      <w:proofErr w:type="spellEnd"/>
      <w:r w:rsidRPr="00576137">
        <w:rPr>
          <w:color w:val="000000"/>
          <w:szCs w:val="24"/>
        </w:rPr>
        <w:t xml:space="preserve">, </w:t>
      </w:r>
      <w:proofErr w:type="spellStart"/>
      <w:r w:rsidRPr="00576137">
        <w:rPr>
          <w:color w:val="000000"/>
          <w:szCs w:val="24"/>
        </w:rPr>
        <w:t>д.БольшаяМамоновка</w:t>
      </w:r>
      <w:proofErr w:type="spellEnd"/>
      <w:r w:rsidRPr="00576137">
        <w:rPr>
          <w:color w:val="000000"/>
          <w:szCs w:val="24"/>
        </w:rPr>
        <w:t xml:space="preserve">  население отсутствует. Отсутствует инженерное обеспечение. </w:t>
      </w:r>
    </w:p>
    <w:p w:rsidR="00C54CA1" w:rsidRPr="00AA3789" w:rsidRDefault="00C54CA1" w:rsidP="00C54CA1">
      <w:pPr>
        <w:ind w:firstLine="0"/>
        <w:rPr>
          <w:rFonts w:cs="Arial"/>
          <w:b/>
        </w:rPr>
      </w:pPr>
    </w:p>
    <w:p w:rsidR="00C54CA1" w:rsidRPr="00576137" w:rsidRDefault="00C54CA1" w:rsidP="00C54CA1">
      <w:pPr>
        <w:rPr>
          <w:rFonts w:ascii="Times New Roman" w:hAnsi="Times New Roman"/>
          <w:color w:val="FF0000"/>
        </w:rPr>
      </w:pPr>
      <w:r w:rsidRPr="00576137">
        <w:rPr>
          <w:rFonts w:ascii="Times New Roman" w:hAnsi="Times New Roman"/>
          <w:color w:val="FF0000"/>
        </w:rPr>
        <w:t xml:space="preserve">3.4. Инженерное оборудование, сети инженерно-технического обеспечения территории населенных пунктов Никитинского сельского поселения </w:t>
      </w:r>
    </w:p>
    <w:p w:rsidR="00C54CA1" w:rsidRPr="00576137" w:rsidRDefault="00C54CA1" w:rsidP="00C54CA1">
      <w:pPr>
        <w:ind w:firstLine="0"/>
        <w:rPr>
          <w:rFonts w:ascii="Times New Roman" w:hAnsi="Times New Roman"/>
          <w:color w:val="FF0000"/>
        </w:rPr>
      </w:pPr>
      <w:r w:rsidRPr="00576137">
        <w:rPr>
          <w:rFonts w:ascii="Times New Roman" w:hAnsi="Times New Roman"/>
          <w:color w:val="FF0000"/>
        </w:rPr>
        <w:t xml:space="preserve">Инженерное обеспечение Никитинского сельского поселения включает в себя: </w:t>
      </w:r>
    </w:p>
    <w:p w:rsidR="00C54CA1" w:rsidRPr="00576137" w:rsidRDefault="00C54CA1" w:rsidP="00C54CA1">
      <w:pPr>
        <w:rPr>
          <w:rFonts w:ascii="Times New Roman" w:hAnsi="Times New Roman"/>
          <w:color w:val="FF0000"/>
        </w:rPr>
      </w:pPr>
      <w:r w:rsidRPr="00576137">
        <w:rPr>
          <w:rFonts w:ascii="Times New Roman" w:hAnsi="Times New Roman"/>
          <w:color w:val="FF0000"/>
        </w:rPr>
        <w:t>1.</w:t>
      </w:r>
      <w:r w:rsidRPr="00576137">
        <w:rPr>
          <w:rFonts w:ascii="Times New Roman" w:hAnsi="Times New Roman"/>
          <w:color w:val="FF0000"/>
        </w:rPr>
        <w:tab/>
        <w:t>Водоснабжение;</w:t>
      </w:r>
    </w:p>
    <w:p w:rsidR="00C54CA1" w:rsidRPr="00576137" w:rsidRDefault="00C54CA1" w:rsidP="00C54CA1">
      <w:pPr>
        <w:rPr>
          <w:rFonts w:ascii="Times New Roman" w:hAnsi="Times New Roman"/>
          <w:color w:val="FF0000"/>
        </w:rPr>
      </w:pPr>
      <w:r w:rsidRPr="00576137">
        <w:rPr>
          <w:rFonts w:ascii="Times New Roman" w:hAnsi="Times New Roman"/>
          <w:color w:val="FF0000"/>
        </w:rPr>
        <w:t>2.</w:t>
      </w:r>
      <w:r w:rsidRPr="00576137">
        <w:rPr>
          <w:rFonts w:ascii="Times New Roman" w:hAnsi="Times New Roman"/>
          <w:color w:val="FF0000"/>
        </w:rPr>
        <w:tab/>
        <w:t>Канализацию;</w:t>
      </w:r>
    </w:p>
    <w:p w:rsidR="00C54CA1" w:rsidRPr="00576137" w:rsidRDefault="00C54CA1" w:rsidP="00C54CA1">
      <w:pPr>
        <w:rPr>
          <w:rFonts w:ascii="Times New Roman" w:hAnsi="Times New Roman"/>
          <w:color w:val="FF0000"/>
        </w:rPr>
      </w:pPr>
      <w:r w:rsidRPr="00576137">
        <w:rPr>
          <w:rFonts w:ascii="Times New Roman" w:hAnsi="Times New Roman"/>
          <w:color w:val="FF0000"/>
        </w:rPr>
        <w:t>3.</w:t>
      </w:r>
      <w:r w:rsidRPr="00576137">
        <w:rPr>
          <w:rFonts w:ascii="Times New Roman" w:hAnsi="Times New Roman"/>
          <w:color w:val="FF0000"/>
        </w:rPr>
        <w:tab/>
        <w:t>Газоснабжение;</w:t>
      </w:r>
    </w:p>
    <w:p w:rsidR="00C54CA1" w:rsidRPr="00576137" w:rsidRDefault="00C54CA1" w:rsidP="00C54CA1">
      <w:pPr>
        <w:rPr>
          <w:rFonts w:ascii="Times New Roman" w:hAnsi="Times New Roman"/>
          <w:color w:val="FF0000"/>
        </w:rPr>
      </w:pPr>
      <w:r w:rsidRPr="00576137">
        <w:rPr>
          <w:rFonts w:ascii="Times New Roman" w:hAnsi="Times New Roman"/>
          <w:color w:val="FF0000"/>
        </w:rPr>
        <w:t>4.</w:t>
      </w:r>
      <w:r w:rsidRPr="00576137">
        <w:rPr>
          <w:rFonts w:ascii="Times New Roman" w:hAnsi="Times New Roman"/>
          <w:color w:val="FF0000"/>
        </w:rPr>
        <w:tab/>
        <w:t>Электроснабжение;</w:t>
      </w:r>
    </w:p>
    <w:p w:rsidR="00C54CA1" w:rsidRPr="00576137" w:rsidRDefault="00C54CA1" w:rsidP="00C54CA1">
      <w:pPr>
        <w:rPr>
          <w:rFonts w:ascii="Times New Roman" w:hAnsi="Times New Roman"/>
          <w:color w:val="FF0000"/>
        </w:rPr>
      </w:pPr>
      <w:r w:rsidRPr="00576137">
        <w:rPr>
          <w:rFonts w:ascii="Times New Roman" w:hAnsi="Times New Roman"/>
          <w:color w:val="FF0000"/>
        </w:rPr>
        <w:t>5.</w:t>
      </w:r>
      <w:r w:rsidRPr="00576137">
        <w:rPr>
          <w:rFonts w:ascii="Times New Roman" w:hAnsi="Times New Roman"/>
          <w:color w:val="FF0000"/>
        </w:rPr>
        <w:tab/>
        <w:t>Телефонизацию.</w:t>
      </w:r>
    </w:p>
    <w:p w:rsidR="00C54CA1" w:rsidRPr="00576137" w:rsidRDefault="00C54CA1" w:rsidP="00C54CA1">
      <w:pPr>
        <w:rPr>
          <w:rFonts w:ascii="Times New Roman" w:hAnsi="Times New Roman"/>
          <w:color w:val="FF0000"/>
        </w:rPr>
      </w:pPr>
    </w:p>
    <w:p w:rsidR="00C54CA1" w:rsidRPr="00576137" w:rsidRDefault="00C54CA1" w:rsidP="00C54CA1">
      <w:pPr>
        <w:rPr>
          <w:rFonts w:ascii="Times New Roman" w:hAnsi="Times New Roman"/>
          <w:color w:val="FF0000"/>
        </w:rPr>
      </w:pPr>
      <w:r w:rsidRPr="00576137">
        <w:rPr>
          <w:rFonts w:ascii="Times New Roman" w:hAnsi="Times New Roman"/>
          <w:color w:val="FF0000"/>
        </w:rPr>
        <w:t>4. Общая характеристика водоснабжения и водоотведения.</w:t>
      </w:r>
    </w:p>
    <w:p w:rsidR="00C54CA1" w:rsidRPr="00576137" w:rsidRDefault="00C54CA1" w:rsidP="00C54CA1">
      <w:pPr>
        <w:tabs>
          <w:tab w:val="left" w:pos="570"/>
          <w:tab w:val="left" w:pos="1425"/>
          <w:tab w:val="right" w:pos="10065"/>
        </w:tabs>
        <w:rPr>
          <w:rFonts w:ascii="Times New Roman" w:hAnsi="Times New Roman"/>
          <w:color w:val="FF0000"/>
        </w:rPr>
      </w:pPr>
      <w:r w:rsidRPr="00576137">
        <w:rPr>
          <w:rFonts w:ascii="Times New Roman" w:hAnsi="Times New Roman"/>
          <w:color w:val="FF0000"/>
        </w:rPr>
        <w:tab/>
        <w:t>4.1. Водоснабжение</w:t>
      </w:r>
    </w:p>
    <w:p w:rsidR="00C54CA1" w:rsidRPr="00576137" w:rsidRDefault="00C54CA1" w:rsidP="00C54CA1">
      <w:pPr>
        <w:rPr>
          <w:rFonts w:ascii="Times New Roman" w:hAnsi="Times New Roman"/>
          <w:color w:val="FF0000"/>
        </w:rPr>
      </w:pPr>
      <w:r w:rsidRPr="00576137">
        <w:rPr>
          <w:rFonts w:ascii="Times New Roman" w:hAnsi="Times New Roman"/>
          <w:color w:val="FF0000"/>
        </w:rPr>
        <w:t xml:space="preserve">                                                        Данные о водоснабжении</w:t>
      </w:r>
    </w:p>
    <w:p w:rsidR="00C54CA1" w:rsidRPr="00EC50C1" w:rsidRDefault="00C54CA1" w:rsidP="00C54CA1">
      <w:pPr>
        <w:pStyle w:val="a3"/>
        <w:spacing w:line="360" w:lineRule="auto"/>
        <w:ind w:firstLine="720"/>
        <w:rPr>
          <w:rFonts w:cs="Times New Roman"/>
          <w:bCs/>
          <w:color w:val="000000"/>
        </w:rPr>
      </w:pPr>
      <w:r w:rsidRPr="00576137">
        <w:rPr>
          <w:color w:val="FF0000"/>
        </w:rPr>
        <w:tab/>
      </w:r>
      <w:r w:rsidRPr="00EC50C1">
        <w:rPr>
          <w:rFonts w:cs="Times New Roman"/>
          <w:bCs/>
          <w:color w:val="000000"/>
        </w:rPr>
        <w:t xml:space="preserve">Источниками централизованного водоснабжения </w:t>
      </w:r>
      <w:r w:rsidRPr="00EC50C1">
        <w:rPr>
          <w:rFonts w:cs="Times New Roman"/>
          <w:color w:val="000000"/>
        </w:rPr>
        <w:t xml:space="preserve">населенных пунктов поселения </w:t>
      </w:r>
      <w:r w:rsidRPr="00EC50C1">
        <w:rPr>
          <w:rFonts w:cs="Times New Roman"/>
          <w:bCs/>
          <w:color w:val="000000"/>
        </w:rPr>
        <w:t>являются ресурсы поверхностных и подземных вод.</w:t>
      </w:r>
    </w:p>
    <w:p w:rsidR="00C54CA1" w:rsidRPr="00EC50C1" w:rsidRDefault="00C54CA1" w:rsidP="00C54CA1">
      <w:pPr>
        <w:pStyle w:val="a3"/>
        <w:spacing w:line="360" w:lineRule="auto"/>
        <w:ind w:firstLine="720"/>
        <w:rPr>
          <w:rFonts w:cs="Times New Roman"/>
          <w:bCs/>
          <w:color w:val="000000"/>
        </w:rPr>
      </w:pPr>
      <w:r w:rsidRPr="00EC50C1">
        <w:rPr>
          <w:rFonts w:cs="Times New Roman"/>
          <w:bCs/>
          <w:color w:val="000000"/>
        </w:rPr>
        <w:t xml:space="preserve">Основные </w:t>
      </w:r>
      <w:proofErr w:type="spellStart"/>
      <w:r w:rsidRPr="00EC50C1">
        <w:rPr>
          <w:rFonts w:cs="Times New Roman"/>
          <w:bCs/>
          <w:color w:val="000000"/>
        </w:rPr>
        <w:t>водопотребители</w:t>
      </w:r>
      <w:proofErr w:type="spellEnd"/>
      <w:r w:rsidRPr="00EC50C1">
        <w:rPr>
          <w:rFonts w:cs="Times New Roman"/>
          <w:bCs/>
          <w:color w:val="000000"/>
        </w:rPr>
        <w:t xml:space="preserve"> – население, организации, предприятия.</w:t>
      </w:r>
    </w:p>
    <w:p w:rsidR="00C54CA1" w:rsidRPr="00EC50C1" w:rsidRDefault="00C54CA1" w:rsidP="00C54CA1">
      <w:pPr>
        <w:pStyle w:val="a3"/>
        <w:spacing w:line="360" w:lineRule="auto"/>
        <w:ind w:firstLine="720"/>
        <w:rPr>
          <w:rFonts w:cs="Times New Roman"/>
          <w:bCs/>
          <w:color w:val="000000"/>
        </w:rPr>
      </w:pPr>
      <w:r w:rsidRPr="00EC50C1">
        <w:rPr>
          <w:rFonts w:cs="Times New Roman"/>
          <w:bCs/>
          <w:color w:val="000000"/>
        </w:rPr>
        <w:t xml:space="preserve">Протяженность водопроводной сети на территории </w:t>
      </w:r>
      <w:r w:rsidRPr="00EC50C1">
        <w:rPr>
          <w:rFonts w:cs="Times New Roman"/>
          <w:color w:val="000000"/>
        </w:rPr>
        <w:t xml:space="preserve">поселения </w:t>
      </w:r>
      <w:r w:rsidRPr="00EC50C1">
        <w:rPr>
          <w:rFonts w:cs="Times New Roman"/>
          <w:bCs/>
          <w:color w:val="000000"/>
        </w:rPr>
        <w:t>– 25,5 км. Основные источники водоснабжения – это 9</w:t>
      </w:r>
      <w:r w:rsidRPr="00EC50C1">
        <w:rPr>
          <w:rFonts w:cs="Times New Roman"/>
          <w:bCs/>
          <w:color w:val="FF0000"/>
        </w:rPr>
        <w:t xml:space="preserve"> </w:t>
      </w:r>
      <w:r w:rsidRPr="00EC50C1">
        <w:rPr>
          <w:rFonts w:cs="Times New Roman"/>
          <w:bCs/>
          <w:color w:val="000000"/>
        </w:rPr>
        <w:t xml:space="preserve">артезианских скважин, 9 башен </w:t>
      </w:r>
      <w:proofErr w:type="spellStart"/>
      <w:r w:rsidRPr="00EC50C1">
        <w:rPr>
          <w:rFonts w:cs="Times New Roman"/>
          <w:bCs/>
          <w:color w:val="000000"/>
        </w:rPr>
        <w:t>Рожновского</w:t>
      </w:r>
      <w:proofErr w:type="spellEnd"/>
      <w:r w:rsidRPr="00EC50C1">
        <w:rPr>
          <w:rFonts w:cs="Times New Roman"/>
          <w:bCs/>
          <w:color w:val="000000"/>
        </w:rPr>
        <w:t xml:space="preserve">, 1 водонапорная башня. Качество воды – удовлетворительное. Микробиологический состав воды соответствует требованиям ГОСТ 2874-82 и </w:t>
      </w:r>
      <w:proofErr w:type="spellStart"/>
      <w:r w:rsidRPr="00EC50C1">
        <w:rPr>
          <w:rFonts w:cs="Times New Roman"/>
          <w:bCs/>
          <w:color w:val="000000"/>
        </w:rPr>
        <w:t>СанПин</w:t>
      </w:r>
      <w:proofErr w:type="spellEnd"/>
      <w:r w:rsidRPr="00EC50C1">
        <w:rPr>
          <w:rFonts w:cs="Times New Roman"/>
          <w:bCs/>
          <w:color w:val="000000"/>
        </w:rPr>
        <w:t xml:space="preserve"> 2.14.1074-01.</w:t>
      </w:r>
    </w:p>
    <w:p w:rsidR="00C54CA1" w:rsidRPr="00EC50C1" w:rsidRDefault="00C54CA1" w:rsidP="00C54CA1">
      <w:pPr>
        <w:pStyle w:val="a8"/>
        <w:rPr>
          <w:b/>
          <w:szCs w:val="24"/>
        </w:rPr>
      </w:pPr>
      <w:r w:rsidRPr="00EC50C1">
        <w:rPr>
          <w:b/>
          <w:szCs w:val="24"/>
        </w:rPr>
        <w:t>Список скважин, находящихся в собственности Никитинского сельского поселения</w:t>
      </w:r>
    </w:p>
    <w:p w:rsidR="00C54CA1" w:rsidRPr="00EC50C1" w:rsidRDefault="00C54CA1" w:rsidP="00C54CA1">
      <w:pPr>
        <w:pStyle w:val="a8"/>
        <w:rPr>
          <w:b/>
          <w:szCs w:val="24"/>
        </w:rPr>
      </w:pPr>
      <w:r w:rsidRPr="00EC50C1">
        <w:rPr>
          <w:b/>
          <w:szCs w:val="24"/>
        </w:rPr>
        <w:t>по состоянию на 01.01.2011 г.</w:t>
      </w:r>
    </w:p>
    <w:p w:rsidR="00C54CA1" w:rsidRPr="00EC50C1" w:rsidRDefault="00C54CA1" w:rsidP="00C54CA1">
      <w:pPr>
        <w:pStyle w:val="a8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5094"/>
        <w:gridCol w:w="1518"/>
        <w:gridCol w:w="850"/>
        <w:gridCol w:w="1559"/>
      </w:tblGrid>
      <w:tr w:rsidR="00C54CA1" w:rsidRPr="00EC50C1" w:rsidTr="00DB14F4">
        <w:tc>
          <w:tcPr>
            <w:tcW w:w="726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Месторасположение скважины</w:t>
            </w:r>
          </w:p>
        </w:tc>
        <w:tc>
          <w:tcPr>
            <w:tcW w:w="151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50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Наличие свидетельства о регистрации права собств.</w:t>
            </w:r>
          </w:p>
        </w:tc>
      </w:tr>
      <w:tr w:rsidR="00C54CA1" w:rsidRPr="00EC50C1" w:rsidTr="00DB14F4">
        <w:tc>
          <w:tcPr>
            <w:tcW w:w="726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убы</w:t>
            </w:r>
          </w:p>
        </w:tc>
        <w:tc>
          <w:tcPr>
            <w:tcW w:w="151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1978 г.</w:t>
            </w:r>
          </w:p>
        </w:tc>
        <w:tc>
          <w:tcPr>
            <w:tcW w:w="850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57АА567856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29.12.2007г.</w:t>
            </w:r>
          </w:p>
        </w:tc>
      </w:tr>
      <w:tr w:rsidR="00C54CA1" w:rsidRPr="00EC50C1" w:rsidTr="00DB14F4">
        <w:tc>
          <w:tcPr>
            <w:tcW w:w="726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4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убы</w:t>
            </w:r>
          </w:p>
        </w:tc>
        <w:tc>
          <w:tcPr>
            <w:tcW w:w="151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1978 г.</w:t>
            </w:r>
          </w:p>
        </w:tc>
        <w:tc>
          <w:tcPr>
            <w:tcW w:w="850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57АА567855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29.12.2007г.</w:t>
            </w:r>
          </w:p>
        </w:tc>
      </w:tr>
      <w:tr w:rsidR="00C54CA1" w:rsidRPr="00EC50C1" w:rsidTr="00DB14F4">
        <w:tc>
          <w:tcPr>
            <w:tcW w:w="726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4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озловка</w:t>
            </w:r>
            <w:proofErr w:type="spellEnd"/>
          </w:p>
        </w:tc>
        <w:tc>
          <w:tcPr>
            <w:tcW w:w="151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1986 г.</w:t>
            </w:r>
          </w:p>
        </w:tc>
        <w:tc>
          <w:tcPr>
            <w:tcW w:w="850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57АА567854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29.12.2007г.</w:t>
            </w:r>
          </w:p>
        </w:tc>
      </w:tr>
      <w:tr w:rsidR="00C54CA1" w:rsidRPr="00EC50C1" w:rsidTr="00DB14F4">
        <w:tc>
          <w:tcPr>
            <w:tcW w:w="726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4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арановка</w:t>
            </w:r>
          </w:p>
        </w:tc>
        <w:tc>
          <w:tcPr>
            <w:tcW w:w="151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1981 г.</w:t>
            </w:r>
          </w:p>
        </w:tc>
        <w:tc>
          <w:tcPr>
            <w:tcW w:w="850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57АА567853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29.12.2007г.</w:t>
            </w:r>
          </w:p>
        </w:tc>
      </w:tr>
      <w:tr w:rsidR="00C54CA1" w:rsidRPr="00EC50C1" w:rsidTr="00DB14F4">
        <w:tc>
          <w:tcPr>
            <w:tcW w:w="726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4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ихайловка</w:t>
            </w:r>
          </w:p>
        </w:tc>
        <w:tc>
          <w:tcPr>
            <w:tcW w:w="151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1981 г.</w:t>
            </w:r>
          </w:p>
        </w:tc>
        <w:tc>
          <w:tcPr>
            <w:tcW w:w="850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57АА567738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29.12.2007г.</w:t>
            </w:r>
          </w:p>
        </w:tc>
      </w:tr>
      <w:tr w:rsidR="00C54CA1" w:rsidRPr="00EC50C1" w:rsidTr="00DB14F4">
        <w:tc>
          <w:tcPr>
            <w:tcW w:w="726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4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отаповка</w:t>
            </w:r>
            <w:proofErr w:type="spellEnd"/>
          </w:p>
        </w:tc>
        <w:tc>
          <w:tcPr>
            <w:tcW w:w="151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1990 г.</w:t>
            </w:r>
          </w:p>
        </w:tc>
        <w:tc>
          <w:tcPr>
            <w:tcW w:w="850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57АА567851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29.12.2007г.</w:t>
            </w:r>
          </w:p>
        </w:tc>
      </w:tr>
      <w:tr w:rsidR="00C54CA1" w:rsidRPr="00EC50C1" w:rsidTr="00DB14F4">
        <w:tc>
          <w:tcPr>
            <w:tcW w:w="726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4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обрик</w:t>
            </w:r>
          </w:p>
        </w:tc>
        <w:tc>
          <w:tcPr>
            <w:tcW w:w="151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1986 г.</w:t>
            </w:r>
          </w:p>
        </w:tc>
        <w:tc>
          <w:tcPr>
            <w:tcW w:w="850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57АА567852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29.12.2007г.</w:t>
            </w:r>
          </w:p>
        </w:tc>
      </w:tr>
      <w:tr w:rsidR="00C54CA1" w:rsidRPr="00EC50C1" w:rsidTr="00DB14F4">
        <w:tc>
          <w:tcPr>
            <w:tcW w:w="726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094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амоновка</w:t>
            </w:r>
            <w:proofErr w:type="spellEnd"/>
          </w:p>
        </w:tc>
        <w:tc>
          <w:tcPr>
            <w:tcW w:w="151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1980 г.</w:t>
            </w:r>
          </w:p>
        </w:tc>
        <w:tc>
          <w:tcPr>
            <w:tcW w:w="850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57АА567741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29.12.2007г.</w:t>
            </w:r>
          </w:p>
        </w:tc>
      </w:tr>
      <w:tr w:rsidR="00C54CA1" w:rsidRPr="00EC50C1" w:rsidTr="00DB14F4">
        <w:tc>
          <w:tcPr>
            <w:tcW w:w="726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94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азавка</w:t>
            </w:r>
            <w:proofErr w:type="spellEnd"/>
          </w:p>
        </w:tc>
        <w:tc>
          <w:tcPr>
            <w:tcW w:w="151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1968 г.</w:t>
            </w:r>
          </w:p>
        </w:tc>
        <w:tc>
          <w:tcPr>
            <w:tcW w:w="850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57АА870782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27.11.2009г.</w:t>
            </w:r>
          </w:p>
        </w:tc>
      </w:tr>
    </w:tbl>
    <w:p w:rsidR="00C54CA1" w:rsidRPr="00EC50C1" w:rsidRDefault="00C54CA1" w:rsidP="00C54CA1">
      <w:pPr>
        <w:pStyle w:val="a8"/>
        <w:ind w:firstLine="0"/>
        <w:rPr>
          <w:b/>
          <w:bCs/>
          <w:szCs w:val="24"/>
        </w:rPr>
      </w:pPr>
    </w:p>
    <w:p w:rsidR="00C54CA1" w:rsidRPr="00EC50C1" w:rsidRDefault="00C54CA1" w:rsidP="00C54CA1">
      <w:pPr>
        <w:pStyle w:val="a8"/>
        <w:ind w:firstLine="0"/>
        <w:jc w:val="center"/>
        <w:rPr>
          <w:b/>
          <w:bCs/>
          <w:szCs w:val="24"/>
        </w:rPr>
      </w:pPr>
      <w:r w:rsidRPr="00EC50C1">
        <w:rPr>
          <w:b/>
          <w:bCs/>
          <w:szCs w:val="24"/>
        </w:rPr>
        <w:t>Протяженность водопроводной сети</w:t>
      </w:r>
    </w:p>
    <w:p w:rsidR="00C54CA1" w:rsidRPr="00EC50C1" w:rsidRDefault="00C54CA1" w:rsidP="00C54CA1">
      <w:pPr>
        <w:pStyle w:val="a8"/>
        <w:ind w:firstLine="0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811"/>
        <w:gridCol w:w="2658"/>
      </w:tblGrid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/>
                <w:sz w:val="24"/>
                <w:szCs w:val="24"/>
              </w:rPr>
              <w:t xml:space="preserve">протяженность </w:t>
            </w:r>
          </w:p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водопровода, </w:t>
            </w:r>
            <w:proofErr w:type="gramStart"/>
            <w:r w:rsidRPr="00EC50C1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п</w:t>
            </w:r>
            <w:proofErr w:type="gramStart"/>
            <w:r w:rsidRPr="00EC50C1">
              <w:rPr>
                <w:szCs w:val="24"/>
              </w:rPr>
              <w:t>.М</w:t>
            </w:r>
            <w:proofErr w:type="gramEnd"/>
            <w:r w:rsidRPr="00EC50C1">
              <w:rPr>
                <w:szCs w:val="24"/>
              </w:rPr>
              <w:t>ихайловка</w:t>
            </w:r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2,2</w:t>
            </w:r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proofErr w:type="spellStart"/>
            <w:r w:rsidRPr="00EC50C1">
              <w:rPr>
                <w:szCs w:val="24"/>
              </w:rPr>
              <w:t>с</w:t>
            </w:r>
            <w:proofErr w:type="gramStart"/>
            <w:r w:rsidRPr="00EC50C1">
              <w:rPr>
                <w:szCs w:val="24"/>
              </w:rPr>
              <w:t>.Л</w:t>
            </w:r>
            <w:proofErr w:type="gramEnd"/>
            <w:r w:rsidRPr="00EC50C1">
              <w:rPr>
                <w:szCs w:val="24"/>
              </w:rPr>
              <w:t>азавка</w:t>
            </w:r>
            <w:proofErr w:type="spellEnd"/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2,6</w:t>
            </w:r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proofErr w:type="spellStart"/>
            <w:r w:rsidRPr="00EC50C1">
              <w:rPr>
                <w:szCs w:val="24"/>
              </w:rPr>
              <w:t>д</w:t>
            </w:r>
            <w:proofErr w:type="gramStart"/>
            <w:r w:rsidRPr="00EC50C1">
              <w:rPr>
                <w:szCs w:val="24"/>
              </w:rPr>
              <w:t>.Ф</w:t>
            </w:r>
            <w:proofErr w:type="gramEnd"/>
            <w:r w:rsidRPr="00EC50C1">
              <w:rPr>
                <w:szCs w:val="24"/>
              </w:rPr>
              <w:t>роловка</w:t>
            </w:r>
            <w:proofErr w:type="spellEnd"/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0,5</w:t>
            </w:r>
          </w:p>
        </w:tc>
      </w:tr>
      <w:tr w:rsidR="00C54CA1" w:rsidRPr="00EC50C1" w:rsidTr="00DB14F4">
        <w:trPr>
          <w:trHeight w:val="90"/>
        </w:trPr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д</w:t>
            </w:r>
            <w:proofErr w:type="gramStart"/>
            <w:r w:rsidRPr="00EC50C1">
              <w:rPr>
                <w:szCs w:val="24"/>
              </w:rPr>
              <w:t>.С</w:t>
            </w:r>
            <w:proofErr w:type="gramEnd"/>
            <w:r w:rsidRPr="00EC50C1">
              <w:rPr>
                <w:szCs w:val="24"/>
              </w:rPr>
              <w:t>тарая Барановка</w:t>
            </w:r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1,8</w:t>
            </w:r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proofErr w:type="spellStart"/>
            <w:r w:rsidRPr="00EC50C1">
              <w:rPr>
                <w:szCs w:val="24"/>
              </w:rPr>
              <w:t>д</w:t>
            </w:r>
            <w:proofErr w:type="gramStart"/>
            <w:r w:rsidRPr="00EC50C1">
              <w:rPr>
                <w:szCs w:val="24"/>
              </w:rPr>
              <w:t>.П</w:t>
            </w:r>
            <w:proofErr w:type="gramEnd"/>
            <w:r w:rsidRPr="00EC50C1">
              <w:rPr>
                <w:szCs w:val="24"/>
              </w:rPr>
              <w:t>отаповка</w:t>
            </w:r>
            <w:proofErr w:type="spellEnd"/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1,9</w:t>
            </w:r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д</w:t>
            </w:r>
            <w:proofErr w:type="gramStart"/>
            <w:r w:rsidRPr="00EC50C1">
              <w:rPr>
                <w:szCs w:val="24"/>
              </w:rPr>
              <w:t>.Б</w:t>
            </w:r>
            <w:proofErr w:type="gramEnd"/>
            <w:r w:rsidRPr="00EC50C1">
              <w:rPr>
                <w:szCs w:val="24"/>
              </w:rPr>
              <w:t>обрик</w:t>
            </w:r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1,1</w:t>
            </w:r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proofErr w:type="spellStart"/>
            <w:r w:rsidRPr="00EC50C1">
              <w:rPr>
                <w:szCs w:val="24"/>
              </w:rPr>
              <w:t>д</w:t>
            </w:r>
            <w:proofErr w:type="gramStart"/>
            <w:r w:rsidRPr="00EC50C1">
              <w:rPr>
                <w:szCs w:val="24"/>
              </w:rPr>
              <w:t>.К</w:t>
            </w:r>
            <w:proofErr w:type="gramEnd"/>
            <w:r w:rsidRPr="00EC50C1">
              <w:rPr>
                <w:szCs w:val="24"/>
              </w:rPr>
              <w:t>озловка</w:t>
            </w:r>
            <w:proofErr w:type="spellEnd"/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2,8</w:t>
            </w:r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п</w:t>
            </w:r>
            <w:proofErr w:type="gramStart"/>
            <w:r w:rsidRPr="00EC50C1">
              <w:rPr>
                <w:szCs w:val="24"/>
              </w:rPr>
              <w:t>.Д</w:t>
            </w:r>
            <w:proofErr w:type="gramEnd"/>
            <w:r w:rsidRPr="00EC50C1">
              <w:rPr>
                <w:szCs w:val="24"/>
              </w:rPr>
              <w:t>убы</w:t>
            </w:r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3,7</w:t>
            </w:r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д</w:t>
            </w:r>
            <w:proofErr w:type="gramStart"/>
            <w:r w:rsidRPr="00EC50C1">
              <w:rPr>
                <w:szCs w:val="24"/>
              </w:rPr>
              <w:t>.П</w:t>
            </w:r>
            <w:proofErr w:type="gramEnd"/>
            <w:r w:rsidRPr="00EC50C1">
              <w:rPr>
                <w:szCs w:val="24"/>
              </w:rPr>
              <w:t>одвысокое</w:t>
            </w:r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1,4</w:t>
            </w:r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д</w:t>
            </w:r>
            <w:proofErr w:type="gramStart"/>
            <w:r w:rsidRPr="00EC50C1">
              <w:rPr>
                <w:szCs w:val="24"/>
              </w:rPr>
              <w:t>.К</w:t>
            </w:r>
            <w:proofErr w:type="gramEnd"/>
            <w:r w:rsidRPr="00EC50C1">
              <w:rPr>
                <w:szCs w:val="24"/>
              </w:rPr>
              <w:t>расная Дубрава</w:t>
            </w:r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2,4</w:t>
            </w:r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C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proofErr w:type="spellStart"/>
            <w:r w:rsidRPr="00EC50C1">
              <w:rPr>
                <w:szCs w:val="24"/>
              </w:rPr>
              <w:t>д</w:t>
            </w:r>
            <w:proofErr w:type="gramStart"/>
            <w:r w:rsidRPr="00EC50C1">
              <w:rPr>
                <w:szCs w:val="24"/>
              </w:rPr>
              <w:t>.Е</w:t>
            </w:r>
            <w:proofErr w:type="gramEnd"/>
            <w:r w:rsidRPr="00EC50C1">
              <w:rPr>
                <w:szCs w:val="24"/>
              </w:rPr>
              <w:t>лагино</w:t>
            </w:r>
            <w:proofErr w:type="spellEnd"/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szCs w:val="24"/>
              </w:rPr>
            </w:pPr>
            <w:r w:rsidRPr="00EC50C1">
              <w:rPr>
                <w:szCs w:val="24"/>
              </w:rPr>
              <w:t>0,8</w:t>
            </w:r>
          </w:p>
        </w:tc>
      </w:tr>
      <w:tr w:rsidR="00C54CA1" w:rsidRPr="00EC50C1" w:rsidTr="00DB14F4">
        <w:tc>
          <w:tcPr>
            <w:tcW w:w="1101" w:type="dxa"/>
          </w:tcPr>
          <w:p w:rsidR="00C54CA1" w:rsidRPr="00EC50C1" w:rsidRDefault="00C54CA1" w:rsidP="00DB1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b/>
                <w:bCs/>
                <w:szCs w:val="24"/>
              </w:rPr>
            </w:pPr>
            <w:r w:rsidRPr="00EC50C1">
              <w:rPr>
                <w:b/>
                <w:bCs/>
                <w:szCs w:val="24"/>
              </w:rPr>
              <w:t>Итого</w:t>
            </w:r>
          </w:p>
        </w:tc>
        <w:tc>
          <w:tcPr>
            <w:tcW w:w="2658" w:type="dxa"/>
          </w:tcPr>
          <w:p w:rsidR="00C54CA1" w:rsidRPr="00EC50C1" w:rsidRDefault="00C54CA1" w:rsidP="00DB14F4">
            <w:pPr>
              <w:pStyle w:val="a8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EC50C1">
              <w:rPr>
                <w:b/>
                <w:bCs/>
                <w:color w:val="000000"/>
                <w:szCs w:val="24"/>
              </w:rPr>
              <w:t>25,5</w:t>
            </w:r>
          </w:p>
        </w:tc>
      </w:tr>
    </w:tbl>
    <w:p w:rsidR="00C54CA1" w:rsidRPr="00EC50C1" w:rsidRDefault="00C54CA1" w:rsidP="00C54CA1">
      <w:pPr>
        <w:pStyle w:val="a8"/>
        <w:ind w:firstLine="0"/>
        <w:rPr>
          <w:b/>
          <w:bCs/>
          <w:szCs w:val="24"/>
        </w:rPr>
      </w:pPr>
    </w:p>
    <w:p w:rsidR="00C54CA1" w:rsidRPr="00EC50C1" w:rsidRDefault="00C54CA1" w:rsidP="00C54CA1">
      <w:pPr>
        <w:pStyle w:val="a3"/>
        <w:spacing w:line="360" w:lineRule="auto"/>
        <w:ind w:firstLine="720"/>
        <w:rPr>
          <w:rFonts w:cs="Times New Roman"/>
        </w:rPr>
      </w:pPr>
      <w:r w:rsidRPr="00EC50C1">
        <w:rPr>
          <w:rFonts w:cs="Times New Roman"/>
        </w:rPr>
        <w:t xml:space="preserve">Поселение обладает достаточными ресурсами питьевых подземных вод, в основном, отвечающих по качественным показателям установленных нормативов. Основной водозабор из водоносных горизонтов осуществляется в более густонаселенных пунктах. </w:t>
      </w:r>
      <w:proofErr w:type="gramStart"/>
      <w:r w:rsidRPr="00EC50C1">
        <w:rPr>
          <w:rFonts w:cs="Times New Roman"/>
        </w:rPr>
        <w:t xml:space="preserve">Около 30 % скважин заброшены из-за ликвидации животноводческих ферм. </w:t>
      </w:r>
      <w:proofErr w:type="gramEnd"/>
    </w:p>
    <w:p w:rsidR="00C54CA1" w:rsidRPr="00EC50C1" w:rsidRDefault="00C54CA1" w:rsidP="00C54CA1">
      <w:pPr>
        <w:pStyle w:val="a3"/>
        <w:spacing w:line="360" w:lineRule="auto"/>
        <w:ind w:firstLine="720"/>
        <w:rPr>
          <w:rFonts w:cs="Times New Roman"/>
        </w:rPr>
      </w:pPr>
      <w:r w:rsidRPr="00EC50C1">
        <w:rPr>
          <w:rFonts w:cs="Times New Roman"/>
        </w:rPr>
        <w:t>Для обеспечения поселения качественной питьевой водой, требуется реконструкция водонапорных башен, водопроводных сетей, строительство новых; обустройство зон санитарной охраны источников водоснабжения и водопроводных сооружений, провести тампонирование нерабочих скважин.</w:t>
      </w:r>
    </w:p>
    <w:p w:rsidR="00C54CA1" w:rsidRPr="00EC50C1" w:rsidRDefault="00C54CA1" w:rsidP="00C54CA1">
      <w:pPr>
        <w:pStyle w:val="a3"/>
        <w:spacing w:line="360" w:lineRule="auto"/>
        <w:ind w:firstLine="720"/>
        <w:rPr>
          <w:rFonts w:cs="Times New Roman"/>
        </w:rPr>
      </w:pPr>
      <w:r w:rsidRPr="00EC50C1">
        <w:rPr>
          <w:rFonts w:cs="Times New Roman"/>
        </w:rPr>
        <w:t xml:space="preserve">В населенных пунктах: </w:t>
      </w:r>
      <w:proofErr w:type="spellStart"/>
      <w:r w:rsidRPr="00EC50C1">
        <w:rPr>
          <w:rFonts w:cs="Times New Roman"/>
        </w:rPr>
        <w:t>д</w:t>
      </w:r>
      <w:proofErr w:type="gramStart"/>
      <w:r w:rsidRPr="00EC50C1">
        <w:rPr>
          <w:rFonts w:cs="Times New Roman"/>
        </w:rPr>
        <w:t>.Р</w:t>
      </w:r>
      <w:proofErr w:type="gramEnd"/>
      <w:r w:rsidRPr="00EC50C1">
        <w:rPr>
          <w:rFonts w:cs="Times New Roman"/>
        </w:rPr>
        <w:t>аевка</w:t>
      </w:r>
      <w:proofErr w:type="spellEnd"/>
      <w:r w:rsidRPr="00EC50C1">
        <w:rPr>
          <w:rFonts w:cs="Times New Roman"/>
        </w:rPr>
        <w:t xml:space="preserve">, </w:t>
      </w:r>
      <w:proofErr w:type="spellStart"/>
      <w:r w:rsidRPr="00EC50C1">
        <w:rPr>
          <w:rFonts w:cs="Times New Roman"/>
        </w:rPr>
        <w:t>д.Арапетовка</w:t>
      </w:r>
      <w:proofErr w:type="spellEnd"/>
      <w:r w:rsidRPr="00EC50C1">
        <w:rPr>
          <w:rFonts w:cs="Times New Roman"/>
        </w:rPr>
        <w:t xml:space="preserve">, д.Большая </w:t>
      </w:r>
      <w:proofErr w:type="spellStart"/>
      <w:r w:rsidRPr="00EC50C1">
        <w:rPr>
          <w:rFonts w:cs="Times New Roman"/>
        </w:rPr>
        <w:t>Мамоновка</w:t>
      </w:r>
      <w:proofErr w:type="spellEnd"/>
      <w:r w:rsidRPr="00EC50C1">
        <w:rPr>
          <w:rFonts w:cs="Times New Roman"/>
        </w:rPr>
        <w:t xml:space="preserve">, д.Горки, д.Муромцево, д.Никитино, </w:t>
      </w:r>
      <w:proofErr w:type="spellStart"/>
      <w:r w:rsidRPr="00EC50C1">
        <w:rPr>
          <w:rFonts w:cs="Times New Roman"/>
        </w:rPr>
        <w:t>д.Понизовка</w:t>
      </w:r>
      <w:proofErr w:type="spellEnd"/>
      <w:r w:rsidRPr="00EC50C1">
        <w:rPr>
          <w:rFonts w:cs="Times New Roman"/>
        </w:rPr>
        <w:t xml:space="preserve">, </w:t>
      </w:r>
      <w:proofErr w:type="spellStart"/>
      <w:r w:rsidRPr="00EC50C1">
        <w:rPr>
          <w:rFonts w:cs="Times New Roman"/>
        </w:rPr>
        <w:t>д.Серговка</w:t>
      </w:r>
      <w:proofErr w:type="spellEnd"/>
      <w:r w:rsidRPr="00EC50C1">
        <w:rPr>
          <w:rFonts w:cs="Times New Roman"/>
        </w:rPr>
        <w:t xml:space="preserve">, </w:t>
      </w:r>
      <w:proofErr w:type="spellStart"/>
      <w:r w:rsidRPr="00EC50C1">
        <w:rPr>
          <w:rFonts w:cs="Times New Roman"/>
        </w:rPr>
        <w:t>д.Спешновка</w:t>
      </w:r>
      <w:proofErr w:type="spellEnd"/>
      <w:r w:rsidRPr="00EC50C1">
        <w:rPr>
          <w:rFonts w:cs="Times New Roman"/>
        </w:rPr>
        <w:t xml:space="preserve">, </w:t>
      </w:r>
      <w:proofErr w:type="spellStart"/>
      <w:r w:rsidRPr="00EC50C1">
        <w:rPr>
          <w:rFonts w:cs="Times New Roman"/>
        </w:rPr>
        <w:t>д.Чигириновка</w:t>
      </w:r>
      <w:proofErr w:type="spellEnd"/>
      <w:r w:rsidRPr="00EC50C1">
        <w:rPr>
          <w:rFonts w:cs="Times New Roman"/>
        </w:rPr>
        <w:t xml:space="preserve">, </w:t>
      </w:r>
      <w:proofErr w:type="spellStart"/>
      <w:r w:rsidRPr="00EC50C1">
        <w:rPr>
          <w:rFonts w:cs="Times New Roman"/>
        </w:rPr>
        <w:t>п.Козловка</w:t>
      </w:r>
      <w:proofErr w:type="spellEnd"/>
      <w:r w:rsidRPr="00EC50C1">
        <w:rPr>
          <w:rFonts w:cs="Times New Roman"/>
        </w:rPr>
        <w:t xml:space="preserve">, д.Малая </w:t>
      </w:r>
      <w:proofErr w:type="spellStart"/>
      <w:r w:rsidRPr="00EC50C1">
        <w:rPr>
          <w:rFonts w:cs="Times New Roman"/>
        </w:rPr>
        <w:t>Мамоновка</w:t>
      </w:r>
      <w:proofErr w:type="spellEnd"/>
      <w:r w:rsidRPr="00EC50C1">
        <w:rPr>
          <w:rFonts w:cs="Times New Roman"/>
        </w:rPr>
        <w:t xml:space="preserve"> отсутствует централизованное водоснабжение.</w:t>
      </w:r>
    </w:p>
    <w:p w:rsidR="00C54CA1" w:rsidRPr="00EC50C1" w:rsidRDefault="00C54CA1" w:rsidP="00C54CA1">
      <w:pPr>
        <w:pStyle w:val="a3"/>
        <w:spacing w:line="360" w:lineRule="auto"/>
        <w:ind w:firstLine="720"/>
        <w:rPr>
          <w:rFonts w:cs="Times New Roman"/>
          <w:color w:val="000000"/>
        </w:rPr>
      </w:pPr>
      <w:r w:rsidRPr="00EC50C1">
        <w:rPr>
          <w:rFonts w:cs="Times New Roman"/>
          <w:color w:val="000000"/>
        </w:rPr>
        <w:t>Малое количество населения в них, или полное отсутствие дает основание, что не имеет смысла намечать мероприятия по строительству водопровода.</w:t>
      </w:r>
    </w:p>
    <w:p w:rsidR="00C54CA1" w:rsidRPr="00EC50C1" w:rsidRDefault="00C54CA1" w:rsidP="00C54CA1">
      <w:pPr>
        <w:pStyle w:val="a8"/>
        <w:rPr>
          <w:b/>
          <w:bCs/>
          <w:szCs w:val="24"/>
        </w:rPr>
      </w:pPr>
      <w:r w:rsidRPr="00EC50C1">
        <w:rPr>
          <w:b/>
          <w:bCs/>
          <w:szCs w:val="24"/>
        </w:rPr>
        <w:t xml:space="preserve">Водоотведение </w:t>
      </w:r>
    </w:p>
    <w:p w:rsidR="00C54CA1" w:rsidRPr="00EC50C1" w:rsidRDefault="00C54CA1" w:rsidP="00C54CA1">
      <w:pPr>
        <w:pStyle w:val="a8"/>
        <w:rPr>
          <w:b/>
          <w:bCs/>
          <w:szCs w:val="24"/>
        </w:rPr>
      </w:pPr>
      <w:r w:rsidRPr="00EC50C1">
        <w:rPr>
          <w:b/>
          <w:bCs/>
          <w:szCs w:val="24"/>
        </w:rPr>
        <w:t>Сведения о канализационных сетях</w:t>
      </w:r>
    </w:p>
    <w:p w:rsidR="00C54CA1" w:rsidRPr="00EC50C1" w:rsidRDefault="00C54CA1" w:rsidP="00C54CA1">
      <w:pPr>
        <w:tabs>
          <w:tab w:val="left" w:pos="561"/>
        </w:tabs>
        <w:ind w:firstLine="539"/>
        <w:rPr>
          <w:rFonts w:ascii="Times New Roman" w:hAnsi="Times New Roman"/>
        </w:rPr>
      </w:pPr>
    </w:p>
    <w:p w:rsidR="00C54CA1" w:rsidRPr="00EC50C1" w:rsidRDefault="00C54CA1" w:rsidP="00C54CA1">
      <w:pPr>
        <w:pStyle w:val="a3"/>
        <w:spacing w:line="360" w:lineRule="auto"/>
        <w:ind w:firstLine="720"/>
        <w:rPr>
          <w:rFonts w:cs="Times New Roman"/>
        </w:rPr>
      </w:pPr>
      <w:r w:rsidRPr="00EC50C1">
        <w:rPr>
          <w:rFonts w:cs="Times New Roman"/>
        </w:rPr>
        <w:t>На территории Никитинского сельского поселения канализационная сеть имеется только в п</w:t>
      </w:r>
      <w:proofErr w:type="gramStart"/>
      <w:r w:rsidRPr="00EC50C1">
        <w:rPr>
          <w:rFonts w:cs="Times New Roman"/>
        </w:rPr>
        <w:t>.М</w:t>
      </w:r>
      <w:proofErr w:type="gramEnd"/>
      <w:r w:rsidRPr="00EC50C1">
        <w:rPr>
          <w:rFonts w:cs="Times New Roman"/>
        </w:rPr>
        <w:t xml:space="preserve">ихайловка. Канализационная сеть с выводом на очистные сооружения обслуживает малоэтажные жилые дома, </w:t>
      </w:r>
      <w:proofErr w:type="spellStart"/>
      <w:r w:rsidRPr="00EC50C1">
        <w:rPr>
          <w:rFonts w:cs="Times New Roman"/>
        </w:rPr>
        <w:t>Мансуровскую</w:t>
      </w:r>
      <w:proofErr w:type="spellEnd"/>
      <w:r w:rsidRPr="00EC50C1">
        <w:rPr>
          <w:rFonts w:cs="Times New Roman"/>
        </w:rPr>
        <w:t xml:space="preserve"> среднюю школу, реабилитационный центр «Азимут», Михайловский Дом ветеранов. Протяженность </w:t>
      </w:r>
      <w:r w:rsidRPr="00EC50C1">
        <w:rPr>
          <w:rFonts w:cs="Times New Roman"/>
        </w:rPr>
        <w:lastRenderedPageBreak/>
        <w:t>канализационных сетей составляет 0,4 км.  Индивидуальные жилые дома оборудованы автономными емкостями.</w:t>
      </w:r>
    </w:p>
    <w:p w:rsidR="00C54CA1" w:rsidRPr="00EC50C1" w:rsidRDefault="00C54CA1" w:rsidP="00C54CA1">
      <w:pPr>
        <w:tabs>
          <w:tab w:val="left" w:pos="561"/>
        </w:tabs>
        <w:ind w:firstLine="539"/>
        <w:rPr>
          <w:rFonts w:ascii="Times New Roman" w:hAnsi="Times New Roman"/>
          <w:bCs/>
          <w:i/>
          <w:iCs/>
        </w:rPr>
      </w:pPr>
      <w:r w:rsidRPr="00EC50C1">
        <w:rPr>
          <w:rFonts w:ascii="Times New Roman" w:hAnsi="Times New Roman"/>
          <w:b/>
          <w:bCs/>
        </w:rPr>
        <w:t>Выводы</w:t>
      </w:r>
    </w:p>
    <w:p w:rsidR="00C54CA1" w:rsidRPr="00EC50C1" w:rsidRDefault="00C54CA1" w:rsidP="00C54CA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C50C1">
        <w:rPr>
          <w:rFonts w:ascii="Times New Roman" w:hAnsi="Times New Roman"/>
          <w:bCs/>
          <w:sz w:val="24"/>
          <w:szCs w:val="24"/>
        </w:rPr>
        <w:t>Техническое состояние сооружений канализации характеризуется как неудовлетворительное.</w:t>
      </w:r>
    </w:p>
    <w:p w:rsidR="00C54CA1" w:rsidRPr="00EC50C1" w:rsidRDefault="00C54CA1" w:rsidP="00C54CA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C50C1">
        <w:rPr>
          <w:rFonts w:ascii="Times New Roman" w:hAnsi="Times New Roman"/>
          <w:sz w:val="24"/>
          <w:szCs w:val="24"/>
        </w:rPr>
        <w:t xml:space="preserve"> Канализационные сети  и очистные сооружения, в основном, находятся в ветхом состоянии, поэтому  необходима полная замена канализационных сетей, а также важной </w:t>
      </w:r>
      <w:r w:rsidRPr="00EC50C1">
        <w:rPr>
          <w:rFonts w:ascii="Times New Roman" w:hAnsi="Times New Roman"/>
          <w:bCs/>
          <w:sz w:val="24"/>
          <w:szCs w:val="24"/>
        </w:rPr>
        <w:t>проблемой остается недостаток мощности систем водоотведения и очистных сооружений.</w:t>
      </w:r>
    </w:p>
    <w:p w:rsidR="00C54CA1" w:rsidRPr="00EC50C1" w:rsidRDefault="00C54CA1" w:rsidP="00C54CA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C50C1">
        <w:rPr>
          <w:rFonts w:ascii="Times New Roman" w:hAnsi="Times New Roman"/>
          <w:bCs/>
          <w:sz w:val="24"/>
          <w:szCs w:val="24"/>
        </w:rPr>
        <w:t>С целью сокращения сброса в водоемы района  неочищенных сточных вод необходимо предусмотреть:</w:t>
      </w:r>
    </w:p>
    <w:p w:rsidR="00C54CA1" w:rsidRPr="00EC50C1" w:rsidRDefault="00C54CA1" w:rsidP="00C54CA1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50C1">
        <w:rPr>
          <w:rFonts w:ascii="Times New Roman" w:hAnsi="Times New Roman"/>
          <w:bCs/>
          <w:sz w:val="24"/>
          <w:szCs w:val="24"/>
        </w:rPr>
        <w:t>реконструкцию существующих очистных сооружений</w:t>
      </w:r>
    </w:p>
    <w:p w:rsidR="00C54CA1" w:rsidRPr="00EC50C1" w:rsidRDefault="00C54CA1" w:rsidP="00C54CA1">
      <w:pPr>
        <w:tabs>
          <w:tab w:val="left" w:pos="570"/>
          <w:tab w:val="left" w:pos="1425"/>
          <w:tab w:val="right" w:pos="10065"/>
        </w:tabs>
        <w:jc w:val="right"/>
        <w:rPr>
          <w:rFonts w:ascii="Times New Roman" w:hAnsi="Times New Roman"/>
          <w:color w:val="FF0000"/>
        </w:rPr>
      </w:pPr>
    </w:p>
    <w:p w:rsidR="00C54CA1" w:rsidRPr="00EC50C1" w:rsidRDefault="00C54CA1" w:rsidP="00C54CA1">
      <w:pPr>
        <w:ind w:firstLine="720"/>
        <w:rPr>
          <w:rFonts w:ascii="Times New Roman" w:eastAsia="Times New Roman" w:hAnsi="Times New Roman"/>
          <w:color w:val="FF0000"/>
          <w:lang w:eastAsia="en-US"/>
        </w:rPr>
      </w:pPr>
      <w:r w:rsidRPr="00EC50C1">
        <w:rPr>
          <w:rFonts w:ascii="Times New Roman" w:hAnsi="Times New Roman"/>
          <w:color w:val="FF0000"/>
        </w:rPr>
        <w:t>В соответствии с Приказом управления по тарифам Орловской области от 26.07.2012 г. № 955</w:t>
      </w:r>
      <w:proofErr w:type="gramStart"/>
      <w:r w:rsidRPr="00EC50C1">
        <w:rPr>
          <w:rFonts w:ascii="Times New Roman" w:hAnsi="Times New Roman"/>
          <w:color w:val="FF0000"/>
        </w:rPr>
        <w:t xml:space="preserve"> Т</w:t>
      </w:r>
      <w:proofErr w:type="gramEnd"/>
      <w:r w:rsidRPr="00EC50C1">
        <w:rPr>
          <w:rFonts w:ascii="Times New Roman" w:hAnsi="Times New Roman"/>
          <w:color w:val="FF0000"/>
        </w:rPr>
        <w:t xml:space="preserve">  установлены </w:t>
      </w:r>
      <w:proofErr w:type="spellStart"/>
      <w:r w:rsidRPr="00EC50C1">
        <w:rPr>
          <w:rFonts w:ascii="Times New Roman" w:eastAsia="Times New Roman" w:hAnsi="Times New Roman"/>
          <w:color w:val="FF0000"/>
          <w:lang w:eastAsia="en-US"/>
        </w:rPr>
        <w:t>одноставочные</w:t>
      </w:r>
      <w:proofErr w:type="spellEnd"/>
      <w:r w:rsidRPr="00EC50C1">
        <w:rPr>
          <w:rFonts w:ascii="Times New Roman" w:eastAsia="Times New Roman" w:hAnsi="Times New Roman"/>
          <w:color w:val="FF0000"/>
          <w:lang w:eastAsia="en-US"/>
        </w:rPr>
        <w:t xml:space="preserve"> тарифы на питьевую воду в системах холодного водоснабжения и водоотведение в системах водоотведения, предоставляемые ООО "Русский Брод", с применением метода фиксированных тарифов для всех категорий потребителей в следующих размерах:</w:t>
      </w:r>
    </w:p>
    <w:p w:rsidR="00C54CA1" w:rsidRPr="00EC50C1" w:rsidRDefault="00C54CA1" w:rsidP="00C54CA1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color w:val="FF0000"/>
          <w:lang w:eastAsia="en-US"/>
        </w:rPr>
      </w:pPr>
      <w:r w:rsidRPr="00EC50C1">
        <w:rPr>
          <w:rFonts w:ascii="Times New Roman" w:eastAsia="Times New Roman" w:hAnsi="Times New Roman"/>
          <w:color w:val="FF0000"/>
          <w:lang w:eastAsia="en-US"/>
        </w:rPr>
        <w:t>Таблица № 9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1"/>
        <w:gridCol w:w="4667"/>
      </w:tblGrid>
      <w:tr w:rsidR="00C54CA1" w:rsidRPr="00EC50C1" w:rsidTr="00DB14F4"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A1" w:rsidRPr="00EC50C1" w:rsidRDefault="00C54CA1" w:rsidP="00DB14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EC50C1">
              <w:rPr>
                <w:rFonts w:ascii="Times New Roman" w:eastAsia="Times New Roman" w:hAnsi="Times New Roman"/>
                <w:color w:val="FF0000"/>
                <w:lang w:eastAsia="en-US"/>
              </w:rPr>
              <w:t>Питьевая вода в системах холодного водоснабжения</w:t>
            </w:r>
          </w:p>
          <w:p w:rsidR="00C54CA1" w:rsidRPr="00EC50C1" w:rsidRDefault="00C54CA1" w:rsidP="00DB14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EC50C1">
              <w:rPr>
                <w:rFonts w:ascii="Times New Roman" w:eastAsia="Times New Roman" w:hAnsi="Times New Roman"/>
                <w:color w:val="FF0000"/>
                <w:lang w:eastAsia="en-US"/>
              </w:rPr>
              <w:t>(за 1 куб. метр)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1" w:rsidRPr="00EC50C1" w:rsidRDefault="00C54CA1" w:rsidP="00DB14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EC50C1">
              <w:rPr>
                <w:rFonts w:ascii="Times New Roman" w:eastAsia="Times New Roman" w:hAnsi="Times New Roman"/>
                <w:color w:val="FF0000"/>
                <w:lang w:eastAsia="en-US"/>
              </w:rPr>
              <w:t>Водоотведение в системах водоотведения</w:t>
            </w:r>
          </w:p>
          <w:p w:rsidR="00C54CA1" w:rsidRPr="00EC50C1" w:rsidRDefault="00C54CA1" w:rsidP="00DB14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EC50C1">
              <w:rPr>
                <w:rFonts w:ascii="Times New Roman" w:eastAsia="Times New Roman" w:hAnsi="Times New Roman"/>
                <w:color w:val="FF0000"/>
                <w:lang w:eastAsia="en-US"/>
              </w:rPr>
              <w:t>(за 1 куб. метр)</w:t>
            </w:r>
          </w:p>
        </w:tc>
      </w:tr>
      <w:tr w:rsidR="00C54CA1" w:rsidRPr="00EC50C1" w:rsidTr="00DB14F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1" w:rsidRPr="00EC50C1" w:rsidRDefault="00C54CA1" w:rsidP="00DB14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EC50C1">
              <w:rPr>
                <w:rFonts w:ascii="Times New Roman" w:eastAsia="Times New Roman" w:hAnsi="Times New Roman"/>
                <w:color w:val="FF0000"/>
                <w:lang w:eastAsia="en-US"/>
              </w:rPr>
              <w:t>31 руб. 88 коп.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1" w:rsidRPr="00EC50C1" w:rsidRDefault="00C54CA1" w:rsidP="00DB14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EC50C1">
              <w:rPr>
                <w:rFonts w:ascii="Times New Roman" w:eastAsia="Times New Roman" w:hAnsi="Times New Roman"/>
                <w:color w:val="FF0000"/>
                <w:lang w:eastAsia="en-US"/>
              </w:rPr>
              <w:t>24 руб. 27 коп.</w:t>
            </w:r>
          </w:p>
        </w:tc>
      </w:tr>
    </w:tbl>
    <w:p w:rsidR="00C54CA1" w:rsidRPr="00EC50C1" w:rsidRDefault="00C54CA1" w:rsidP="00C54CA1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color w:val="FF0000"/>
        </w:rPr>
      </w:pPr>
    </w:p>
    <w:p w:rsidR="00C54CA1" w:rsidRPr="00EC50C1" w:rsidRDefault="00C54CA1" w:rsidP="00C54CA1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color w:val="FF0000"/>
        </w:rPr>
      </w:pPr>
      <w:proofErr w:type="gramStart"/>
      <w:r w:rsidRPr="00EC50C1">
        <w:rPr>
          <w:rFonts w:ascii="Times New Roman" w:hAnsi="Times New Roman"/>
          <w:color w:val="FF0000"/>
        </w:rPr>
        <w:t>&lt;1&gt; Тариф применяется к объемам исполнителей коммунальных услуг (управляющих организаций, ТСЖ, ЖСК и др.), поставляющих холодную воду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огородничества, за исключением объемов для собственных нужд исполнителей коммунальных услуг и для арендаторов нежилых помещений в жилых домах.</w:t>
      </w:r>
      <w:proofErr w:type="gramEnd"/>
    </w:p>
    <w:p w:rsidR="00C54CA1" w:rsidRPr="00EC50C1" w:rsidRDefault="00C54CA1" w:rsidP="00C54CA1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:rsidR="00C54CA1" w:rsidRDefault="00C54CA1" w:rsidP="00C54CA1">
      <w:pPr>
        <w:autoSpaceDE w:val="0"/>
        <w:autoSpaceDN w:val="0"/>
        <w:adjustRightInd w:val="0"/>
        <w:ind w:firstLine="0"/>
        <w:outlineLvl w:val="0"/>
        <w:rPr>
          <w:rFonts w:cs="Arial"/>
          <w:sz w:val="22"/>
          <w:szCs w:val="22"/>
        </w:rPr>
      </w:pPr>
    </w:p>
    <w:p w:rsidR="00202B35" w:rsidRDefault="00202B35"/>
    <w:sectPr w:rsidR="00202B35" w:rsidSect="00E0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62286"/>
    <w:multiLevelType w:val="hybridMultilevel"/>
    <w:tmpl w:val="30AC7C5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32D7E15"/>
    <w:multiLevelType w:val="hybridMultilevel"/>
    <w:tmpl w:val="D5FE0964"/>
    <w:lvl w:ilvl="0" w:tplc="EA82003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75F7039"/>
    <w:multiLevelType w:val="hybridMultilevel"/>
    <w:tmpl w:val="F914FD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A1"/>
    <w:rsid w:val="00057DE6"/>
    <w:rsid w:val="00070219"/>
    <w:rsid w:val="00202B35"/>
    <w:rsid w:val="00266B98"/>
    <w:rsid w:val="002F0891"/>
    <w:rsid w:val="002F0DAE"/>
    <w:rsid w:val="008A4306"/>
    <w:rsid w:val="00BC60DB"/>
    <w:rsid w:val="00C54CA1"/>
    <w:rsid w:val="00E0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4CA1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54C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54CA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4"/>
    <w:rsid w:val="00C54CA1"/>
    <w:pPr>
      <w:ind w:firstLine="0"/>
    </w:pPr>
    <w:rPr>
      <w:rFonts w:ascii="Times New Roman" w:eastAsia="Times New Roman" w:hAnsi="Times New Roman" w:cs="Arial"/>
    </w:rPr>
  </w:style>
  <w:style w:type="character" w:customStyle="1" w:styleId="a4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3"/>
    <w:rsid w:val="00C54C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C54CA1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C54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C54CA1"/>
    <w:pPr>
      <w:spacing w:before="100" w:beforeAutospacing="1" w:after="100" w:afterAutospacing="1"/>
      <w:ind w:firstLine="0"/>
    </w:pPr>
    <w:rPr>
      <w:rFonts w:ascii="Times New Roman" w:eastAsia="Times New Roman" w:hAnsi="Times New Roman"/>
    </w:rPr>
  </w:style>
  <w:style w:type="paragraph" w:customStyle="1" w:styleId="11">
    <w:name w:val="Стиль1"/>
    <w:basedOn w:val="a"/>
    <w:rsid w:val="00C54CA1"/>
    <w:pPr>
      <w:spacing w:before="120" w:after="120"/>
      <w:ind w:firstLine="0"/>
    </w:pPr>
    <w:rPr>
      <w:rFonts w:ascii="Times New Roman" w:eastAsia="Times New Roman" w:hAnsi="Times New Roman"/>
    </w:rPr>
  </w:style>
  <w:style w:type="paragraph" w:customStyle="1" w:styleId="a8">
    <w:name w:val="Основной"/>
    <w:basedOn w:val="a"/>
    <w:rsid w:val="00C54CA1"/>
    <w:pPr>
      <w:overflowPunct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szCs w:val="20"/>
    </w:rPr>
  </w:style>
  <w:style w:type="paragraph" w:customStyle="1" w:styleId="-">
    <w:name w:val="Таблица - шапка"/>
    <w:basedOn w:val="a"/>
    <w:rsid w:val="00C54CA1"/>
    <w:pPr>
      <w:suppressAutoHyphens/>
      <w:spacing w:before="40" w:after="40"/>
      <w:ind w:firstLine="0"/>
      <w:jc w:val="center"/>
    </w:pPr>
    <w:rPr>
      <w:rFonts w:eastAsia="Times New Roman" w:cs="Arial"/>
      <w:b/>
      <w:sz w:val="20"/>
      <w:szCs w:val="20"/>
    </w:rPr>
  </w:style>
  <w:style w:type="paragraph" w:customStyle="1" w:styleId="S">
    <w:name w:val="S_Обычный"/>
    <w:basedOn w:val="a"/>
    <w:rsid w:val="00C54CA1"/>
    <w:pPr>
      <w:ind w:firstLine="709"/>
    </w:pPr>
    <w:rPr>
      <w:rFonts w:ascii="Times New Roman" w:eastAsia="Times New Roman" w:hAnsi="Times New Roman"/>
      <w:w w:val="109"/>
    </w:rPr>
  </w:style>
  <w:style w:type="paragraph" w:customStyle="1" w:styleId="ConsPlusNormal">
    <w:name w:val="ConsPlusNormal"/>
    <w:rsid w:val="00C54C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3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3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hyperlink" Target="http://ru.wikipedia.org/wiki/%D0%9F%D0%BE%D1%81%D0%B5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6038</Words>
  <Characters>34418</Characters>
  <Application>Microsoft Office Word</Application>
  <DocSecurity>0</DocSecurity>
  <Lines>286</Lines>
  <Paragraphs>80</Paragraphs>
  <ScaleCrop>false</ScaleCrop>
  <Company>administraciya</Company>
  <LinksUpToDate>false</LinksUpToDate>
  <CharactersWithSpaces>40376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cp:lastPrinted>2014-01-22T07:48:00Z</cp:lastPrinted>
  <dcterms:created xsi:type="dcterms:W3CDTF">2013-02-27T04:23:00Z</dcterms:created>
  <dcterms:modified xsi:type="dcterms:W3CDTF">2014-01-22T07:59:00Z</dcterms:modified>
</cp:coreProperties>
</file>