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E4" w:rsidRPr="00D77416" w:rsidRDefault="000B41E4" w:rsidP="00CB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F8" w:rsidRPr="00D77416" w:rsidRDefault="00CB293B" w:rsidP="00CB293B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D77416" w:rsidRPr="00D77416">
        <w:rPr>
          <w:sz w:val="24"/>
          <w:szCs w:val="24"/>
        </w:rPr>
        <w:t xml:space="preserve">. </w:t>
      </w:r>
      <w:proofErr w:type="spellStart"/>
      <w:r w:rsidR="00D77416" w:rsidRPr="00D77416">
        <w:rPr>
          <w:sz w:val="24"/>
          <w:szCs w:val="24"/>
        </w:rPr>
        <w:t>Новодеревеньковская</w:t>
      </w:r>
      <w:proofErr w:type="spellEnd"/>
      <w:r w:rsidR="00D77416" w:rsidRPr="00D77416">
        <w:rPr>
          <w:sz w:val="24"/>
          <w:szCs w:val="24"/>
        </w:rPr>
        <w:t xml:space="preserve"> межрайонная прокуратура разъясняет</w:t>
      </w:r>
      <w:r w:rsidR="00D77416">
        <w:rPr>
          <w:sz w:val="24"/>
          <w:szCs w:val="24"/>
        </w:rPr>
        <w:t xml:space="preserve"> - </w:t>
      </w:r>
      <w:r w:rsidR="00D77416" w:rsidRPr="00D77416">
        <w:rPr>
          <w:sz w:val="24"/>
          <w:szCs w:val="24"/>
          <w:u w:val="single"/>
        </w:rPr>
        <w:t>А</w:t>
      </w:r>
      <w:r w:rsidR="00A840F8" w:rsidRPr="00D77416">
        <w:rPr>
          <w:sz w:val="24"/>
          <w:szCs w:val="24"/>
          <w:u w:val="single"/>
        </w:rPr>
        <w:t>дминистративн</w:t>
      </w:r>
      <w:r w:rsidR="00D77416" w:rsidRPr="00D77416">
        <w:rPr>
          <w:sz w:val="24"/>
          <w:szCs w:val="24"/>
          <w:u w:val="single"/>
        </w:rPr>
        <w:t>ая</w:t>
      </w:r>
      <w:r w:rsidR="00A840F8" w:rsidRPr="00D77416">
        <w:rPr>
          <w:sz w:val="24"/>
          <w:szCs w:val="24"/>
          <w:u w:val="single"/>
        </w:rPr>
        <w:t xml:space="preserve"> ответственность по ст. 5.59 КоАП РФ за нарушение порядка рассмотрения обращений граждан</w:t>
      </w:r>
    </w:p>
    <w:p w:rsidR="00D77416" w:rsidRPr="00D77416" w:rsidRDefault="00D77416" w:rsidP="00CB293B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B293B" w:rsidRDefault="00A840F8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</w:t>
      </w:r>
      <w:r w:rsidR="00CB293B">
        <w:t>.</w:t>
      </w:r>
    </w:p>
    <w:p w:rsidR="00CB293B" w:rsidRDefault="00A840F8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 2006 г. № 59-ФЗ «О порядке рассмотрения обращений граждан Российской Федерации» (далее - Федеральный закон)</w:t>
      </w:r>
      <w:r w:rsidR="00CB293B">
        <w:t>.</w:t>
      </w:r>
    </w:p>
    <w:p w:rsidR="00CB293B" w:rsidRDefault="00A840F8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</w:p>
    <w:p w:rsidR="00CB293B" w:rsidRDefault="00A840F8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</w:p>
    <w:p w:rsidR="00CB293B" w:rsidRDefault="00A840F8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Наиболее распространенные нарушения при рассмотрении обращений -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</w:t>
      </w:r>
      <w:r w:rsidR="00CB293B">
        <w:t>.</w:t>
      </w:r>
    </w:p>
    <w:p w:rsidR="00CB293B" w:rsidRDefault="00A840F8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Сроки привлечения виновных должностных лиц к ответственности по статье 5.59 КоАП РФ истекают по прошествии трех месяцев с момента совершения правонарушения. 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правонарушений.</w:t>
      </w:r>
    </w:p>
    <w:p w:rsidR="00CB293B" w:rsidRDefault="00CB293B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41E4" w:rsidRDefault="000B41E4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0B41E4" w:rsidSect="00D77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9E"/>
    <w:multiLevelType w:val="multilevel"/>
    <w:tmpl w:val="3F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FF7"/>
    <w:multiLevelType w:val="multilevel"/>
    <w:tmpl w:val="E8B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210"/>
    <w:multiLevelType w:val="multilevel"/>
    <w:tmpl w:val="C6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BC9"/>
    <w:multiLevelType w:val="multilevel"/>
    <w:tmpl w:val="A92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F8"/>
    <w:rsid w:val="000B41E4"/>
    <w:rsid w:val="0070756D"/>
    <w:rsid w:val="00A840F8"/>
    <w:rsid w:val="00CB293B"/>
    <w:rsid w:val="00D77416"/>
    <w:rsid w:val="00DF0B30"/>
    <w:rsid w:val="00E7744E"/>
    <w:rsid w:val="00F0714A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B271"/>
  <w15:docId w15:val="{819D2B1A-447E-411F-9C56-F13E280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4A"/>
  </w:style>
  <w:style w:type="paragraph" w:styleId="1">
    <w:name w:val="heading 1"/>
    <w:basedOn w:val="a"/>
    <w:link w:val="10"/>
    <w:uiPriority w:val="9"/>
    <w:qFormat/>
    <w:rsid w:val="00A8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7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4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5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2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dcterms:created xsi:type="dcterms:W3CDTF">2023-01-26T13:00:00Z</dcterms:created>
  <dcterms:modified xsi:type="dcterms:W3CDTF">2023-02-06T13:28:00Z</dcterms:modified>
</cp:coreProperties>
</file>