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56B" w:rsidRDefault="00D2456B" w:rsidP="00590128">
      <w:pPr>
        <w:spacing w:after="200" w:line="240" w:lineRule="exact"/>
        <w:contextualSpacing/>
        <w:jc w:val="center"/>
        <w:rPr>
          <w:rFonts w:eastAsia="Calibri"/>
          <w:b/>
          <w:noProof/>
          <w:sz w:val="32"/>
          <w:szCs w:val="32"/>
          <w:lang w:eastAsia="en-US"/>
        </w:rPr>
      </w:pPr>
    </w:p>
    <w:p w:rsidR="00D2456B" w:rsidRDefault="00D2456B" w:rsidP="00590128">
      <w:pPr>
        <w:spacing w:after="200" w:line="240" w:lineRule="exact"/>
        <w:contextualSpacing/>
        <w:jc w:val="center"/>
        <w:rPr>
          <w:rFonts w:eastAsia="Calibri"/>
          <w:b/>
          <w:noProof/>
          <w:sz w:val="32"/>
          <w:szCs w:val="32"/>
          <w:lang w:eastAsia="en-US"/>
        </w:rPr>
      </w:pPr>
    </w:p>
    <w:p w:rsidR="00590128" w:rsidRPr="00D2456B" w:rsidRDefault="00D2456B" w:rsidP="00590128">
      <w:pPr>
        <w:spacing w:after="200" w:line="240" w:lineRule="exact"/>
        <w:contextualSpacing/>
        <w:jc w:val="center"/>
        <w:rPr>
          <w:rFonts w:eastAsia="Calibri"/>
          <w:b/>
          <w:noProof/>
          <w:sz w:val="32"/>
          <w:szCs w:val="32"/>
          <w:lang w:eastAsia="en-US"/>
        </w:rPr>
      </w:pPr>
      <w:r w:rsidRPr="00D2456B">
        <w:rPr>
          <w:rFonts w:eastAsia="Calibri"/>
          <w:b/>
          <w:noProof/>
          <w:sz w:val="32"/>
          <w:szCs w:val="32"/>
          <w:lang w:eastAsia="en-US"/>
        </w:rPr>
        <w:t>Объявление!</w:t>
      </w:r>
    </w:p>
    <w:p w:rsidR="00D2456B" w:rsidRPr="00517E92" w:rsidRDefault="00D2456B" w:rsidP="00590128">
      <w:pPr>
        <w:spacing w:after="200" w:line="240" w:lineRule="exact"/>
        <w:contextualSpacing/>
        <w:jc w:val="center"/>
        <w:rPr>
          <w:rFonts w:ascii="Calibri" w:eastAsia="Calibri" w:hAnsi="Calibri"/>
          <w:b/>
          <w:noProof/>
          <w:sz w:val="22"/>
          <w:szCs w:val="22"/>
          <w:lang w:eastAsia="en-US"/>
        </w:rPr>
      </w:pPr>
    </w:p>
    <w:p w:rsidR="00D2456B" w:rsidRDefault="00D2456B" w:rsidP="005E34D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90128" w:rsidRPr="005E34D2">
        <w:rPr>
          <w:color w:val="000000"/>
          <w:sz w:val="28"/>
          <w:szCs w:val="28"/>
        </w:rPr>
        <w:t xml:space="preserve">убличные слушания по проекту бюджета </w:t>
      </w:r>
      <w:r w:rsidR="005E34D2" w:rsidRPr="005E34D2">
        <w:rPr>
          <w:color w:val="000000"/>
          <w:sz w:val="28"/>
          <w:szCs w:val="28"/>
        </w:rPr>
        <w:t xml:space="preserve">Никитинского сельского поселения на 2023 и плановый период 2024 и 2025 годов </w:t>
      </w:r>
      <w:r>
        <w:rPr>
          <w:color w:val="000000"/>
          <w:sz w:val="28"/>
          <w:szCs w:val="28"/>
        </w:rPr>
        <w:t>состоятся:</w:t>
      </w:r>
    </w:p>
    <w:p w:rsidR="00590128" w:rsidRPr="00D2456B" w:rsidRDefault="00D2456B" w:rsidP="00D2456B">
      <w:pPr>
        <w:pStyle w:val="a3"/>
        <w:shd w:val="clear" w:color="auto" w:fill="FFFFFF"/>
        <w:ind w:left="360"/>
        <w:jc w:val="both"/>
        <w:rPr>
          <w:b/>
          <w:bCs/>
          <w:color w:val="000000"/>
          <w:sz w:val="28"/>
          <w:szCs w:val="28"/>
        </w:rPr>
      </w:pPr>
      <w:r w:rsidRPr="00D2456B">
        <w:rPr>
          <w:b/>
          <w:bCs/>
          <w:color w:val="000000"/>
          <w:sz w:val="28"/>
          <w:szCs w:val="28"/>
        </w:rPr>
        <w:t xml:space="preserve"> </w:t>
      </w:r>
      <w:r w:rsidR="005E34D2" w:rsidRPr="00D2456B">
        <w:rPr>
          <w:b/>
          <w:bCs/>
          <w:color w:val="000000"/>
          <w:sz w:val="28"/>
          <w:szCs w:val="28"/>
        </w:rPr>
        <w:t xml:space="preserve"> </w:t>
      </w:r>
      <w:r w:rsidR="009430A3" w:rsidRPr="00D2456B">
        <w:rPr>
          <w:b/>
          <w:bCs/>
          <w:color w:val="000000"/>
          <w:sz w:val="28"/>
          <w:szCs w:val="28"/>
        </w:rPr>
        <w:t xml:space="preserve">      </w:t>
      </w:r>
      <w:r w:rsidR="00A01600" w:rsidRPr="00D2456B">
        <w:rPr>
          <w:b/>
          <w:bCs/>
          <w:color w:val="000000"/>
          <w:sz w:val="28"/>
          <w:szCs w:val="28"/>
        </w:rPr>
        <w:t>20</w:t>
      </w:r>
      <w:r w:rsidR="004A6E5D" w:rsidRPr="00D2456B">
        <w:rPr>
          <w:b/>
          <w:bCs/>
          <w:color w:val="000000"/>
          <w:sz w:val="28"/>
          <w:szCs w:val="28"/>
        </w:rPr>
        <w:t xml:space="preserve"> декабря 2022</w:t>
      </w:r>
      <w:r w:rsidR="007C7B7F" w:rsidRPr="00D2456B">
        <w:rPr>
          <w:b/>
          <w:bCs/>
          <w:color w:val="000000"/>
          <w:sz w:val="28"/>
          <w:szCs w:val="28"/>
        </w:rPr>
        <w:t xml:space="preserve"> года в </w:t>
      </w:r>
      <w:r w:rsidR="009430A3" w:rsidRPr="00D2456B">
        <w:rPr>
          <w:b/>
          <w:bCs/>
          <w:color w:val="000000"/>
          <w:sz w:val="28"/>
          <w:szCs w:val="28"/>
        </w:rPr>
        <w:t>1</w:t>
      </w:r>
      <w:r w:rsidR="005E34D2" w:rsidRPr="00D2456B">
        <w:rPr>
          <w:b/>
          <w:bCs/>
          <w:color w:val="000000"/>
          <w:sz w:val="28"/>
          <w:szCs w:val="28"/>
        </w:rPr>
        <w:t>1</w:t>
      </w:r>
      <w:r w:rsidR="009430A3" w:rsidRPr="00D2456B">
        <w:rPr>
          <w:b/>
          <w:bCs/>
          <w:color w:val="000000"/>
          <w:sz w:val="28"/>
          <w:szCs w:val="28"/>
        </w:rPr>
        <w:t>-00 часов.</w:t>
      </w:r>
    </w:p>
    <w:p w:rsidR="009430A3" w:rsidRPr="005E34D2" w:rsidRDefault="00D2456B" w:rsidP="005E34D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4A6E5D" w:rsidRPr="005E34D2">
        <w:rPr>
          <w:color w:val="000000"/>
          <w:sz w:val="28"/>
          <w:szCs w:val="28"/>
        </w:rPr>
        <w:t>есто проведения публичных слушаний –</w:t>
      </w:r>
      <w:r w:rsidR="00A01600">
        <w:rPr>
          <w:color w:val="000000"/>
          <w:sz w:val="28"/>
          <w:szCs w:val="28"/>
        </w:rPr>
        <w:t xml:space="preserve"> здание </w:t>
      </w:r>
      <w:r w:rsidR="00FA1104">
        <w:rPr>
          <w:color w:val="000000"/>
          <w:sz w:val="28"/>
          <w:szCs w:val="28"/>
        </w:rPr>
        <w:t>а</w:t>
      </w:r>
      <w:r w:rsidR="004A6E5D" w:rsidRPr="005E34D2">
        <w:rPr>
          <w:color w:val="000000"/>
          <w:sz w:val="28"/>
          <w:szCs w:val="28"/>
        </w:rPr>
        <w:t>дминистрации</w:t>
      </w:r>
      <w:r w:rsidR="005E34D2" w:rsidRPr="005E34D2">
        <w:rPr>
          <w:color w:val="000000"/>
          <w:sz w:val="28"/>
          <w:szCs w:val="28"/>
        </w:rPr>
        <w:t>, расположенное по адресу:</w:t>
      </w:r>
      <w:r w:rsidR="004A6E5D" w:rsidRPr="005E34D2">
        <w:rPr>
          <w:color w:val="000000"/>
          <w:sz w:val="28"/>
          <w:szCs w:val="28"/>
        </w:rPr>
        <w:t xml:space="preserve"> </w:t>
      </w:r>
      <w:r w:rsidR="005E34D2" w:rsidRPr="005E34D2">
        <w:rPr>
          <w:sz w:val="28"/>
          <w:szCs w:val="28"/>
        </w:rPr>
        <w:t>303640, Орловская область, Новодеревеньковский район, Никитинское сельское поселение, п. Михайловка, ул. Молодежная, д.26</w:t>
      </w:r>
    </w:p>
    <w:p w:rsidR="00590128" w:rsidRPr="00CE36CF" w:rsidRDefault="00D2456B" w:rsidP="008C00A8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590128" w:rsidRPr="00CE36CF">
        <w:rPr>
          <w:color w:val="000000"/>
          <w:sz w:val="28"/>
          <w:szCs w:val="28"/>
        </w:rPr>
        <w:t xml:space="preserve">екст проекта бюджета </w:t>
      </w:r>
      <w:r w:rsidR="004A6E5D" w:rsidRPr="00CE36CF">
        <w:rPr>
          <w:color w:val="000000"/>
          <w:sz w:val="28"/>
          <w:szCs w:val="28"/>
        </w:rPr>
        <w:t>на 2023</w:t>
      </w:r>
      <w:r w:rsidR="009430A3" w:rsidRPr="00CE36CF">
        <w:rPr>
          <w:color w:val="000000"/>
          <w:sz w:val="28"/>
          <w:szCs w:val="28"/>
        </w:rPr>
        <w:t xml:space="preserve"> и п</w:t>
      </w:r>
      <w:r w:rsidR="004A6E5D" w:rsidRPr="00CE36CF">
        <w:rPr>
          <w:color w:val="000000"/>
          <w:sz w:val="28"/>
          <w:szCs w:val="28"/>
        </w:rPr>
        <w:t>лановый период 2024 и 2025</w:t>
      </w:r>
      <w:r w:rsidR="009430A3" w:rsidRPr="00CE36CF">
        <w:rPr>
          <w:color w:val="000000"/>
          <w:sz w:val="28"/>
          <w:szCs w:val="28"/>
        </w:rPr>
        <w:t xml:space="preserve"> годов </w:t>
      </w:r>
      <w:r w:rsidR="00590128" w:rsidRPr="00CE36CF">
        <w:rPr>
          <w:color w:val="000000"/>
          <w:sz w:val="28"/>
          <w:szCs w:val="28"/>
        </w:rPr>
        <w:t>разме</w:t>
      </w:r>
      <w:r>
        <w:rPr>
          <w:color w:val="000000"/>
          <w:sz w:val="28"/>
          <w:szCs w:val="28"/>
        </w:rPr>
        <w:t>щен</w:t>
      </w:r>
      <w:r w:rsidR="00590128" w:rsidRPr="00CE36CF">
        <w:rPr>
          <w:color w:val="000000"/>
          <w:sz w:val="28"/>
          <w:szCs w:val="28"/>
        </w:rPr>
        <w:t xml:space="preserve"> на инфо</w:t>
      </w:r>
      <w:bookmarkStart w:id="0" w:name="_GoBack"/>
      <w:bookmarkEnd w:id="0"/>
      <w:r w:rsidR="00590128" w:rsidRPr="00CE36CF">
        <w:rPr>
          <w:color w:val="000000"/>
          <w:sz w:val="28"/>
          <w:szCs w:val="28"/>
        </w:rPr>
        <w:t>рмационных стендах, на официальном сайте</w:t>
      </w:r>
      <w:r w:rsidR="005E34D2" w:rsidRPr="005E34D2">
        <w:t xml:space="preserve"> </w:t>
      </w:r>
      <w:r w:rsidR="005E34D2" w:rsidRPr="005E34D2">
        <w:rPr>
          <w:color w:val="000000"/>
          <w:sz w:val="28"/>
          <w:szCs w:val="28"/>
        </w:rPr>
        <w:t>администрации в информационно-телекоммуникационной сети "Интернет" по адресу www.adminnikit.ru</w:t>
      </w:r>
      <w:r w:rsidR="005E34D2">
        <w:rPr>
          <w:color w:val="000000"/>
          <w:sz w:val="28"/>
          <w:szCs w:val="28"/>
        </w:rPr>
        <w:t xml:space="preserve">, </w:t>
      </w:r>
      <w:r w:rsidR="008C00A8" w:rsidRPr="00CE36CF">
        <w:rPr>
          <w:color w:val="000000"/>
          <w:sz w:val="28"/>
          <w:szCs w:val="28"/>
        </w:rPr>
        <w:t xml:space="preserve">а также  </w:t>
      </w:r>
      <w:r>
        <w:rPr>
          <w:color w:val="000000"/>
          <w:sz w:val="28"/>
          <w:szCs w:val="28"/>
        </w:rPr>
        <w:t xml:space="preserve">в </w:t>
      </w:r>
      <w:r w:rsidR="008C00A8" w:rsidRPr="00CE36CF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ой</w:t>
      </w:r>
      <w:r w:rsidR="008C00A8" w:rsidRPr="00CE36CF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ой</w:t>
      </w:r>
      <w:r w:rsidR="008C00A8" w:rsidRPr="00CE36CF">
        <w:rPr>
          <w:color w:val="000000"/>
          <w:sz w:val="28"/>
          <w:szCs w:val="28"/>
        </w:rPr>
        <w:t xml:space="preserve"> информационн</w:t>
      </w:r>
      <w:r>
        <w:rPr>
          <w:color w:val="000000"/>
          <w:sz w:val="28"/>
          <w:szCs w:val="28"/>
        </w:rPr>
        <w:t>ой</w:t>
      </w:r>
      <w:r w:rsidR="008C00A8" w:rsidRPr="00CE36CF">
        <w:rPr>
          <w:color w:val="000000"/>
          <w:sz w:val="28"/>
          <w:szCs w:val="28"/>
        </w:rPr>
        <w:t xml:space="preserve"> систем</w:t>
      </w:r>
      <w:r>
        <w:rPr>
          <w:color w:val="000000"/>
          <w:sz w:val="28"/>
          <w:szCs w:val="28"/>
        </w:rPr>
        <w:t>е</w:t>
      </w:r>
      <w:r w:rsidR="008C00A8" w:rsidRPr="00CE36CF">
        <w:rPr>
          <w:color w:val="000000"/>
          <w:sz w:val="28"/>
          <w:szCs w:val="28"/>
        </w:rPr>
        <w:t xml:space="preserve"> «Единый портал государственных </w:t>
      </w:r>
      <w:r w:rsidR="005F7B8C" w:rsidRPr="00CE36CF">
        <w:rPr>
          <w:color w:val="000000"/>
          <w:sz w:val="28"/>
          <w:szCs w:val="28"/>
        </w:rPr>
        <w:t>и муниципальных услуг (функций)</w:t>
      </w:r>
      <w:r w:rsidR="008C00A8" w:rsidRPr="00CE36CF">
        <w:rPr>
          <w:color w:val="000000"/>
          <w:sz w:val="28"/>
          <w:szCs w:val="28"/>
        </w:rPr>
        <w:t>» в подсистеме общественного голосования  плат</w:t>
      </w:r>
      <w:r w:rsidR="005F7B8C" w:rsidRPr="00CE36CF">
        <w:rPr>
          <w:color w:val="000000"/>
          <w:sz w:val="28"/>
          <w:szCs w:val="28"/>
        </w:rPr>
        <w:t>ф</w:t>
      </w:r>
      <w:r w:rsidR="008C00A8" w:rsidRPr="00CE36CF">
        <w:rPr>
          <w:color w:val="000000"/>
          <w:sz w:val="28"/>
          <w:szCs w:val="28"/>
        </w:rPr>
        <w:t>ормы обратной</w:t>
      </w:r>
      <w:r w:rsidR="005F7B8C" w:rsidRPr="00CE36CF">
        <w:rPr>
          <w:color w:val="000000"/>
          <w:sz w:val="28"/>
          <w:szCs w:val="28"/>
        </w:rPr>
        <w:t xml:space="preserve"> связи (ПОС).</w:t>
      </w:r>
    </w:p>
    <w:p w:rsidR="00CE36CF" w:rsidRDefault="00CE36CF" w:rsidP="004A6E5D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</w:p>
    <w:p w:rsidR="00CE36CF" w:rsidRPr="00E87458" w:rsidRDefault="00CE36CF" w:rsidP="00CE36CF">
      <w:pPr>
        <w:pStyle w:val="a8"/>
        <w:spacing w:after="0"/>
        <w:contextualSpacing/>
        <w:jc w:val="center"/>
        <w:rPr>
          <w:b/>
          <w:sz w:val="28"/>
          <w:szCs w:val="28"/>
        </w:rPr>
      </w:pPr>
      <w:r w:rsidRPr="00E87458">
        <w:rPr>
          <w:b/>
          <w:sz w:val="28"/>
          <w:szCs w:val="28"/>
        </w:rPr>
        <w:t>ПОРЯДОК</w:t>
      </w:r>
    </w:p>
    <w:p w:rsidR="00CE36CF" w:rsidRPr="00081D9B" w:rsidRDefault="00CE36CF" w:rsidP="00CE36CF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081D9B">
        <w:rPr>
          <w:rFonts w:ascii="Times New Roman" w:hAnsi="Times New Roman"/>
          <w:sz w:val="28"/>
          <w:szCs w:val="28"/>
        </w:rPr>
        <w:t>учета предложений по решению Никитинского сельского Совета народных депутатов «О проекте бюджета Никитинского сельского поселения на 20</w:t>
      </w:r>
      <w:r>
        <w:rPr>
          <w:rFonts w:ascii="Times New Roman" w:hAnsi="Times New Roman"/>
          <w:sz w:val="28"/>
          <w:szCs w:val="28"/>
        </w:rPr>
        <w:t>23</w:t>
      </w:r>
      <w:r w:rsidRPr="00081D9B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081D9B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081D9B">
        <w:rPr>
          <w:rFonts w:ascii="Times New Roman" w:hAnsi="Times New Roman"/>
          <w:sz w:val="28"/>
          <w:szCs w:val="28"/>
        </w:rPr>
        <w:t xml:space="preserve"> годов»</w:t>
      </w:r>
    </w:p>
    <w:p w:rsidR="00CE36CF" w:rsidRPr="00F2799C" w:rsidRDefault="00CE36CF" w:rsidP="00F2799C">
      <w:pPr>
        <w:jc w:val="center"/>
        <w:rPr>
          <w:b/>
          <w:sz w:val="28"/>
          <w:szCs w:val="28"/>
        </w:rPr>
      </w:pPr>
      <w:r w:rsidRPr="00E87458">
        <w:rPr>
          <w:b/>
          <w:sz w:val="28"/>
          <w:szCs w:val="28"/>
        </w:rPr>
        <w:t>и участия граждан в его обсуждении</w:t>
      </w:r>
    </w:p>
    <w:p w:rsidR="00CE36CF" w:rsidRPr="00081D9B" w:rsidRDefault="00CE36CF" w:rsidP="00CE36CF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D730D">
        <w:rPr>
          <w:rFonts w:ascii="Times New Roman" w:hAnsi="Times New Roman"/>
          <w:b w:val="0"/>
          <w:bCs/>
          <w:sz w:val="28"/>
          <w:szCs w:val="28"/>
        </w:rPr>
        <w:t>1.</w:t>
      </w:r>
      <w:r w:rsidRPr="00E87458">
        <w:rPr>
          <w:rFonts w:ascii="Times New Roman" w:hAnsi="Times New Roman"/>
          <w:sz w:val="28"/>
          <w:szCs w:val="28"/>
        </w:rPr>
        <w:t xml:space="preserve"> </w:t>
      </w:r>
      <w:r w:rsidRPr="00081D9B">
        <w:rPr>
          <w:rFonts w:ascii="Times New Roman" w:hAnsi="Times New Roman"/>
          <w:b w:val="0"/>
          <w:sz w:val="28"/>
          <w:szCs w:val="28"/>
        </w:rPr>
        <w:t>Принять участие в обсуждении решения Никитинского сельского Совета народных депутатов «О проекте  бюджета Никитинского сельского поселения на 20</w:t>
      </w:r>
      <w:r>
        <w:rPr>
          <w:rFonts w:ascii="Times New Roman" w:hAnsi="Times New Roman"/>
          <w:b w:val="0"/>
          <w:sz w:val="28"/>
          <w:szCs w:val="28"/>
        </w:rPr>
        <w:t>22</w:t>
      </w:r>
      <w:r w:rsidRPr="00081D9B">
        <w:rPr>
          <w:rFonts w:ascii="Times New Roman" w:hAnsi="Times New Roman"/>
          <w:b w:val="0"/>
          <w:sz w:val="28"/>
          <w:szCs w:val="28"/>
        </w:rPr>
        <w:t xml:space="preserve"> год  и плановый период 202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081D9B">
        <w:rPr>
          <w:rFonts w:ascii="Times New Roman" w:hAnsi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081D9B">
        <w:rPr>
          <w:rFonts w:ascii="Times New Roman" w:hAnsi="Times New Roman"/>
          <w:b w:val="0"/>
          <w:sz w:val="28"/>
          <w:szCs w:val="28"/>
        </w:rPr>
        <w:t xml:space="preserve"> годов»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81D9B">
        <w:rPr>
          <w:rFonts w:ascii="Times New Roman" w:hAnsi="Times New Roman"/>
          <w:b w:val="0"/>
          <w:sz w:val="28"/>
          <w:szCs w:val="28"/>
        </w:rPr>
        <w:t>путем внесения предложений к указанному проекту вправе граждане, проживающие на территории Никитинского сельско</w:t>
      </w:r>
      <w:r w:rsidR="00A01600">
        <w:rPr>
          <w:rFonts w:ascii="Times New Roman" w:hAnsi="Times New Roman"/>
          <w:b w:val="0"/>
          <w:sz w:val="28"/>
          <w:szCs w:val="28"/>
        </w:rPr>
        <w:t>го</w:t>
      </w:r>
      <w:r w:rsidRPr="00081D9B">
        <w:rPr>
          <w:rFonts w:ascii="Times New Roman" w:hAnsi="Times New Roman"/>
          <w:b w:val="0"/>
          <w:sz w:val="28"/>
          <w:szCs w:val="28"/>
        </w:rPr>
        <w:t xml:space="preserve"> поселени</w:t>
      </w:r>
      <w:r w:rsidR="00A01600">
        <w:rPr>
          <w:rFonts w:ascii="Times New Roman" w:hAnsi="Times New Roman"/>
          <w:b w:val="0"/>
          <w:sz w:val="28"/>
          <w:szCs w:val="28"/>
        </w:rPr>
        <w:t>я</w:t>
      </w:r>
      <w:r w:rsidRPr="00081D9B">
        <w:rPr>
          <w:rFonts w:ascii="Times New Roman" w:hAnsi="Times New Roman"/>
          <w:b w:val="0"/>
          <w:sz w:val="28"/>
          <w:szCs w:val="28"/>
        </w:rPr>
        <w:t xml:space="preserve"> Новодеревеньковского района Орловской области и обладающие избирательным правом. </w:t>
      </w:r>
    </w:p>
    <w:p w:rsidR="00C960D1" w:rsidRDefault="00CE36CF" w:rsidP="00A01600">
      <w:pPr>
        <w:ind w:firstLine="709"/>
        <w:jc w:val="both"/>
        <w:rPr>
          <w:sz w:val="28"/>
          <w:szCs w:val="28"/>
        </w:rPr>
      </w:pPr>
      <w:r w:rsidRPr="00E87458">
        <w:rPr>
          <w:sz w:val="28"/>
          <w:szCs w:val="28"/>
        </w:rPr>
        <w:t xml:space="preserve">2. Предложения граждан принимаются со дня опубликования решения </w:t>
      </w:r>
      <w:r>
        <w:rPr>
          <w:sz w:val="28"/>
          <w:szCs w:val="28"/>
        </w:rPr>
        <w:t xml:space="preserve">Никитинского </w:t>
      </w:r>
      <w:r w:rsidRPr="00E87458">
        <w:rPr>
          <w:sz w:val="28"/>
          <w:szCs w:val="28"/>
        </w:rPr>
        <w:t xml:space="preserve">сельского Совета народных депутатов </w:t>
      </w:r>
      <w:r w:rsidRPr="0052591C">
        <w:rPr>
          <w:sz w:val="28"/>
          <w:szCs w:val="28"/>
        </w:rPr>
        <w:t>«О проекте бюджета Никитинского сельского поселения на 20</w:t>
      </w:r>
      <w:r>
        <w:rPr>
          <w:sz w:val="28"/>
          <w:szCs w:val="28"/>
        </w:rPr>
        <w:t>23</w:t>
      </w:r>
      <w:r w:rsidRPr="0052591C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52591C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52591C">
        <w:rPr>
          <w:sz w:val="28"/>
          <w:szCs w:val="28"/>
        </w:rPr>
        <w:t xml:space="preserve"> годов»</w:t>
      </w:r>
      <w:r w:rsidR="00A01600">
        <w:rPr>
          <w:sz w:val="28"/>
          <w:szCs w:val="28"/>
        </w:rPr>
        <w:t xml:space="preserve"> и </w:t>
      </w:r>
      <w:r w:rsidR="00A01600" w:rsidRPr="00C960D1">
        <w:rPr>
          <w:color w:val="000000"/>
          <w:sz w:val="28"/>
          <w:szCs w:val="28"/>
        </w:rPr>
        <w:t>в течение 7 дней</w:t>
      </w:r>
      <w:r w:rsidR="00A01600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01600" w:rsidRPr="00E87458">
        <w:rPr>
          <w:sz w:val="28"/>
          <w:szCs w:val="28"/>
        </w:rPr>
        <w:t>Предложения граждан, направленные по истечении указанного срока, не рассматриваются.</w:t>
      </w:r>
    </w:p>
    <w:p w:rsidR="00CE36CF" w:rsidRPr="0052591C" w:rsidRDefault="00CE36CF" w:rsidP="00CE36CF">
      <w:pPr>
        <w:ind w:firstLine="709"/>
        <w:jc w:val="both"/>
        <w:rPr>
          <w:sz w:val="28"/>
          <w:szCs w:val="28"/>
        </w:rPr>
      </w:pPr>
      <w:r w:rsidRPr="00E87458">
        <w:rPr>
          <w:sz w:val="28"/>
          <w:szCs w:val="28"/>
        </w:rPr>
        <w:t>3. Предложения граждан вносятся только в отношении и</w:t>
      </w:r>
      <w:r>
        <w:rPr>
          <w:sz w:val="28"/>
          <w:szCs w:val="28"/>
        </w:rPr>
        <w:t>зменений, содержащихся в решении</w:t>
      </w:r>
      <w:r w:rsidRPr="00E874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Никитинского сельского Совета народных депутатов </w:t>
      </w:r>
      <w:r w:rsidRPr="0052591C">
        <w:rPr>
          <w:sz w:val="28"/>
          <w:szCs w:val="28"/>
        </w:rPr>
        <w:t>«О проекте бюджета Никитинского сельского поселения на 20</w:t>
      </w:r>
      <w:r>
        <w:rPr>
          <w:sz w:val="28"/>
          <w:szCs w:val="28"/>
        </w:rPr>
        <w:t>23</w:t>
      </w:r>
      <w:r w:rsidRPr="0052591C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52591C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52591C">
        <w:rPr>
          <w:sz w:val="28"/>
          <w:szCs w:val="28"/>
        </w:rPr>
        <w:t xml:space="preserve"> годов»</w:t>
      </w:r>
    </w:p>
    <w:p w:rsidR="00C960D1" w:rsidRPr="00E87458" w:rsidRDefault="00C960D1" w:rsidP="00C960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36CF" w:rsidRPr="00C960D1">
        <w:rPr>
          <w:sz w:val="28"/>
          <w:szCs w:val="28"/>
        </w:rPr>
        <w:t>4.Предложения направляются в письменном виде</w:t>
      </w:r>
      <w:r w:rsidR="00A01600">
        <w:rPr>
          <w:sz w:val="28"/>
          <w:szCs w:val="28"/>
        </w:rPr>
        <w:t xml:space="preserve">. </w:t>
      </w:r>
      <w:r w:rsidR="00CE36CF" w:rsidRPr="00C960D1">
        <w:rPr>
          <w:sz w:val="28"/>
          <w:szCs w:val="28"/>
        </w:rPr>
        <w:t xml:space="preserve">В предложениях должны быть указаны фамилия, имя, отчество, адрес места жительства и личная подпись гражданина (граждан). Предложения по проекту Бюджета вносятся в форме конкретно сформулированных положений (норм) с </w:t>
      </w:r>
      <w:r w:rsidR="00CE36CF" w:rsidRPr="00C960D1">
        <w:rPr>
          <w:sz w:val="28"/>
          <w:szCs w:val="28"/>
        </w:rPr>
        <w:lastRenderedPageBreak/>
        <w:t>соблюдением требований законодательной техники либо в форме обращений (писем) с изложением сути вносимого предложения.</w:t>
      </w:r>
      <w:r w:rsidRPr="00C960D1">
        <w:rPr>
          <w:sz w:val="28"/>
          <w:szCs w:val="28"/>
        </w:rPr>
        <w:t xml:space="preserve"> </w:t>
      </w:r>
    </w:p>
    <w:p w:rsidR="00CE36CF" w:rsidRDefault="00C960D1" w:rsidP="00C960D1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36CF" w:rsidRPr="00E87458">
        <w:rPr>
          <w:sz w:val="28"/>
          <w:szCs w:val="28"/>
        </w:rPr>
        <w:t>5. Предложения приним</w:t>
      </w:r>
      <w:r w:rsidR="00CE36CF">
        <w:rPr>
          <w:sz w:val="28"/>
          <w:szCs w:val="28"/>
        </w:rPr>
        <w:t>аются в рабочие дни с 8.00 до 13.00 и с 14</w:t>
      </w:r>
      <w:r w:rsidR="00CE36CF" w:rsidRPr="00E87458">
        <w:rPr>
          <w:sz w:val="28"/>
          <w:szCs w:val="28"/>
        </w:rPr>
        <w:t xml:space="preserve">.00               до 17.00 администрацией </w:t>
      </w:r>
      <w:r w:rsidR="00CE36CF">
        <w:rPr>
          <w:sz w:val="28"/>
          <w:szCs w:val="28"/>
        </w:rPr>
        <w:t xml:space="preserve">Никитинского </w:t>
      </w:r>
      <w:r w:rsidR="00CE36CF" w:rsidRPr="00E87458">
        <w:rPr>
          <w:sz w:val="28"/>
          <w:szCs w:val="28"/>
        </w:rPr>
        <w:t>сельское поселение по адресу: 303</w:t>
      </w:r>
      <w:r w:rsidR="00CE36CF">
        <w:rPr>
          <w:sz w:val="28"/>
          <w:szCs w:val="28"/>
        </w:rPr>
        <w:t>6</w:t>
      </w:r>
      <w:r w:rsidR="00CE36CF" w:rsidRPr="00E87458">
        <w:rPr>
          <w:sz w:val="28"/>
          <w:szCs w:val="28"/>
        </w:rPr>
        <w:t xml:space="preserve">40, Орловская область, </w:t>
      </w:r>
      <w:r w:rsidR="00CE36CF">
        <w:rPr>
          <w:sz w:val="28"/>
          <w:szCs w:val="28"/>
        </w:rPr>
        <w:t xml:space="preserve">Новодеревеньковский </w:t>
      </w:r>
      <w:r w:rsidR="00CE36CF" w:rsidRPr="00E87458">
        <w:rPr>
          <w:sz w:val="28"/>
          <w:szCs w:val="28"/>
        </w:rPr>
        <w:t xml:space="preserve">район, </w:t>
      </w:r>
      <w:r w:rsidR="00CE36CF">
        <w:rPr>
          <w:sz w:val="28"/>
          <w:szCs w:val="28"/>
        </w:rPr>
        <w:t xml:space="preserve">Никитинское </w:t>
      </w:r>
      <w:r w:rsidR="00CE36CF" w:rsidRPr="00E87458">
        <w:rPr>
          <w:sz w:val="28"/>
          <w:szCs w:val="28"/>
        </w:rPr>
        <w:t>сельское поселен</w:t>
      </w:r>
      <w:r w:rsidR="00CE36CF">
        <w:rPr>
          <w:sz w:val="28"/>
          <w:szCs w:val="28"/>
        </w:rPr>
        <w:t>ие, п. Михайловка</w:t>
      </w:r>
      <w:r w:rsidR="00CE36CF" w:rsidRPr="00E87458">
        <w:rPr>
          <w:sz w:val="28"/>
          <w:szCs w:val="28"/>
        </w:rPr>
        <w:t xml:space="preserve">, ул. </w:t>
      </w:r>
      <w:r w:rsidR="00CE36CF">
        <w:rPr>
          <w:sz w:val="28"/>
          <w:szCs w:val="28"/>
        </w:rPr>
        <w:t xml:space="preserve">Молодежная, д.26, либо </w:t>
      </w:r>
      <w:r w:rsidR="00CE36CF" w:rsidRPr="00E87458">
        <w:rPr>
          <w:sz w:val="28"/>
          <w:szCs w:val="28"/>
        </w:rPr>
        <w:t>направляются по почте    по указанному адресу</w:t>
      </w:r>
      <w:r w:rsidR="00CE36CF">
        <w:rPr>
          <w:sz w:val="28"/>
          <w:szCs w:val="28"/>
        </w:rPr>
        <w:t>.</w:t>
      </w:r>
    </w:p>
    <w:p w:rsidR="00CE36CF" w:rsidRPr="00E87458" w:rsidRDefault="00CE36CF" w:rsidP="00CE36CF">
      <w:pPr>
        <w:pStyle w:val="a8"/>
        <w:spacing w:after="0"/>
        <w:ind w:firstLine="709"/>
        <w:jc w:val="both"/>
        <w:rPr>
          <w:sz w:val="28"/>
          <w:szCs w:val="28"/>
        </w:rPr>
      </w:pPr>
      <w:r w:rsidRPr="00E87458">
        <w:rPr>
          <w:sz w:val="28"/>
          <w:szCs w:val="28"/>
        </w:rPr>
        <w:t xml:space="preserve">6. Учет поступивших предложений, их обобщение и подготовку заключения осуществляет администрация </w:t>
      </w:r>
      <w:r>
        <w:rPr>
          <w:sz w:val="28"/>
          <w:szCs w:val="28"/>
        </w:rPr>
        <w:t xml:space="preserve">Никитинского </w:t>
      </w:r>
      <w:r w:rsidRPr="00E87458">
        <w:rPr>
          <w:sz w:val="28"/>
          <w:szCs w:val="28"/>
        </w:rPr>
        <w:t>сельского поселения.</w:t>
      </w:r>
    </w:p>
    <w:p w:rsidR="00465B34" w:rsidRPr="00F2799C" w:rsidRDefault="00CE36CF" w:rsidP="00F2799C">
      <w:pPr>
        <w:pStyle w:val="a6"/>
        <w:ind w:firstLine="709"/>
        <w:contextualSpacing/>
        <w:rPr>
          <w:szCs w:val="28"/>
        </w:rPr>
      </w:pPr>
      <w:r w:rsidRPr="00E87458">
        <w:rPr>
          <w:szCs w:val="28"/>
        </w:rPr>
        <w:t xml:space="preserve">7.Участие граждан в обсуждении проекта решения Совета депутатов, принятие и рассмотрение поступивших предложений проводится в порядке, установленном Положением о публичных (общественных) слушаниях в </w:t>
      </w:r>
      <w:r>
        <w:rPr>
          <w:szCs w:val="28"/>
        </w:rPr>
        <w:t xml:space="preserve">Никитинском </w:t>
      </w:r>
      <w:r w:rsidRPr="00E87458">
        <w:rPr>
          <w:szCs w:val="28"/>
        </w:rPr>
        <w:t>сельском поселении</w:t>
      </w:r>
      <w:r w:rsidR="00F2799C">
        <w:rPr>
          <w:szCs w:val="28"/>
        </w:rPr>
        <w:t>.</w:t>
      </w:r>
    </w:p>
    <w:sectPr w:rsidR="00465B34" w:rsidRPr="00F2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42CEE"/>
    <w:multiLevelType w:val="hybridMultilevel"/>
    <w:tmpl w:val="D6368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367D7"/>
    <w:multiLevelType w:val="hybridMultilevel"/>
    <w:tmpl w:val="685C02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128"/>
    <w:rsid w:val="002318E6"/>
    <w:rsid w:val="00251F17"/>
    <w:rsid w:val="003B249D"/>
    <w:rsid w:val="003D7C35"/>
    <w:rsid w:val="00465B34"/>
    <w:rsid w:val="004A6E5D"/>
    <w:rsid w:val="00590128"/>
    <w:rsid w:val="005E34D2"/>
    <w:rsid w:val="005F7B8C"/>
    <w:rsid w:val="007C7B7F"/>
    <w:rsid w:val="008C00A8"/>
    <w:rsid w:val="009430A3"/>
    <w:rsid w:val="00A01600"/>
    <w:rsid w:val="00A84736"/>
    <w:rsid w:val="00B144A6"/>
    <w:rsid w:val="00C1171E"/>
    <w:rsid w:val="00C960D1"/>
    <w:rsid w:val="00CE36CF"/>
    <w:rsid w:val="00D2456B"/>
    <w:rsid w:val="00EC6AF9"/>
    <w:rsid w:val="00F2799C"/>
    <w:rsid w:val="00FA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6015"/>
  <w15:docId w15:val="{55D43AB2-B68B-4EE1-8852-569B104D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B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7C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C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E36CF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6">
    <w:name w:val="Body Text Indent"/>
    <w:basedOn w:val="a"/>
    <w:link w:val="a7"/>
    <w:rsid w:val="00CE36CF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CE36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CE36CF"/>
    <w:pPr>
      <w:spacing w:after="120"/>
    </w:pPr>
  </w:style>
  <w:style w:type="character" w:customStyle="1" w:styleId="a9">
    <w:name w:val="Основной текст Знак"/>
    <w:basedOn w:val="a0"/>
    <w:link w:val="a8"/>
    <w:rsid w:val="00CE36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Никита</cp:lastModifiedBy>
  <cp:revision>10</cp:revision>
  <cp:lastPrinted>2022-11-21T09:46:00Z</cp:lastPrinted>
  <dcterms:created xsi:type="dcterms:W3CDTF">2022-11-21T08:30:00Z</dcterms:created>
  <dcterms:modified xsi:type="dcterms:W3CDTF">2022-11-24T09:25:00Z</dcterms:modified>
</cp:coreProperties>
</file>