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55" w:rsidRPr="00263B8C" w:rsidRDefault="00584C55" w:rsidP="00584C55">
      <w:pPr>
        <w:ind w:right="-2"/>
        <w:rPr>
          <w:b/>
          <w:bCs/>
          <w:color w:val="000000"/>
          <w:sz w:val="24"/>
        </w:rPr>
      </w:pPr>
      <w:r w:rsidRPr="00263B8C">
        <w:rPr>
          <w:b/>
          <w:bCs/>
          <w:color w:val="000000"/>
          <w:sz w:val="24"/>
        </w:rPr>
        <w:t>ОРЛОВСКАЯ ОБЛАСТЬ</w:t>
      </w:r>
    </w:p>
    <w:p w:rsidR="00584C55" w:rsidRPr="00263B8C" w:rsidRDefault="00584C55" w:rsidP="00584C55">
      <w:pPr>
        <w:ind w:right="-2"/>
        <w:rPr>
          <w:b/>
          <w:bCs/>
          <w:color w:val="000000"/>
          <w:sz w:val="24"/>
        </w:rPr>
      </w:pPr>
      <w:r w:rsidRPr="00263B8C">
        <w:rPr>
          <w:b/>
          <w:bCs/>
          <w:color w:val="000000"/>
          <w:sz w:val="24"/>
        </w:rPr>
        <w:t>НОВОДЕРЕВЕНЬКОВСКИЙ РАЙОН</w:t>
      </w:r>
    </w:p>
    <w:p w:rsidR="00E9587C" w:rsidRPr="00263B8C" w:rsidRDefault="00584C55" w:rsidP="00584C55">
      <w:pPr>
        <w:ind w:right="-2"/>
        <w:rPr>
          <w:b/>
          <w:bCs/>
          <w:color w:val="000000"/>
          <w:sz w:val="24"/>
        </w:rPr>
      </w:pPr>
      <w:r w:rsidRPr="00263B8C">
        <w:rPr>
          <w:b/>
          <w:bCs/>
          <w:color w:val="000000"/>
          <w:sz w:val="24"/>
        </w:rPr>
        <w:t xml:space="preserve"> ИЗБИРАТЕЛЬНАЯ КОМИССИЯ </w:t>
      </w:r>
      <w:r w:rsidR="00520AF0" w:rsidRPr="00263B8C">
        <w:rPr>
          <w:b/>
          <w:bCs/>
          <w:color w:val="000000"/>
          <w:sz w:val="24"/>
        </w:rPr>
        <w:t>Н</w:t>
      </w:r>
      <w:r w:rsidR="00263B8C" w:rsidRPr="00263B8C">
        <w:rPr>
          <w:b/>
          <w:bCs/>
          <w:color w:val="000000"/>
          <w:sz w:val="24"/>
        </w:rPr>
        <w:t>ИКИТИНСКОГО</w:t>
      </w:r>
    </w:p>
    <w:p w:rsidR="00584C55" w:rsidRPr="00263B8C" w:rsidRDefault="00584C55" w:rsidP="00584C55">
      <w:pPr>
        <w:ind w:right="-2"/>
        <w:rPr>
          <w:color w:val="000000"/>
          <w:sz w:val="24"/>
        </w:rPr>
      </w:pPr>
      <w:r w:rsidRPr="00263B8C">
        <w:rPr>
          <w:b/>
          <w:bCs/>
          <w:color w:val="000000"/>
          <w:sz w:val="24"/>
        </w:rPr>
        <w:t xml:space="preserve"> СЕЛЬСКОГО ПОСЕЛЕНИЯ</w:t>
      </w:r>
    </w:p>
    <w:p w:rsidR="00584C55" w:rsidRPr="00263B8C" w:rsidRDefault="00584C55" w:rsidP="00584C55">
      <w:pPr>
        <w:pStyle w:val="1"/>
        <w:rPr>
          <w:b w:val="0"/>
          <w:bCs w:val="0"/>
          <w:spacing w:val="80"/>
          <w:sz w:val="24"/>
          <w:szCs w:val="24"/>
        </w:rPr>
      </w:pPr>
      <w:r w:rsidRPr="00263B8C">
        <w:rPr>
          <w:spacing w:val="80"/>
          <w:sz w:val="24"/>
          <w:szCs w:val="24"/>
        </w:rPr>
        <w:t>РЕШЕНИЕ</w:t>
      </w:r>
    </w:p>
    <w:p w:rsidR="00584C55" w:rsidRPr="00263B8C" w:rsidRDefault="00584C55" w:rsidP="00584C55">
      <w:pPr>
        <w:ind w:right="-6"/>
        <w:rPr>
          <w:sz w:val="24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584C55" w:rsidRPr="00263B8C" w:rsidTr="00584C55">
        <w:tc>
          <w:tcPr>
            <w:tcW w:w="3249" w:type="dxa"/>
            <w:tcBorders>
              <w:top w:val="nil"/>
              <w:left w:val="nil"/>
              <w:bottom w:val="single" w:sz="4" w:space="0" w:color="000080"/>
              <w:right w:val="nil"/>
            </w:tcBorders>
            <w:hideMark/>
          </w:tcPr>
          <w:p w:rsidR="00584C55" w:rsidRPr="00263B8C" w:rsidRDefault="00584C55" w:rsidP="00B22048">
            <w:pPr>
              <w:spacing w:line="276" w:lineRule="auto"/>
              <w:rPr>
                <w:sz w:val="24"/>
              </w:rPr>
            </w:pPr>
            <w:r w:rsidRPr="00263B8C">
              <w:rPr>
                <w:sz w:val="24"/>
              </w:rPr>
              <w:t>июня 201</w:t>
            </w:r>
            <w:r w:rsidR="00B22048" w:rsidRPr="00263B8C">
              <w:rPr>
                <w:sz w:val="24"/>
              </w:rPr>
              <w:t>6</w:t>
            </w:r>
            <w:r w:rsidRPr="00263B8C">
              <w:rPr>
                <w:sz w:val="24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C55" w:rsidRPr="00263B8C" w:rsidRDefault="00584C55">
            <w:pPr>
              <w:spacing w:line="276" w:lineRule="auto"/>
              <w:jc w:val="right"/>
              <w:rPr>
                <w:sz w:val="24"/>
              </w:rPr>
            </w:pPr>
            <w:r w:rsidRPr="00263B8C">
              <w:rPr>
                <w:sz w:val="24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80"/>
              <w:right w:val="nil"/>
            </w:tcBorders>
            <w:hideMark/>
          </w:tcPr>
          <w:p w:rsidR="00584C55" w:rsidRPr="00263B8C" w:rsidRDefault="00584C55" w:rsidP="00584C55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4E32BA" w:rsidRPr="00263B8C" w:rsidRDefault="004E32BA">
      <w:pPr>
        <w:rPr>
          <w:sz w:val="24"/>
        </w:rPr>
      </w:pPr>
    </w:p>
    <w:tbl>
      <w:tblPr>
        <w:tblW w:w="10090" w:type="dxa"/>
        <w:tblLook w:val="04A0"/>
      </w:tblPr>
      <w:tblGrid>
        <w:gridCol w:w="6104"/>
        <w:gridCol w:w="1440"/>
        <w:gridCol w:w="2546"/>
      </w:tblGrid>
      <w:tr w:rsidR="007A7D77" w:rsidRPr="00263B8C" w:rsidTr="007A7D77">
        <w:tc>
          <w:tcPr>
            <w:tcW w:w="6104" w:type="dxa"/>
          </w:tcPr>
          <w:p w:rsidR="002B6D3D" w:rsidRPr="00263B8C" w:rsidRDefault="002B6D3D" w:rsidP="00263B8C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7A7D77" w:rsidRPr="00263B8C" w:rsidRDefault="007A7D77">
            <w:pPr>
              <w:rPr>
                <w:color w:val="000000"/>
                <w:sz w:val="24"/>
              </w:rPr>
            </w:pPr>
          </w:p>
        </w:tc>
        <w:tc>
          <w:tcPr>
            <w:tcW w:w="2546" w:type="dxa"/>
          </w:tcPr>
          <w:p w:rsidR="007A7D77" w:rsidRPr="00263B8C" w:rsidRDefault="007A7D77">
            <w:pPr>
              <w:jc w:val="right"/>
              <w:rPr>
                <w:color w:val="000000"/>
                <w:sz w:val="24"/>
              </w:rPr>
            </w:pPr>
          </w:p>
        </w:tc>
      </w:tr>
    </w:tbl>
    <w:p w:rsidR="000C0918" w:rsidRPr="00263B8C" w:rsidRDefault="00825419" w:rsidP="00263B8C">
      <w:pPr>
        <w:jc w:val="both"/>
        <w:rPr>
          <w:b/>
          <w:bCs/>
          <w:sz w:val="24"/>
        </w:rPr>
      </w:pPr>
      <w:r w:rsidRPr="00263B8C">
        <w:rPr>
          <w:b/>
          <w:sz w:val="24"/>
        </w:rPr>
        <w:t>О количестве подписей избирателей, необходимом для регистрации кандидат</w:t>
      </w:r>
      <w:r w:rsidR="00B22048" w:rsidRPr="00263B8C">
        <w:rPr>
          <w:b/>
          <w:sz w:val="24"/>
        </w:rPr>
        <w:t>ов</w:t>
      </w:r>
      <w:r w:rsidRPr="00263B8C">
        <w:rPr>
          <w:b/>
          <w:sz w:val="24"/>
        </w:rPr>
        <w:t>, при проведении выборов депутат</w:t>
      </w:r>
      <w:r w:rsidR="00B22048" w:rsidRPr="00263B8C">
        <w:rPr>
          <w:b/>
          <w:sz w:val="24"/>
        </w:rPr>
        <w:t>ов</w:t>
      </w:r>
      <w:r w:rsidRPr="00263B8C">
        <w:rPr>
          <w:b/>
          <w:sz w:val="24"/>
        </w:rPr>
        <w:t xml:space="preserve"> </w:t>
      </w:r>
      <w:r w:rsidR="00B22048" w:rsidRPr="00263B8C">
        <w:rPr>
          <w:b/>
          <w:sz w:val="24"/>
        </w:rPr>
        <w:t>Н</w:t>
      </w:r>
      <w:r w:rsidR="00263B8C" w:rsidRPr="00263B8C">
        <w:rPr>
          <w:b/>
          <w:sz w:val="24"/>
        </w:rPr>
        <w:t>икитинского</w:t>
      </w:r>
      <w:r w:rsidRPr="00263B8C">
        <w:rPr>
          <w:b/>
          <w:sz w:val="24"/>
        </w:rPr>
        <w:t xml:space="preserve"> сельского Совета народных депутатов Новодеревеньковского района Орловской области </w:t>
      </w:r>
      <w:r w:rsidR="002B6D3D" w:rsidRPr="00263B8C">
        <w:rPr>
          <w:b/>
          <w:bCs/>
          <w:sz w:val="24"/>
        </w:rPr>
        <w:t>1</w:t>
      </w:r>
      <w:r w:rsidR="00B22048" w:rsidRPr="00263B8C">
        <w:rPr>
          <w:b/>
          <w:bCs/>
          <w:sz w:val="24"/>
        </w:rPr>
        <w:t>8</w:t>
      </w:r>
      <w:r w:rsidR="002B6D3D" w:rsidRPr="00263B8C">
        <w:rPr>
          <w:b/>
          <w:bCs/>
          <w:sz w:val="24"/>
        </w:rPr>
        <w:t xml:space="preserve"> сентября 201</w:t>
      </w:r>
      <w:r w:rsidR="00B22048" w:rsidRPr="00263B8C">
        <w:rPr>
          <w:b/>
          <w:bCs/>
          <w:sz w:val="24"/>
        </w:rPr>
        <w:t>6</w:t>
      </w:r>
      <w:r w:rsidR="002B6D3D" w:rsidRPr="00263B8C">
        <w:rPr>
          <w:b/>
          <w:bCs/>
          <w:sz w:val="24"/>
        </w:rPr>
        <w:t xml:space="preserve"> года.             </w:t>
      </w:r>
    </w:p>
    <w:p w:rsidR="00B01C83" w:rsidRPr="00263B8C" w:rsidRDefault="00B01C83" w:rsidP="008B1903">
      <w:pPr>
        <w:ind w:firstLine="708"/>
        <w:jc w:val="both"/>
        <w:rPr>
          <w:b/>
          <w:bCs/>
          <w:sz w:val="24"/>
        </w:rPr>
      </w:pPr>
    </w:p>
    <w:p w:rsidR="00B01C83" w:rsidRPr="00263B8C" w:rsidRDefault="00B01C83" w:rsidP="006E5581">
      <w:pPr>
        <w:spacing w:line="360" w:lineRule="auto"/>
        <w:ind w:firstLine="709"/>
        <w:jc w:val="both"/>
        <w:rPr>
          <w:color w:val="000000"/>
          <w:sz w:val="24"/>
        </w:rPr>
      </w:pPr>
      <w:proofErr w:type="gramStart"/>
      <w:r w:rsidRPr="00263B8C">
        <w:rPr>
          <w:bCs/>
          <w:sz w:val="24"/>
        </w:rPr>
        <w:t>В соответствии  с частью 2 статьи 12 Закона Орловской области «О регулировании отдельных правоотношений, связанных с выборами в органы местного самоуправления в Орловской области» от 30.06.2010 № 1087-ОЗ, исходя из количества избирателей, зарегистрированных на территории соответствующего одномандатного избирательного округа в соответствии с пунктом 10 статьи 16 Федерального  закона от 12 июня 2002 года  № 67-ФЗ «Об основных гарантиях избирательных прав и права</w:t>
      </w:r>
      <w:proofErr w:type="gramEnd"/>
      <w:r w:rsidRPr="00263B8C">
        <w:rPr>
          <w:bCs/>
          <w:sz w:val="24"/>
        </w:rPr>
        <w:t xml:space="preserve"> на участие в референдуме граждан Российской Федерации»,  и</w:t>
      </w:r>
      <w:r w:rsidRPr="00263B8C">
        <w:rPr>
          <w:color w:val="000000"/>
          <w:sz w:val="24"/>
        </w:rPr>
        <w:t xml:space="preserve">збирательная  комиссия </w:t>
      </w:r>
      <w:r w:rsidR="00B22048" w:rsidRPr="00263B8C">
        <w:rPr>
          <w:color w:val="000000"/>
          <w:sz w:val="24"/>
        </w:rPr>
        <w:t>Н</w:t>
      </w:r>
      <w:r w:rsidR="00263B8C" w:rsidRPr="00263B8C">
        <w:rPr>
          <w:color w:val="000000"/>
          <w:sz w:val="24"/>
        </w:rPr>
        <w:t>икитинского</w:t>
      </w:r>
      <w:r w:rsidRPr="00263B8C">
        <w:rPr>
          <w:color w:val="000000"/>
          <w:sz w:val="24"/>
        </w:rPr>
        <w:t xml:space="preserve"> сельского поселения Новодеревеньковского района Орловской  области                         </w:t>
      </w:r>
    </w:p>
    <w:p w:rsidR="00B01C83" w:rsidRPr="00263B8C" w:rsidRDefault="00B01C83" w:rsidP="006E5581">
      <w:pPr>
        <w:spacing w:line="360" w:lineRule="auto"/>
        <w:ind w:firstLine="709"/>
        <w:jc w:val="both"/>
        <w:rPr>
          <w:color w:val="000000"/>
          <w:sz w:val="24"/>
        </w:rPr>
      </w:pPr>
      <w:r w:rsidRPr="00263B8C">
        <w:rPr>
          <w:b/>
          <w:bCs/>
          <w:color w:val="000000"/>
          <w:sz w:val="24"/>
        </w:rPr>
        <w:t>РЕШИЛА:</w:t>
      </w:r>
    </w:p>
    <w:p w:rsidR="00B01C83" w:rsidRPr="00263B8C" w:rsidRDefault="00B01C83" w:rsidP="006E5581">
      <w:pPr>
        <w:spacing w:line="360" w:lineRule="auto"/>
        <w:ind w:firstLine="709"/>
        <w:jc w:val="both"/>
        <w:rPr>
          <w:sz w:val="24"/>
        </w:rPr>
      </w:pPr>
      <w:r w:rsidRPr="00263B8C">
        <w:rPr>
          <w:color w:val="000000"/>
          <w:sz w:val="24"/>
        </w:rPr>
        <w:t xml:space="preserve">1.  </w:t>
      </w:r>
      <w:proofErr w:type="gramStart"/>
      <w:r w:rsidRPr="00263B8C">
        <w:rPr>
          <w:color w:val="000000"/>
          <w:sz w:val="24"/>
        </w:rPr>
        <w:t>Утвердить количество подписей избирателей, необходимое</w:t>
      </w:r>
      <w:r w:rsidR="006E5581" w:rsidRPr="00263B8C">
        <w:rPr>
          <w:color w:val="000000"/>
          <w:sz w:val="24"/>
        </w:rPr>
        <w:t xml:space="preserve"> для регистрации  </w:t>
      </w:r>
      <w:r w:rsidRPr="00263B8C">
        <w:rPr>
          <w:color w:val="000000"/>
          <w:sz w:val="24"/>
        </w:rPr>
        <w:t>кандидат</w:t>
      </w:r>
      <w:r w:rsidR="00B22048" w:rsidRPr="00263B8C">
        <w:rPr>
          <w:color w:val="000000"/>
          <w:sz w:val="24"/>
        </w:rPr>
        <w:t>ов</w:t>
      </w:r>
      <w:r w:rsidRPr="00263B8C">
        <w:rPr>
          <w:color w:val="000000"/>
          <w:sz w:val="24"/>
        </w:rPr>
        <w:t xml:space="preserve"> в депутаты </w:t>
      </w:r>
      <w:r w:rsidR="00B22048" w:rsidRPr="00263B8C">
        <w:rPr>
          <w:color w:val="000000"/>
          <w:sz w:val="24"/>
        </w:rPr>
        <w:t>Н</w:t>
      </w:r>
      <w:r w:rsidR="00263B8C" w:rsidRPr="00263B8C">
        <w:rPr>
          <w:color w:val="000000"/>
          <w:sz w:val="24"/>
        </w:rPr>
        <w:t>икитинского</w:t>
      </w:r>
      <w:r w:rsidRPr="00263B8C">
        <w:rPr>
          <w:color w:val="000000"/>
          <w:sz w:val="24"/>
        </w:rPr>
        <w:t xml:space="preserve"> сельского Совета народных депутатов Новодеревеньковского района Орловской области</w:t>
      </w:r>
      <w:r w:rsidRPr="00263B8C">
        <w:rPr>
          <w:sz w:val="24"/>
        </w:rPr>
        <w:t>, выдвинут</w:t>
      </w:r>
      <w:r w:rsidR="00B22048" w:rsidRPr="00263B8C">
        <w:rPr>
          <w:sz w:val="24"/>
        </w:rPr>
        <w:t>ых</w:t>
      </w:r>
      <w:r w:rsidRPr="00263B8C">
        <w:rPr>
          <w:sz w:val="24"/>
        </w:rPr>
        <w:t xml:space="preserve"> по </w:t>
      </w:r>
      <w:r w:rsidRPr="00263B8C">
        <w:rPr>
          <w:color w:val="000000"/>
          <w:sz w:val="24"/>
        </w:rPr>
        <w:t xml:space="preserve"> одномандатн</w:t>
      </w:r>
      <w:r w:rsidR="00B22048" w:rsidRPr="00263B8C">
        <w:rPr>
          <w:color w:val="000000"/>
          <w:sz w:val="24"/>
        </w:rPr>
        <w:t>ым</w:t>
      </w:r>
      <w:r w:rsidRPr="00263B8C">
        <w:rPr>
          <w:color w:val="000000"/>
          <w:sz w:val="24"/>
        </w:rPr>
        <w:t xml:space="preserve"> избирательн</w:t>
      </w:r>
      <w:r w:rsidR="00B22048" w:rsidRPr="00263B8C">
        <w:rPr>
          <w:color w:val="000000"/>
          <w:sz w:val="24"/>
        </w:rPr>
        <w:t>ым</w:t>
      </w:r>
      <w:r w:rsidRPr="00263B8C">
        <w:rPr>
          <w:color w:val="000000"/>
          <w:sz w:val="24"/>
        </w:rPr>
        <w:t xml:space="preserve"> округ</w:t>
      </w:r>
      <w:r w:rsidR="00B22048" w:rsidRPr="00263B8C">
        <w:rPr>
          <w:color w:val="000000"/>
          <w:sz w:val="24"/>
        </w:rPr>
        <w:t>ам</w:t>
      </w:r>
      <w:r w:rsidRPr="00263B8C">
        <w:rPr>
          <w:color w:val="000000"/>
          <w:sz w:val="24"/>
        </w:rPr>
        <w:t xml:space="preserve"> </w:t>
      </w:r>
      <w:r w:rsidRPr="00263B8C">
        <w:rPr>
          <w:sz w:val="24"/>
        </w:rPr>
        <w:t xml:space="preserve"> в порядке самовыдвижения</w:t>
      </w:r>
      <w:r w:rsidR="009758A2" w:rsidRPr="00263B8C">
        <w:rPr>
          <w:sz w:val="24"/>
        </w:rPr>
        <w:t>,</w:t>
      </w:r>
      <w:r w:rsidRPr="00263B8C">
        <w:rPr>
          <w:sz w:val="24"/>
        </w:rPr>
        <w:t xml:space="preserve"> либо кандидат</w:t>
      </w:r>
      <w:r w:rsidR="00B22048" w:rsidRPr="00263B8C">
        <w:rPr>
          <w:sz w:val="24"/>
        </w:rPr>
        <w:t>ов</w:t>
      </w:r>
      <w:r w:rsidRPr="00263B8C">
        <w:rPr>
          <w:sz w:val="24"/>
        </w:rPr>
        <w:t xml:space="preserve"> выдвинут</w:t>
      </w:r>
      <w:r w:rsidR="00B22048" w:rsidRPr="00263B8C">
        <w:rPr>
          <w:sz w:val="24"/>
        </w:rPr>
        <w:t>ых</w:t>
      </w:r>
      <w:r w:rsidRPr="00263B8C">
        <w:rPr>
          <w:sz w:val="24"/>
        </w:rPr>
        <w:t xml:space="preserve"> избирательным объединением, которы</w:t>
      </w:r>
      <w:r w:rsidR="00B22048" w:rsidRPr="00263B8C">
        <w:rPr>
          <w:sz w:val="24"/>
        </w:rPr>
        <w:t>е</w:t>
      </w:r>
      <w:r w:rsidRPr="00263B8C">
        <w:rPr>
          <w:sz w:val="24"/>
        </w:rPr>
        <w:t xml:space="preserve"> обязан</w:t>
      </w:r>
      <w:r w:rsidR="00B22048" w:rsidRPr="00263B8C">
        <w:rPr>
          <w:sz w:val="24"/>
        </w:rPr>
        <w:t>ы</w:t>
      </w:r>
      <w:r w:rsidRPr="00263B8C">
        <w:rPr>
          <w:sz w:val="24"/>
        </w:rPr>
        <w:t xml:space="preserve"> собирать подписи избирателей в поддержку </w:t>
      </w:r>
      <w:r w:rsidR="00FC2EA5" w:rsidRPr="00263B8C">
        <w:rPr>
          <w:sz w:val="24"/>
        </w:rPr>
        <w:t>их</w:t>
      </w:r>
      <w:r w:rsidRPr="00263B8C">
        <w:rPr>
          <w:sz w:val="24"/>
        </w:rPr>
        <w:t xml:space="preserve"> выдвижения; количество подписей избирателей, которое может быть представлено кандидатом сверх, необходимого для регистрации;</w:t>
      </w:r>
      <w:proofErr w:type="gramEnd"/>
      <w:r w:rsidRPr="00263B8C">
        <w:rPr>
          <w:sz w:val="24"/>
        </w:rPr>
        <w:t xml:space="preserve"> предельное количество подписей избирателей, которое может быть представлено  кандида</w:t>
      </w:r>
      <w:r w:rsidR="009758A2" w:rsidRPr="00263B8C">
        <w:rPr>
          <w:sz w:val="24"/>
        </w:rPr>
        <w:t xml:space="preserve">том в </w:t>
      </w:r>
      <w:r w:rsidRPr="00263B8C">
        <w:rPr>
          <w:sz w:val="24"/>
        </w:rPr>
        <w:t xml:space="preserve">  избирательную комиссию</w:t>
      </w:r>
      <w:r w:rsidR="006E5581" w:rsidRPr="00263B8C">
        <w:rPr>
          <w:sz w:val="24"/>
        </w:rPr>
        <w:t xml:space="preserve"> </w:t>
      </w:r>
      <w:r w:rsidR="00B22048" w:rsidRPr="00263B8C">
        <w:rPr>
          <w:sz w:val="24"/>
        </w:rPr>
        <w:t>Н</w:t>
      </w:r>
      <w:r w:rsidR="00263B8C" w:rsidRPr="00263B8C">
        <w:rPr>
          <w:sz w:val="24"/>
        </w:rPr>
        <w:t>икитинского</w:t>
      </w:r>
      <w:r w:rsidR="006E5581" w:rsidRPr="00263B8C">
        <w:rPr>
          <w:sz w:val="24"/>
        </w:rPr>
        <w:t xml:space="preserve"> сельского поселения Новодеревеньковского района Орловской области</w:t>
      </w:r>
      <w:r w:rsidRPr="00263B8C">
        <w:rPr>
          <w:sz w:val="24"/>
        </w:rPr>
        <w:t>.</w:t>
      </w:r>
    </w:p>
    <w:p w:rsidR="00B01C83" w:rsidRPr="00263B8C" w:rsidRDefault="00B01C83" w:rsidP="00B01C83">
      <w:pPr>
        <w:ind w:firstLine="708"/>
        <w:jc w:val="both"/>
        <w:rPr>
          <w:sz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329"/>
        <w:gridCol w:w="1806"/>
        <w:gridCol w:w="1845"/>
        <w:gridCol w:w="1821"/>
      </w:tblGrid>
      <w:tr w:rsidR="00B01C83" w:rsidRPr="00263B8C" w:rsidTr="00BA5A8C">
        <w:tc>
          <w:tcPr>
            <w:tcW w:w="2375" w:type="dxa"/>
          </w:tcPr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Наименование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и номер</w:t>
            </w:r>
          </w:p>
          <w:p w:rsidR="00B01C83" w:rsidRPr="00263B8C" w:rsidRDefault="00B01C83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</w:t>
            </w:r>
            <w:r w:rsidR="006E5581" w:rsidRPr="00263B8C">
              <w:rPr>
                <w:sz w:val="24"/>
              </w:rPr>
              <w:t>одно</w:t>
            </w:r>
            <w:r w:rsidRPr="00263B8C">
              <w:rPr>
                <w:sz w:val="24"/>
              </w:rPr>
              <w:t>мандатного избирательного округа</w:t>
            </w:r>
          </w:p>
        </w:tc>
        <w:tc>
          <w:tcPr>
            <w:tcW w:w="2153" w:type="dxa"/>
          </w:tcPr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Количество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избирателей,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зарегистрированных на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территории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соответствующего избирательного округа,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lastRenderedPageBreak/>
              <w:t xml:space="preserve">указанного в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схеме </w:t>
            </w:r>
          </w:p>
          <w:p w:rsidR="00B01C83" w:rsidRPr="00263B8C" w:rsidRDefault="00CC681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одно</w:t>
            </w:r>
            <w:r w:rsidR="00B01C83" w:rsidRPr="00263B8C">
              <w:rPr>
                <w:sz w:val="24"/>
              </w:rPr>
              <w:t>мандатных избирательных округов</w:t>
            </w:r>
          </w:p>
        </w:tc>
        <w:tc>
          <w:tcPr>
            <w:tcW w:w="1847" w:type="dxa"/>
          </w:tcPr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lastRenderedPageBreak/>
              <w:t>Количество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подписей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избирателей,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необходимое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для регистрации кандидата</w:t>
            </w:r>
          </w:p>
        </w:tc>
        <w:tc>
          <w:tcPr>
            <w:tcW w:w="1874" w:type="dxa"/>
          </w:tcPr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Количество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подписей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избирателей,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</w:t>
            </w:r>
            <w:proofErr w:type="gramStart"/>
            <w:r w:rsidRPr="00263B8C">
              <w:rPr>
                <w:sz w:val="24"/>
              </w:rPr>
              <w:t>которое</w:t>
            </w:r>
            <w:proofErr w:type="gramEnd"/>
            <w:r w:rsidRPr="00263B8C">
              <w:rPr>
                <w:sz w:val="24"/>
              </w:rPr>
              <w:t xml:space="preserve"> может быть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представлено кандидатом сверх </w:t>
            </w:r>
            <w:proofErr w:type="gramStart"/>
            <w:r w:rsidRPr="00263B8C">
              <w:rPr>
                <w:sz w:val="24"/>
              </w:rPr>
              <w:lastRenderedPageBreak/>
              <w:t>необходимого</w:t>
            </w:r>
            <w:proofErr w:type="gramEnd"/>
            <w:r w:rsidRPr="00263B8C">
              <w:rPr>
                <w:sz w:val="24"/>
              </w:rPr>
              <w:t xml:space="preserve"> для регистрации</w:t>
            </w:r>
          </w:p>
        </w:tc>
        <w:tc>
          <w:tcPr>
            <w:tcW w:w="1858" w:type="dxa"/>
          </w:tcPr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lastRenderedPageBreak/>
              <w:t>Предельное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количество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подписей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 избирателей,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которое  может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 xml:space="preserve">быть </w:t>
            </w:r>
          </w:p>
          <w:p w:rsidR="00B01C83" w:rsidRPr="00263B8C" w:rsidRDefault="00B01C83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представлено кандидатом</w:t>
            </w:r>
          </w:p>
        </w:tc>
      </w:tr>
      <w:tr w:rsidR="00B01C83" w:rsidRPr="00263B8C" w:rsidTr="00BA5A8C">
        <w:tc>
          <w:tcPr>
            <w:tcW w:w="2375" w:type="dxa"/>
          </w:tcPr>
          <w:p w:rsidR="00B01C83" w:rsidRPr="00263B8C" w:rsidRDefault="00B22048" w:rsidP="006E5581">
            <w:pPr>
              <w:rPr>
                <w:sz w:val="24"/>
              </w:rPr>
            </w:pPr>
            <w:r w:rsidRPr="00263B8C">
              <w:rPr>
                <w:sz w:val="24"/>
              </w:rPr>
              <w:lastRenderedPageBreak/>
              <w:t>1</w:t>
            </w:r>
          </w:p>
        </w:tc>
        <w:tc>
          <w:tcPr>
            <w:tcW w:w="2153" w:type="dxa"/>
            <w:vAlign w:val="center"/>
          </w:tcPr>
          <w:p w:rsidR="00B01C83" w:rsidRPr="00263B8C" w:rsidRDefault="00B22048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2</w:t>
            </w:r>
          </w:p>
        </w:tc>
        <w:tc>
          <w:tcPr>
            <w:tcW w:w="1847" w:type="dxa"/>
            <w:vAlign w:val="center"/>
          </w:tcPr>
          <w:p w:rsidR="00B01C83" w:rsidRPr="00263B8C" w:rsidRDefault="00B22048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B01C83" w:rsidRPr="00263B8C" w:rsidRDefault="00B22048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B01C83" w:rsidRPr="00263B8C" w:rsidRDefault="00B22048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5</w:t>
            </w:r>
          </w:p>
        </w:tc>
      </w:tr>
      <w:tr w:rsidR="00B22048" w:rsidRPr="00263B8C" w:rsidTr="00BA5A8C">
        <w:tc>
          <w:tcPr>
            <w:tcW w:w="2375" w:type="dxa"/>
          </w:tcPr>
          <w:p w:rsidR="00B22048" w:rsidRPr="00263B8C" w:rsidRDefault="009A1008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1</w:t>
            </w:r>
          </w:p>
        </w:tc>
        <w:tc>
          <w:tcPr>
            <w:tcW w:w="2153" w:type="dxa"/>
          </w:tcPr>
          <w:p w:rsidR="00B22048" w:rsidRPr="00263B8C" w:rsidRDefault="00263B8C" w:rsidP="00C31123">
            <w:pPr>
              <w:rPr>
                <w:sz w:val="24"/>
              </w:rPr>
            </w:pPr>
            <w:r w:rsidRPr="00263B8C">
              <w:rPr>
                <w:sz w:val="24"/>
              </w:rPr>
              <w:t>108</w:t>
            </w:r>
          </w:p>
        </w:tc>
        <w:tc>
          <w:tcPr>
            <w:tcW w:w="1847" w:type="dxa"/>
            <w:vAlign w:val="center"/>
          </w:tcPr>
          <w:p w:rsidR="00B22048" w:rsidRPr="00263B8C" w:rsidRDefault="00BA5A8C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  <w:vAlign w:val="center"/>
          </w:tcPr>
          <w:p w:rsidR="00B22048" w:rsidRPr="00263B8C" w:rsidRDefault="00BA5A8C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B22048" w:rsidRPr="00263B8C" w:rsidRDefault="00BA5A8C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2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98</w:t>
            </w:r>
          </w:p>
        </w:tc>
        <w:tc>
          <w:tcPr>
            <w:tcW w:w="1847" w:type="dxa"/>
            <w:vAlign w:val="center"/>
          </w:tcPr>
          <w:p w:rsidR="00BA5A8C" w:rsidRPr="00263B8C" w:rsidRDefault="00BA5A8C" w:rsidP="00F64CC1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3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101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98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5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118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6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118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7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118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8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108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9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109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  <w:tr w:rsidR="00BA5A8C" w:rsidRPr="00263B8C" w:rsidTr="003D2BDF">
        <w:tc>
          <w:tcPr>
            <w:tcW w:w="2375" w:type="dxa"/>
          </w:tcPr>
          <w:p w:rsidR="00BA5A8C" w:rsidRPr="00263B8C" w:rsidRDefault="00BA5A8C" w:rsidP="006E5581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2153" w:type="dxa"/>
            <w:vAlign w:val="center"/>
          </w:tcPr>
          <w:p w:rsidR="00BA5A8C" w:rsidRPr="00263B8C" w:rsidRDefault="00263B8C" w:rsidP="00CC6813">
            <w:pPr>
              <w:rPr>
                <w:sz w:val="24"/>
              </w:rPr>
            </w:pPr>
            <w:r w:rsidRPr="00263B8C">
              <w:rPr>
                <w:sz w:val="24"/>
              </w:rPr>
              <w:t>105</w:t>
            </w:r>
          </w:p>
        </w:tc>
        <w:tc>
          <w:tcPr>
            <w:tcW w:w="1847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10</w:t>
            </w:r>
          </w:p>
        </w:tc>
        <w:tc>
          <w:tcPr>
            <w:tcW w:w="1874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BA5A8C" w:rsidRPr="00263B8C" w:rsidRDefault="00BA5A8C">
            <w:pPr>
              <w:rPr>
                <w:sz w:val="24"/>
              </w:rPr>
            </w:pPr>
            <w:r w:rsidRPr="00263B8C">
              <w:rPr>
                <w:sz w:val="24"/>
              </w:rPr>
              <w:t>14</w:t>
            </w:r>
          </w:p>
        </w:tc>
      </w:tr>
    </w:tbl>
    <w:p w:rsidR="00B01C83" w:rsidRPr="00263B8C" w:rsidRDefault="00B01C83" w:rsidP="008B1903">
      <w:pPr>
        <w:ind w:firstLine="708"/>
        <w:jc w:val="both"/>
        <w:rPr>
          <w:b/>
          <w:bCs/>
          <w:sz w:val="24"/>
        </w:rPr>
      </w:pPr>
    </w:p>
    <w:p w:rsidR="002718E2" w:rsidRPr="00263B8C" w:rsidRDefault="002718E2" w:rsidP="008B1903">
      <w:pPr>
        <w:ind w:left="705"/>
        <w:jc w:val="both"/>
        <w:rPr>
          <w:bCs/>
          <w:sz w:val="24"/>
        </w:rPr>
      </w:pPr>
    </w:p>
    <w:p w:rsidR="002718E2" w:rsidRPr="00263B8C" w:rsidRDefault="002718E2" w:rsidP="008B1903">
      <w:pPr>
        <w:ind w:left="705"/>
        <w:jc w:val="both"/>
        <w:rPr>
          <w:bCs/>
          <w:sz w:val="24"/>
        </w:rPr>
      </w:pPr>
    </w:p>
    <w:p w:rsidR="002718E2" w:rsidRPr="00263B8C" w:rsidRDefault="002718E2" w:rsidP="008B1903">
      <w:pPr>
        <w:ind w:left="705"/>
        <w:jc w:val="both"/>
        <w:rPr>
          <w:bCs/>
          <w:sz w:val="24"/>
        </w:rPr>
      </w:pPr>
    </w:p>
    <w:tbl>
      <w:tblPr>
        <w:tblW w:w="0" w:type="auto"/>
        <w:tblLayout w:type="fixed"/>
        <w:tblLook w:val="0000"/>
      </w:tblPr>
      <w:tblGrid>
        <w:gridCol w:w="3510"/>
        <w:gridCol w:w="5958"/>
      </w:tblGrid>
      <w:tr w:rsidR="002718E2" w:rsidRPr="00263B8C" w:rsidTr="00A775E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18E2" w:rsidRPr="00263B8C" w:rsidRDefault="002718E2" w:rsidP="00A775EA">
            <w:pPr>
              <w:pStyle w:val="a3"/>
              <w:jc w:val="center"/>
              <w:rPr>
                <w:szCs w:val="24"/>
              </w:rPr>
            </w:pPr>
            <w:r w:rsidRPr="00263B8C">
              <w:rPr>
                <w:szCs w:val="24"/>
              </w:rPr>
              <w:t>Председатель</w:t>
            </w:r>
            <w:r w:rsidRPr="00263B8C">
              <w:rPr>
                <w:szCs w:val="24"/>
              </w:rPr>
              <w:br/>
              <w:t xml:space="preserve">избирательной комиссии </w:t>
            </w:r>
          </w:p>
          <w:p w:rsidR="002718E2" w:rsidRPr="00263B8C" w:rsidRDefault="002718E2" w:rsidP="00A77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2718E2" w:rsidRPr="00263B8C" w:rsidRDefault="002718E2" w:rsidP="00263B8C">
            <w:pPr>
              <w:pStyle w:val="a3"/>
              <w:jc w:val="right"/>
              <w:rPr>
                <w:szCs w:val="24"/>
              </w:rPr>
            </w:pPr>
            <w:r w:rsidRPr="00263B8C">
              <w:rPr>
                <w:szCs w:val="24"/>
              </w:rPr>
              <w:br/>
            </w:r>
            <w:r w:rsidR="00263B8C" w:rsidRPr="00263B8C">
              <w:rPr>
                <w:szCs w:val="24"/>
              </w:rPr>
              <w:t>Н.В.Бахтина</w:t>
            </w:r>
          </w:p>
        </w:tc>
      </w:tr>
      <w:tr w:rsidR="002718E2" w:rsidRPr="00263B8C" w:rsidTr="00A775E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18E2" w:rsidRPr="00263B8C" w:rsidRDefault="002718E2" w:rsidP="00A775EA">
            <w:pPr>
              <w:pStyle w:val="a3"/>
              <w:jc w:val="center"/>
              <w:rPr>
                <w:szCs w:val="24"/>
              </w:rPr>
            </w:pPr>
            <w:r w:rsidRPr="00263B8C">
              <w:rPr>
                <w:szCs w:val="24"/>
              </w:rPr>
              <w:t>Секретарь</w:t>
            </w:r>
            <w:r w:rsidRPr="00263B8C">
              <w:rPr>
                <w:szCs w:val="24"/>
              </w:rPr>
              <w:br/>
              <w:t xml:space="preserve">избирательной комиссии 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2718E2" w:rsidRPr="00263B8C" w:rsidRDefault="002718E2" w:rsidP="00263B8C">
            <w:pPr>
              <w:jc w:val="right"/>
              <w:rPr>
                <w:sz w:val="24"/>
              </w:rPr>
            </w:pPr>
            <w:r w:rsidRPr="00263B8C">
              <w:rPr>
                <w:sz w:val="24"/>
              </w:rPr>
              <w:br/>
            </w:r>
            <w:r w:rsidR="00263B8C" w:rsidRPr="00263B8C">
              <w:rPr>
                <w:sz w:val="24"/>
              </w:rPr>
              <w:t>М.А.Реброва</w:t>
            </w:r>
          </w:p>
        </w:tc>
      </w:tr>
    </w:tbl>
    <w:p w:rsidR="002718E2" w:rsidRPr="00263B8C" w:rsidRDefault="002718E2" w:rsidP="008B1903">
      <w:pPr>
        <w:ind w:left="705"/>
        <w:jc w:val="both"/>
        <w:rPr>
          <w:bCs/>
          <w:sz w:val="24"/>
        </w:rPr>
      </w:pPr>
    </w:p>
    <w:p w:rsidR="007E367E" w:rsidRPr="00263B8C" w:rsidRDefault="007E367E" w:rsidP="002B6D3D">
      <w:pPr>
        <w:ind w:firstLine="709"/>
        <w:jc w:val="both"/>
        <w:rPr>
          <w:bCs/>
          <w:sz w:val="24"/>
        </w:rPr>
      </w:pPr>
    </w:p>
    <w:p w:rsidR="002B6D3D" w:rsidRPr="00263B8C" w:rsidRDefault="002B6D3D" w:rsidP="00263B8C">
      <w:pPr>
        <w:jc w:val="both"/>
        <w:rPr>
          <w:bCs/>
          <w:i/>
          <w:sz w:val="24"/>
        </w:rPr>
      </w:pPr>
    </w:p>
    <w:sectPr w:rsidR="002B6D3D" w:rsidRPr="00263B8C" w:rsidSect="00B00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9F" w:rsidRDefault="00E6349F" w:rsidP="00B009BC">
      <w:r>
        <w:separator/>
      </w:r>
    </w:p>
  </w:endnote>
  <w:endnote w:type="continuationSeparator" w:id="0">
    <w:p w:rsidR="00E6349F" w:rsidRDefault="00E6349F" w:rsidP="00B0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9F" w:rsidRDefault="00E6349F" w:rsidP="00B009BC">
      <w:r>
        <w:separator/>
      </w:r>
    </w:p>
  </w:footnote>
  <w:footnote w:type="continuationSeparator" w:id="0">
    <w:p w:rsidR="00E6349F" w:rsidRDefault="00E6349F" w:rsidP="00B0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FDC"/>
    <w:multiLevelType w:val="hybridMultilevel"/>
    <w:tmpl w:val="247E5C80"/>
    <w:lvl w:ilvl="0" w:tplc="614C2F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C55"/>
    <w:rsid w:val="00004BD2"/>
    <w:rsid w:val="00007E83"/>
    <w:rsid w:val="00010A7F"/>
    <w:rsid w:val="000A6AA6"/>
    <w:rsid w:val="000A7ADD"/>
    <w:rsid w:val="000C0918"/>
    <w:rsid w:val="000C0AB2"/>
    <w:rsid w:val="00172A66"/>
    <w:rsid w:val="00175C80"/>
    <w:rsid w:val="001A5699"/>
    <w:rsid w:val="001D0476"/>
    <w:rsid w:val="002326A3"/>
    <w:rsid w:val="00263B8C"/>
    <w:rsid w:val="002718E2"/>
    <w:rsid w:val="002B6D3D"/>
    <w:rsid w:val="002C65B6"/>
    <w:rsid w:val="002F453C"/>
    <w:rsid w:val="00323B2A"/>
    <w:rsid w:val="0032580F"/>
    <w:rsid w:val="00416315"/>
    <w:rsid w:val="00451B1D"/>
    <w:rsid w:val="004E32BA"/>
    <w:rsid w:val="00503A76"/>
    <w:rsid w:val="00520AF0"/>
    <w:rsid w:val="005214BC"/>
    <w:rsid w:val="00530975"/>
    <w:rsid w:val="00584C55"/>
    <w:rsid w:val="005B4519"/>
    <w:rsid w:val="005D6CA7"/>
    <w:rsid w:val="00611FAE"/>
    <w:rsid w:val="006715C5"/>
    <w:rsid w:val="00691907"/>
    <w:rsid w:val="00695C9E"/>
    <w:rsid w:val="006A09F5"/>
    <w:rsid w:val="006C0F09"/>
    <w:rsid w:val="006E0A37"/>
    <w:rsid w:val="006E5581"/>
    <w:rsid w:val="007A090F"/>
    <w:rsid w:val="007A7D77"/>
    <w:rsid w:val="007E367E"/>
    <w:rsid w:val="007E3A72"/>
    <w:rsid w:val="007E5D31"/>
    <w:rsid w:val="007E737D"/>
    <w:rsid w:val="00821D89"/>
    <w:rsid w:val="0082364D"/>
    <w:rsid w:val="00825419"/>
    <w:rsid w:val="00846D0E"/>
    <w:rsid w:val="008B1903"/>
    <w:rsid w:val="008B6484"/>
    <w:rsid w:val="008F2FEB"/>
    <w:rsid w:val="008F59F2"/>
    <w:rsid w:val="009729DD"/>
    <w:rsid w:val="009758A2"/>
    <w:rsid w:val="009841C1"/>
    <w:rsid w:val="009A1008"/>
    <w:rsid w:val="009B0B57"/>
    <w:rsid w:val="009B4D2C"/>
    <w:rsid w:val="009C425F"/>
    <w:rsid w:val="009E35A4"/>
    <w:rsid w:val="00A63D06"/>
    <w:rsid w:val="00AC5F44"/>
    <w:rsid w:val="00B009BC"/>
    <w:rsid w:val="00B01C83"/>
    <w:rsid w:val="00B22048"/>
    <w:rsid w:val="00BA5A8C"/>
    <w:rsid w:val="00C31123"/>
    <w:rsid w:val="00C63012"/>
    <w:rsid w:val="00C66730"/>
    <w:rsid w:val="00CC6813"/>
    <w:rsid w:val="00D07F34"/>
    <w:rsid w:val="00D760B5"/>
    <w:rsid w:val="00D83C28"/>
    <w:rsid w:val="00DA1F68"/>
    <w:rsid w:val="00DB6147"/>
    <w:rsid w:val="00E306E7"/>
    <w:rsid w:val="00E40BB3"/>
    <w:rsid w:val="00E6349F"/>
    <w:rsid w:val="00E71B3A"/>
    <w:rsid w:val="00E813EE"/>
    <w:rsid w:val="00E9587C"/>
    <w:rsid w:val="00EA1DD7"/>
    <w:rsid w:val="00EB3F41"/>
    <w:rsid w:val="00EE0C2F"/>
    <w:rsid w:val="00EF726F"/>
    <w:rsid w:val="00F37D10"/>
    <w:rsid w:val="00FB5976"/>
    <w:rsid w:val="00FC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C5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C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Таблица"/>
    <w:basedOn w:val="a"/>
    <w:rsid w:val="007A090F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rsid w:val="007A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Символ сноски"/>
    <w:rsid w:val="00B009BC"/>
    <w:rPr>
      <w:vertAlign w:val="superscript"/>
    </w:rPr>
  </w:style>
  <w:style w:type="character" w:styleId="a7">
    <w:name w:val="Hyperlink"/>
    <w:semiHidden/>
    <w:rsid w:val="00B009BC"/>
    <w:rPr>
      <w:color w:val="000080"/>
      <w:u w:val="single"/>
    </w:rPr>
  </w:style>
  <w:style w:type="paragraph" w:styleId="a8">
    <w:name w:val="Body Text"/>
    <w:basedOn w:val="a"/>
    <w:link w:val="a9"/>
    <w:semiHidden/>
    <w:rsid w:val="00B009BC"/>
    <w:pPr>
      <w:widowControl w:val="0"/>
      <w:suppressAutoHyphens/>
      <w:spacing w:after="120"/>
      <w:jc w:val="left"/>
    </w:pPr>
    <w:rPr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009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009BC"/>
    <w:pPr>
      <w:suppressAutoHyphens/>
    </w:pPr>
    <w:rPr>
      <w:rFonts w:ascii="Times New Roman CYR" w:hAnsi="Times New Roman CYR"/>
      <w:b/>
      <w:lang w:eastAsia="ar-SA"/>
    </w:rPr>
  </w:style>
  <w:style w:type="paragraph" w:customStyle="1" w:styleId="14-15">
    <w:name w:val="Текст 14-1.5"/>
    <w:basedOn w:val="a"/>
    <w:rsid w:val="00B009BC"/>
    <w:pPr>
      <w:widowControl w:val="0"/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14-1">
    <w:name w:val="Текст 14-1"/>
    <w:basedOn w:val="a"/>
    <w:rsid w:val="00B009BC"/>
    <w:pPr>
      <w:suppressAutoHyphens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ConsPlusNonformat">
    <w:name w:val="ConsPlusNonformat"/>
    <w:rsid w:val="00B009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B00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B009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B009BC"/>
    <w:pPr>
      <w:widowControl w:val="0"/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aa">
    <w:name w:val="Содерж"/>
    <w:basedOn w:val="a"/>
    <w:rsid w:val="00B009BC"/>
    <w:pPr>
      <w:widowControl w:val="0"/>
      <w:suppressAutoHyphens/>
      <w:spacing w:after="120"/>
    </w:pPr>
    <w:rPr>
      <w:szCs w:val="20"/>
      <w:lang w:eastAsia="ar-SA"/>
    </w:rPr>
  </w:style>
  <w:style w:type="paragraph" w:customStyle="1" w:styleId="ab">
    <w:name w:val="текст сноски"/>
    <w:basedOn w:val="a"/>
    <w:rsid w:val="00B009BC"/>
    <w:pPr>
      <w:widowControl w:val="0"/>
      <w:suppressAutoHyphens/>
      <w:jc w:val="left"/>
    </w:pPr>
    <w:rPr>
      <w:szCs w:val="20"/>
      <w:lang w:eastAsia="ar-SA"/>
    </w:rPr>
  </w:style>
  <w:style w:type="paragraph" w:customStyle="1" w:styleId="ac">
    <w:name w:val="Письмо"/>
    <w:basedOn w:val="a"/>
    <w:rsid w:val="00B009BC"/>
    <w:pPr>
      <w:suppressAutoHyphens/>
      <w:spacing w:before="3000"/>
      <w:ind w:left="4253"/>
    </w:pPr>
    <w:rPr>
      <w:szCs w:val="20"/>
      <w:lang w:eastAsia="ar-SA"/>
    </w:rPr>
  </w:style>
  <w:style w:type="paragraph" w:styleId="ad">
    <w:name w:val="footnote text"/>
    <w:basedOn w:val="a"/>
    <w:link w:val="ae"/>
    <w:semiHidden/>
    <w:rsid w:val="00B009BC"/>
    <w:pPr>
      <w:suppressAutoHyphens/>
      <w:autoSpaceDE w:val="0"/>
      <w:jc w:val="left"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B009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тиль"/>
    <w:rsid w:val="00B009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6A0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0A6AA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A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6A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DC72-566A-47DE-98E8-87A625A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Loner-XP</cp:lastModifiedBy>
  <cp:revision>11</cp:revision>
  <cp:lastPrinted>2016-06-27T08:22:00Z</cp:lastPrinted>
  <dcterms:created xsi:type="dcterms:W3CDTF">2015-06-26T14:06:00Z</dcterms:created>
  <dcterms:modified xsi:type="dcterms:W3CDTF">2016-06-27T08:23:00Z</dcterms:modified>
</cp:coreProperties>
</file>