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C4D7" w14:textId="77777777" w:rsidR="00E12739" w:rsidRPr="001325EF" w:rsidRDefault="00E12739" w:rsidP="00E12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</w:rPr>
        <w:t>РОССИЙСКАЯ ФЕДЕРАЦИЯ</w:t>
      </w:r>
    </w:p>
    <w:p w14:paraId="4E3450BC" w14:textId="77777777" w:rsidR="00E12739" w:rsidRPr="001325EF" w:rsidRDefault="00E12739" w:rsidP="00E12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</w:rPr>
        <w:t>ОРЛОВСКАЯ ОБЛАСТЬ</w:t>
      </w:r>
    </w:p>
    <w:p w14:paraId="480A13F6" w14:textId="77777777" w:rsidR="00E12739" w:rsidRPr="001325EF" w:rsidRDefault="00E12739" w:rsidP="00E12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</w:rPr>
        <w:t>Новодеревеньковский район</w:t>
      </w:r>
    </w:p>
    <w:p w14:paraId="45ACB223" w14:textId="77777777" w:rsidR="00E12739" w:rsidRPr="001325EF" w:rsidRDefault="00E12739" w:rsidP="00E12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</w:rPr>
        <w:t>Никитинский сельский Совет народных депутатов</w:t>
      </w:r>
    </w:p>
    <w:p w14:paraId="0D3AC687" w14:textId="77777777" w:rsidR="00E12739" w:rsidRPr="001325EF" w:rsidRDefault="00E12739" w:rsidP="00E12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2DEEC68" w14:textId="77777777" w:rsidR="00E12739" w:rsidRDefault="00E12739" w:rsidP="00E12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1325EF">
        <w:rPr>
          <w:rFonts w:ascii="Times New Roman" w:eastAsia="Times New Roman" w:hAnsi="Times New Roman" w:cs="Times New Roman"/>
          <w:i/>
          <w:iCs/>
          <w:sz w:val="36"/>
          <w:szCs w:val="36"/>
        </w:rPr>
        <w:t>РЕШЕНИЕ</w:t>
      </w:r>
    </w:p>
    <w:p w14:paraId="3228931F" w14:textId="3F098BD2" w:rsidR="00E12739" w:rsidRDefault="006D5F62" w:rsidP="00E12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F62">
        <w:rPr>
          <w:rFonts w:ascii="Times New Roman" w:eastAsia="Times New Roman" w:hAnsi="Times New Roman" w:cs="Times New Roman"/>
          <w:sz w:val="28"/>
          <w:szCs w:val="28"/>
        </w:rPr>
        <w:t>24 февраля 2022 г</w:t>
      </w:r>
      <w:r w:rsidR="008D0E5C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D5F62">
        <w:rPr>
          <w:rFonts w:ascii="Times New Roman" w:eastAsia="Times New Roman" w:hAnsi="Times New Roman" w:cs="Times New Roman"/>
          <w:sz w:val="28"/>
          <w:szCs w:val="28"/>
        </w:rPr>
        <w:t xml:space="preserve"> № 5/1</w:t>
      </w:r>
    </w:p>
    <w:p w14:paraId="5474368D" w14:textId="77777777" w:rsidR="006D5F62" w:rsidRPr="006D5F62" w:rsidRDefault="006D5F62" w:rsidP="00E12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0C48CD" w14:textId="713BFD3E" w:rsidR="0017249C" w:rsidRDefault="0017249C" w:rsidP="00E1273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249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172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ключевых показателей и их целевых значений, индикативных показателей по муниципальному контролю в сфере благоустройства на территории </w:t>
      </w:r>
      <w:r w:rsidR="00E12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Никитинского сельского поселения</w:t>
      </w:r>
    </w:p>
    <w:p w14:paraId="256F31B4" w14:textId="101D4551" w:rsidR="00E12739" w:rsidRPr="0017249C" w:rsidRDefault="00E12739" w:rsidP="00E1273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Новодеревеньковского района Орловской области</w:t>
      </w:r>
    </w:p>
    <w:p w14:paraId="20BB1384" w14:textId="77777777" w:rsidR="00E12739" w:rsidRPr="001325EF" w:rsidRDefault="0017249C" w:rsidP="00E1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4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E12739" w:rsidRPr="001325EF">
        <w:rPr>
          <w:rFonts w:ascii="Times New Roman" w:hAnsi="Times New Roman" w:cs="Times New Roman"/>
          <w:sz w:val="28"/>
          <w:szCs w:val="28"/>
        </w:rPr>
        <w:t xml:space="preserve">Никитинский сельский Совет народных депутатов </w:t>
      </w:r>
    </w:p>
    <w:p w14:paraId="1051B033" w14:textId="43E86C05" w:rsidR="0017249C" w:rsidRPr="0017249C" w:rsidRDefault="0017249C" w:rsidP="00172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8A2E3B" w14:textId="77777777" w:rsidR="00E12739" w:rsidRDefault="0017249C" w:rsidP="00E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383784B" w14:textId="51843BD6" w:rsidR="0017249C" w:rsidRPr="00E12739" w:rsidRDefault="0017249C" w:rsidP="00E1273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2739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r w:rsidRPr="00E12739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E12739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E12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273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E12739" w:rsidRPr="00E12739">
        <w:rPr>
          <w:rFonts w:ascii="Times New Roman" w:eastAsia="Calibri" w:hAnsi="Times New Roman" w:cs="Times New Roman"/>
          <w:sz w:val="28"/>
          <w:szCs w:val="28"/>
        </w:rPr>
        <w:t xml:space="preserve">Никитинского сельского поселения Новодеревеньковского района Орловской области </w:t>
      </w:r>
      <w:r w:rsidR="00E12739" w:rsidRPr="00E12739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Pr="00E12739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14:paraId="3641E5F8" w14:textId="23180062" w:rsidR="00E12739" w:rsidRPr="00E12739" w:rsidRDefault="00E12739" w:rsidP="00E1273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12739">
        <w:rPr>
          <w:rFonts w:ascii="Times New Roman" w:hAnsi="Times New Roman" w:cs="Times New Roman"/>
          <w:sz w:val="28"/>
          <w:szCs w:val="28"/>
        </w:rPr>
        <w:t xml:space="preserve">Разместить данное решение на официальном сайте администрации Никитинского сельского поселения в информационно - телекоммуникационной сети «Интернет» по адресу: </w:t>
      </w:r>
      <w:r w:rsidR="00AD3CB9" w:rsidRPr="00AD3CB9">
        <w:rPr>
          <w:rFonts w:ascii="Times New Roman" w:hAnsi="Times New Roman" w:cs="Times New Roman"/>
          <w:sz w:val="28"/>
          <w:szCs w:val="28"/>
        </w:rPr>
        <w:t>www.adminnikit.ru</w:t>
      </w:r>
      <w:r w:rsidR="00AD3CB9" w:rsidRPr="00AD3CB9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p w14:paraId="5DEDE343" w14:textId="77777777" w:rsidR="00E12739" w:rsidRDefault="00E12739" w:rsidP="00E1273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73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00196" w14:textId="095DA893" w:rsidR="00E12739" w:rsidRDefault="00E12739" w:rsidP="00E12739">
      <w:pPr>
        <w:pStyle w:val="a4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18D1B6" w14:textId="783229CD" w:rsidR="006D5F62" w:rsidRDefault="006D5F62" w:rsidP="00E12739">
      <w:pPr>
        <w:pStyle w:val="a4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7A92E3" w14:textId="77777777" w:rsidR="006D5F62" w:rsidRPr="00E12739" w:rsidRDefault="006D5F62" w:rsidP="00E12739">
      <w:pPr>
        <w:pStyle w:val="a4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2030AA" w14:textId="77777777" w:rsidR="00E12739" w:rsidRPr="001325EF" w:rsidRDefault="00E12739" w:rsidP="00E127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7ADDF" w14:textId="77777777" w:rsidR="00E12739" w:rsidRPr="007E40E4" w:rsidRDefault="00E12739" w:rsidP="00E1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5EF">
        <w:rPr>
          <w:rFonts w:ascii="Times New Roman" w:hAnsi="Times New Roman" w:cs="Times New Roman"/>
          <w:sz w:val="28"/>
          <w:szCs w:val="28"/>
        </w:rPr>
        <w:t xml:space="preserve">Глава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325EF">
        <w:rPr>
          <w:rFonts w:ascii="Times New Roman" w:hAnsi="Times New Roman" w:cs="Times New Roman"/>
          <w:sz w:val="28"/>
          <w:szCs w:val="28"/>
        </w:rPr>
        <w:t>А.В. Красильник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45AAC5B7" w14:textId="77777777" w:rsidR="0017249C" w:rsidRPr="0017249C" w:rsidRDefault="0017249C" w:rsidP="0017249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6FC99C" w14:textId="77777777" w:rsidR="0017249C" w:rsidRPr="0017249C" w:rsidRDefault="0017249C" w:rsidP="0017249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2962E21" w14:textId="77777777" w:rsidR="0017249C" w:rsidRPr="0017249C" w:rsidRDefault="0017249C" w:rsidP="0017249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747444" w14:textId="77777777" w:rsidR="0017249C" w:rsidRPr="0017249C" w:rsidRDefault="0017249C" w:rsidP="0017249C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573881D" w14:textId="1744556E" w:rsidR="00E12739" w:rsidRDefault="00E12739" w:rsidP="00AD3CB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38E148F" w14:textId="77777777" w:rsidR="00AD3CB9" w:rsidRDefault="00AD3CB9" w:rsidP="00AD3CB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A0C3939" w14:textId="71FC3CFC" w:rsidR="00E12739" w:rsidRDefault="00E12739" w:rsidP="0017249C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48B221E" w14:textId="6AD3621A" w:rsidR="0017249C" w:rsidRDefault="0017249C" w:rsidP="0017249C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67699E" w14:textId="77777777" w:rsidR="00AD3CB9" w:rsidRPr="0017249C" w:rsidRDefault="00AD3CB9" w:rsidP="0017249C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CCF7F38" w14:textId="77777777" w:rsidR="00E12739" w:rsidRPr="00E12739" w:rsidRDefault="00E12739" w:rsidP="0017249C">
      <w:pPr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27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1FE0D159" w14:textId="53E7553B" w:rsidR="0017249C" w:rsidRPr="00E12739" w:rsidRDefault="006D5F62" w:rsidP="00E12739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E12739" w:rsidRPr="00E127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49C" w:rsidRPr="00E12739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E12739" w:rsidRPr="00E12739">
        <w:rPr>
          <w:rFonts w:ascii="Times New Roman" w:eastAsia="Calibri" w:hAnsi="Times New Roman" w:cs="Times New Roman"/>
          <w:sz w:val="24"/>
          <w:szCs w:val="24"/>
        </w:rPr>
        <w:t>ю Никитинского сельского Совета народных</w:t>
      </w:r>
      <w:r w:rsidR="00E127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2739" w:rsidRPr="00E12739">
        <w:rPr>
          <w:rFonts w:ascii="Times New Roman" w:eastAsia="Calibri" w:hAnsi="Times New Roman" w:cs="Times New Roman"/>
          <w:sz w:val="24"/>
          <w:szCs w:val="24"/>
        </w:rPr>
        <w:t>д</w:t>
      </w:r>
      <w:r w:rsidR="0017249C" w:rsidRPr="00E1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епутатов</w:t>
      </w:r>
      <w:r w:rsidR="00E1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739" w:rsidRPr="00E12739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5/1 от 24.02.2022 г.</w:t>
      </w:r>
    </w:p>
    <w:p w14:paraId="0ECC0725" w14:textId="77777777" w:rsidR="0017249C" w:rsidRPr="00E12739" w:rsidRDefault="0017249C" w:rsidP="00172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C097BD" w14:textId="75B3D1A2" w:rsidR="00E12739" w:rsidRPr="00E12739" w:rsidRDefault="0017249C" w:rsidP="00A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739">
        <w:rPr>
          <w:rFonts w:ascii="Times New Roman" w:eastAsia="Calibri" w:hAnsi="Times New Roman" w:cs="Times New Roman"/>
          <w:b/>
          <w:sz w:val="28"/>
          <w:szCs w:val="28"/>
        </w:rPr>
        <w:t>Ключевые показатели и их целевые значения, индикативные показатели</w:t>
      </w:r>
      <w:r w:rsidR="00AD3C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2739">
        <w:rPr>
          <w:rFonts w:ascii="Times New Roman" w:eastAsia="Calibri" w:hAnsi="Times New Roman" w:cs="Times New Roman"/>
          <w:b/>
          <w:sz w:val="28"/>
          <w:szCs w:val="28"/>
        </w:rPr>
        <w:t xml:space="preserve">по муниципальному контролю </w:t>
      </w:r>
      <w:r w:rsidRPr="00E12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сфере благоустройства </w:t>
      </w:r>
      <w:r w:rsidRPr="00E12739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E12739" w:rsidRPr="00E12739">
        <w:rPr>
          <w:rFonts w:ascii="Times New Roman" w:eastAsia="Calibri" w:hAnsi="Times New Roman" w:cs="Times New Roman"/>
          <w:b/>
          <w:sz w:val="28"/>
          <w:szCs w:val="28"/>
        </w:rPr>
        <w:t>Никитинского сельского поселения</w:t>
      </w:r>
    </w:p>
    <w:p w14:paraId="0AD8F502" w14:textId="77777777" w:rsidR="00E12739" w:rsidRPr="00E12739" w:rsidRDefault="00E12739" w:rsidP="00E127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739">
        <w:rPr>
          <w:rFonts w:ascii="Times New Roman" w:eastAsia="Calibri" w:hAnsi="Times New Roman" w:cs="Times New Roman"/>
          <w:b/>
          <w:sz w:val="28"/>
          <w:szCs w:val="28"/>
        </w:rPr>
        <w:t>Новодеревеньковского района Орловской области</w:t>
      </w:r>
    </w:p>
    <w:p w14:paraId="689411D8" w14:textId="77777777" w:rsidR="0017249C" w:rsidRPr="00E12739" w:rsidRDefault="0017249C" w:rsidP="001724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7D7D23" w14:textId="2C4250A4" w:rsidR="0017249C" w:rsidRPr="00E12739" w:rsidRDefault="0017249C" w:rsidP="00E12739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739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по муниципальному контролю </w:t>
      </w:r>
      <w:r w:rsidRPr="00E12739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E12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273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E12739" w:rsidRPr="00E12739">
        <w:rPr>
          <w:rFonts w:ascii="Times New Roman" w:eastAsia="Calibri" w:hAnsi="Times New Roman" w:cs="Times New Roman"/>
          <w:sz w:val="28"/>
          <w:szCs w:val="28"/>
        </w:rPr>
        <w:t xml:space="preserve">Никитинского сельского поселения Новодеревеньковского района Орловской области </w:t>
      </w:r>
      <w:r w:rsidRPr="00E12739">
        <w:rPr>
          <w:rFonts w:ascii="Times New Roman" w:eastAsia="Calibri" w:hAnsi="Times New Roman" w:cs="Times New Roman"/>
          <w:sz w:val="28"/>
          <w:szCs w:val="28"/>
        </w:rPr>
        <w:t xml:space="preserve">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9"/>
        <w:gridCol w:w="2238"/>
      </w:tblGrid>
      <w:tr w:rsidR="0017249C" w:rsidRPr="00E12739" w14:paraId="7BAE8E9F" w14:textId="77777777" w:rsidTr="007C6B9C">
        <w:tc>
          <w:tcPr>
            <w:tcW w:w="7185" w:type="dxa"/>
            <w:shd w:val="clear" w:color="auto" w:fill="auto"/>
          </w:tcPr>
          <w:p w14:paraId="5036703F" w14:textId="77777777" w:rsidR="0017249C" w:rsidRPr="00E12739" w:rsidRDefault="0017249C" w:rsidP="0017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14:paraId="537CF422" w14:textId="77777777" w:rsidR="0017249C" w:rsidRPr="00E12739" w:rsidRDefault="0017249C" w:rsidP="0017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Целевые значения (%)</w:t>
            </w:r>
          </w:p>
        </w:tc>
      </w:tr>
      <w:tr w:rsidR="0017249C" w:rsidRPr="00E12739" w14:paraId="6F36AE05" w14:textId="77777777" w:rsidTr="007C6B9C">
        <w:tc>
          <w:tcPr>
            <w:tcW w:w="7185" w:type="dxa"/>
            <w:shd w:val="clear" w:color="auto" w:fill="auto"/>
          </w:tcPr>
          <w:p w14:paraId="72A25488" w14:textId="77777777" w:rsidR="0017249C" w:rsidRPr="00E12739" w:rsidRDefault="0017249C" w:rsidP="00172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14:paraId="5891DF77" w14:textId="77777777" w:rsidR="0017249C" w:rsidRPr="00E12739" w:rsidRDefault="0017249C" w:rsidP="0017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7249C" w:rsidRPr="00E12739" w14:paraId="2819DB01" w14:textId="77777777" w:rsidTr="007C6B9C">
        <w:tc>
          <w:tcPr>
            <w:tcW w:w="7185" w:type="dxa"/>
            <w:shd w:val="clear" w:color="auto" w:fill="auto"/>
          </w:tcPr>
          <w:p w14:paraId="1FBEF532" w14:textId="77777777" w:rsidR="0017249C" w:rsidRPr="00E12739" w:rsidRDefault="0017249C" w:rsidP="00172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14:paraId="7BD150E8" w14:textId="77777777" w:rsidR="0017249C" w:rsidRPr="00E12739" w:rsidRDefault="0017249C" w:rsidP="0017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7249C" w:rsidRPr="00E12739" w14:paraId="3A5F5772" w14:textId="77777777" w:rsidTr="007C6B9C">
        <w:tc>
          <w:tcPr>
            <w:tcW w:w="7185" w:type="dxa"/>
            <w:shd w:val="clear" w:color="auto" w:fill="auto"/>
          </w:tcPr>
          <w:p w14:paraId="02F37F9F" w14:textId="77777777" w:rsidR="0017249C" w:rsidRPr="00E12739" w:rsidRDefault="0017249C" w:rsidP="00172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14:paraId="5273AA76" w14:textId="77777777" w:rsidR="0017249C" w:rsidRPr="00E12739" w:rsidRDefault="0017249C" w:rsidP="0017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249C" w:rsidRPr="00E12739" w14:paraId="6AB45830" w14:textId="77777777" w:rsidTr="007C6B9C">
        <w:tc>
          <w:tcPr>
            <w:tcW w:w="7185" w:type="dxa"/>
            <w:shd w:val="clear" w:color="auto" w:fill="auto"/>
          </w:tcPr>
          <w:p w14:paraId="76AA9471" w14:textId="0E7E1DA7" w:rsidR="0017249C" w:rsidRPr="00E12739" w:rsidRDefault="0017249C" w:rsidP="00172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14:paraId="090D9FB3" w14:textId="77777777" w:rsidR="0017249C" w:rsidRPr="00E12739" w:rsidRDefault="0017249C" w:rsidP="0017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7249C" w:rsidRPr="00E12739" w14:paraId="6CDFDADC" w14:textId="77777777" w:rsidTr="007C6B9C">
        <w:tc>
          <w:tcPr>
            <w:tcW w:w="7185" w:type="dxa"/>
            <w:shd w:val="clear" w:color="auto" w:fill="auto"/>
          </w:tcPr>
          <w:p w14:paraId="23A81230" w14:textId="77777777" w:rsidR="0017249C" w:rsidRPr="00E12739" w:rsidRDefault="0017249C" w:rsidP="00172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14:paraId="01CE92BC" w14:textId="77777777" w:rsidR="0017249C" w:rsidRPr="00E12739" w:rsidRDefault="0017249C" w:rsidP="0017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249C" w:rsidRPr="00E12739" w14:paraId="4E819C6A" w14:textId="77777777" w:rsidTr="007C6B9C">
        <w:tc>
          <w:tcPr>
            <w:tcW w:w="7185" w:type="dxa"/>
            <w:shd w:val="clear" w:color="auto" w:fill="auto"/>
          </w:tcPr>
          <w:p w14:paraId="62DC1C57" w14:textId="77777777" w:rsidR="0017249C" w:rsidRPr="00E12739" w:rsidRDefault="0017249C" w:rsidP="001724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14:paraId="31380E19" w14:textId="77777777" w:rsidR="0017249C" w:rsidRPr="00E12739" w:rsidRDefault="0017249C" w:rsidP="0017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7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5D5A6559" w14:textId="026BCF7A" w:rsidR="0017249C" w:rsidRPr="00E12739" w:rsidRDefault="0017249C" w:rsidP="00E127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739">
        <w:rPr>
          <w:rFonts w:ascii="Times New Roman" w:eastAsia="Calibri" w:hAnsi="Times New Roman" w:cs="Times New Roman"/>
          <w:sz w:val="28"/>
          <w:szCs w:val="28"/>
        </w:rPr>
        <w:t xml:space="preserve">2. Индикативные показатели по муниципальному контролю </w:t>
      </w:r>
      <w:r w:rsidRPr="00E12739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E12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273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E12739" w:rsidRPr="00E12739">
        <w:rPr>
          <w:rFonts w:ascii="Times New Roman" w:eastAsia="Calibri" w:hAnsi="Times New Roman" w:cs="Times New Roman"/>
          <w:sz w:val="28"/>
          <w:szCs w:val="28"/>
        </w:rPr>
        <w:t>Никитинского сельского поселения Новодеревеньковского района Орловской области</w:t>
      </w:r>
      <w:r w:rsidRPr="00E127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FEEF52D" w14:textId="77777777" w:rsidR="0017249C" w:rsidRPr="00E12739" w:rsidRDefault="0017249C" w:rsidP="00E1273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739">
        <w:rPr>
          <w:rFonts w:ascii="Times New Roman" w:eastAsia="Calibri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14:paraId="3D40A420" w14:textId="77777777" w:rsidR="0017249C" w:rsidRPr="00E12739" w:rsidRDefault="0017249C" w:rsidP="00E1273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12739">
        <w:rPr>
          <w:rFonts w:ascii="Times New Roman" w:eastAsia="Calibri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14:paraId="73E5454D" w14:textId="77777777" w:rsidR="0017249C" w:rsidRPr="00E12739" w:rsidRDefault="0017249C" w:rsidP="00E1273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12739">
        <w:rPr>
          <w:rFonts w:ascii="Times New Roman" w:eastAsia="Calibri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3DA08778" w14:textId="77777777" w:rsidR="0017249C" w:rsidRPr="00E12739" w:rsidRDefault="0017249C" w:rsidP="00E1273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12739">
        <w:rPr>
          <w:rFonts w:ascii="Times New Roman" w:eastAsia="Calibri" w:hAnsi="Times New Roman" w:cs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14:paraId="77C633CD" w14:textId="4F334328" w:rsidR="0017249C" w:rsidRPr="00223F65" w:rsidRDefault="0017249C" w:rsidP="00AD3CB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12739">
        <w:rPr>
          <w:rFonts w:ascii="Times New Roman" w:eastAsia="Calibri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14:paraId="32D2535B" w14:textId="7F107332" w:rsidR="00223F65" w:rsidRPr="00223F65" w:rsidRDefault="00223F65" w:rsidP="00223F65">
      <w:pPr>
        <w:kinsoku w:val="0"/>
        <w:overflowPunct w:val="0"/>
        <w:autoSpaceDE w:val="0"/>
        <w:autoSpaceDN w:val="0"/>
        <w:adjustRightInd w:val="0"/>
        <w:spacing w:before="177" w:after="0" w:line="300" w:lineRule="exact"/>
        <w:ind w:left="360" w:right="1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3F6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223F65">
        <w:rPr>
          <w:rFonts w:ascii="Times New Roman" w:hAnsi="Times New Roman" w:cs="Times New Roman"/>
          <w:bCs/>
          <w:sz w:val="28"/>
          <w:szCs w:val="28"/>
        </w:rPr>
        <w:t>.</w:t>
      </w:r>
      <w:r w:rsidRPr="00223F65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bCs/>
          <w:spacing w:val="-1"/>
          <w:sz w:val="28"/>
          <w:szCs w:val="28"/>
        </w:rPr>
        <w:t>Перечень</w:t>
      </w:r>
      <w:r w:rsidRPr="00223F65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bCs/>
          <w:spacing w:val="-1"/>
          <w:sz w:val="28"/>
          <w:szCs w:val="28"/>
        </w:rPr>
        <w:t>индикаторов</w:t>
      </w:r>
      <w:r w:rsidRPr="00223F65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bCs/>
          <w:sz w:val="28"/>
          <w:szCs w:val="28"/>
        </w:rPr>
        <w:t>риска</w:t>
      </w:r>
      <w:r w:rsidRPr="00223F65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bCs/>
          <w:spacing w:val="-1"/>
          <w:sz w:val="28"/>
          <w:szCs w:val="28"/>
        </w:rPr>
        <w:t>нарушения</w:t>
      </w:r>
      <w:r w:rsidRPr="00223F65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bCs/>
          <w:spacing w:val="-1"/>
          <w:sz w:val="28"/>
          <w:szCs w:val="28"/>
        </w:rPr>
        <w:t>обязательных</w:t>
      </w:r>
      <w:r w:rsidRPr="00223F65">
        <w:rPr>
          <w:rFonts w:ascii="Times New Roman" w:hAnsi="Times New Roman" w:cs="Times New Roman"/>
          <w:bCs/>
          <w:spacing w:val="33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bCs/>
          <w:spacing w:val="-1"/>
          <w:sz w:val="28"/>
          <w:szCs w:val="28"/>
        </w:rPr>
        <w:t>требований,</w:t>
      </w:r>
      <w:r w:rsidRPr="00223F65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bCs/>
          <w:spacing w:val="-2"/>
          <w:sz w:val="28"/>
          <w:szCs w:val="28"/>
        </w:rPr>
        <w:t>проверяемых</w:t>
      </w:r>
      <w:r w:rsidRPr="00223F65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bCs/>
          <w:sz w:val="28"/>
          <w:szCs w:val="28"/>
        </w:rPr>
        <w:t>в</w:t>
      </w:r>
      <w:r w:rsidRPr="00223F65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bCs/>
          <w:sz w:val="28"/>
          <w:szCs w:val="28"/>
        </w:rPr>
        <w:t>рамках</w:t>
      </w:r>
      <w:r w:rsidRPr="00223F65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bCs/>
          <w:spacing w:val="-2"/>
          <w:sz w:val="28"/>
          <w:szCs w:val="28"/>
        </w:rPr>
        <w:t>осуществления</w:t>
      </w:r>
      <w:r w:rsidRPr="00223F65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</w:t>
      </w:r>
      <w:r w:rsidRPr="00223F65">
        <w:rPr>
          <w:rFonts w:ascii="Times New Roman" w:hAnsi="Times New Roman" w:cs="Times New Roman"/>
          <w:sz w:val="28"/>
          <w:szCs w:val="28"/>
        </w:rPr>
        <w:t xml:space="preserve"> </w:t>
      </w:r>
      <w:r w:rsidRPr="00223F65">
        <w:rPr>
          <w:rFonts w:ascii="Times New Roman" w:hAnsi="Times New Roman" w:cs="Times New Roman"/>
          <w:bCs/>
          <w:spacing w:val="-2"/>
          <w:sz w:val="28"/>
          <w:szCs w:val="28"/>
        </w:rPr>
        <w:t>Контроля</w:t>
      </w:r>
    </w:p>
    <w:p w14:paraId="7DE85CFD" w14:textId="77777777" w:rsidR="00223F65" w:rsidRPr="00223F65" w:rsidRDefault="00223F65" w:rsidP="00223F65">
      <w:pPr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7"/>
        <w:gridCol w:w="1953"/>
        <w:gridCol w:w="1585"/>
      </w:tblGrid>
      <w:tr w:rsidR="00223F65" w:rsidRPr="00223F65" w14:paraId="1A71F561" w14:textId="77777777" w:rsidTr="00223F65">
        <w:tc>
          <w:tcPr>
            <w:tcW w:w="5807" w:type="dxa"/>
          </w:tcPr>
          <w:p w14:paraId="564461BA" w14:textId="77777777" w:rsidR="00223F65" w:rsidRPr="00223F65" w:rsidRDefault="00223F65" w:rsidP="007F2EAF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223F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индикатора</w:t>
            </w:r>
          </w:p>
        </w:tc>
        <w:tc>
          <w:tcPr>
            <w:tcW w:w="1953" w:type="dxa"/>
          </w:tcPr>
          <w:p w14:paraId="1865F450" w14:textId="77777777" w:rsidR="00223F65" w:rsidRPr="00223F65" w:rsidRDefault="00223F65" w:rsidP="007F2EAF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 xml:space="preserve">Нормальное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состояние</w:t>
            </w:r>
            <w:r w:rsidRPr="00223F65">
              <w:rPr>
                <w:rFonts w:ascii="Times New Roman" w:hAnsi="Times New Roman" w:cs="Times New Roman"/>
                <w:spacing w:val="28"/>
                <w:w w:val="99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выбранного</w:t>
            </w:r>
            <w:r w:rsidRPr="00223F65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параметра</w:t>
            </w:r>
            <w:r w:rsidRPr="00223F65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(критерии</w:t>
            </w:r>
            <w:r w:rsidRPr="00223F65">
              <w:rPr>
                <w:rFonts w:ascii="Times New Roman" w:hAnsi="Times New Roman" w:cs="Times New Roman"/>
                <w:spacing w:val="26"/>
                <w:w w:val="99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оценки),</w:t>
            </w:r>
            <w:r w:rsidRPr="00223F65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единица</w:t>
            </w:r>
            <w:r w:rsidRPr="00223F65">
              <w:rPr>
                <w:rFonts w:ascii="Times New Roman" w:hAnsi="Times New Roman" w:cs="Times New Roman"/>
                <w:spacing w:val="21"/>
                <w:w w:val="99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Pr="00223F6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223F65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1585" w:type="dxa"/>
          </w:tcPr>
          <w:p w14:paraId="1A5A6F71" w14:textId="77777777" w:rsidR="00223F65" w:rsidRPr="00223F65" w:rsidRDefault="00223F65" w:rsidP="007F2EAF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Показатель</w:t>
            </w:r>
            <w:r w:rsidRPr="00223F65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индикатора</w:t>
            </w:r>
            <w:r w:rsidRPr="00223F65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риска</w:t>
            </w:r>
          </w:p>
        </w:tc>
      </w:tr>
      <w:tr w:rsidR="00223F65" w:rsidRPr="00223F65" w14:paraId="2045642D" w14:textId="77777777" w:rsidTr="00223F65">
        <w:tc>
          <w:tcPr>
            <w:tcW w:w="5807" w:type="dxa"/>
          </w:tcPr>
          <w:p w14:paraId="20DF4DFA" w14:textId="77777777" w:rsidR="00223F65" w:rsidRPr="00223F65" w:rsidRDefault="00223F65" w:rsidP="007F2EAF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223F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3F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Контролируемого</w:t>
            </w:r>
            <w:r w:rsidRPr="00223F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223F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вступившего</w:t>
            </w:r>
            <w:r w:rsidRPr="00223F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3F65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 xml:space="preserve">законную силу в </w:t>
            </w:r>
            <w:r w:rsidRPr="00223F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течение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последних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трех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лет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дату</w:t>
            </w:r>
            <w:r w:rsidRPr="00223F65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 w:rsidRPr="00223F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223F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23F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отнесении</w:t>
            </w:r>
            <w:r w:rsidRPr="00223F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его</w:t>
            </w:r>
            <w:r w:rsidRPr="00223F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деятельности</w:t>
            </w:r>
            <w:r w:rsidRPr="00223F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3F65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категории</w:t>
            </w:r>
            <w:r w:rsidRPr="00223F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риска</w:t>
            </w:r>
            <w:r w:rsidRPr="00223F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постановления</w:t>
            </w:r>
            <w:r w:rsidRPr="00223F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3F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назначении</w:t>
            </w:r>
            <w:r w:rsidRPr="00223F65">
              <w:rPr>
                <w:rFonts w:ascii="Times New Roman" w:hAnsi="Times New Roman" w:cs="Times New Roman"/>
                <w:spacing w:val="27"/>
                <w:w w:val="99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административного</w:t>
            </w:r>
            <w:r w:rsidRPr="00223F6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наказания</w:t>
            </w:r>
            <w:r w:rsidRPr="00223F6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23F6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совершение</w:t>
            </w:r>
            <w:r w:rsidRPr="00223F65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административного</w:t>
            </w:r>
            <w:r w:rsidRPr="00223F6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правонарушения,</w:t>
            </w:r>
            <w:r w:rsidRPr="00223F6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связанного</w:t>
            </w:r>
            <w:r w:rsidRPr="00223F6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3F65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нарушением</w:t>
            </w:r>
            <w:r w:rsidRPr="00223F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обязательных</w:t>
            </w:r>
            <w:r w:rsidRPr="00223F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требований,</w:t>
            </w:r>
            <w:r w:rsidRPr="00223F65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подлежащих</w:t>
            </w:r>
            <w:r w:rsidRPr="00223F65">
              <w:rPr>
                <w:rFonts w:ascii="Times New Roman" w:hAnsi="Times New Roman" w:cs="Times New Roman"/>
                <w:spacing w:val="29"/>
                <w:w w:val="99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исполнению</w:t>
            </w:r>
            <w:r w:rsidRPr="00223F6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(соблюдению)</w:t>
            </w:r>
            <w:r w:rsidRPr="00223F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контролируемыми</w:t>
            </w:r>
            <w:r w:rsidRPr="00223F6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Pr="00223F65">
              <w:rPr>
                <w:rFonts w:ascii="Times New Roman" w:hAnsi="Times New Roman" w:cs="Times New Roman"/>
                <w:spacing w:val="37"/>
                <w:w w:val="99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23F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осуществлении</w:t>
            </w:r>
            <w:r w:rsidRPr="00223F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контролируемой</w:t>
            </w:r>
            <w:r w:rsidRPr="00223F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23F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1953" w:type="dxa"/>
          </w:tcPr>
          <w:p w14:paraId="31BF2B17" w14:textId="77777777" w:rsidR="00223F65" w:rsidRPr="00223F65" w:rsidRDefault="00223F65" w:rsidP="007F2EAF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14:paraId="0DE4DED6" w14:textId="77777777" w:rsidR="00223F65" w:rsidRPr="00223F65" w:rsidRDefault="00223F65" w:rsidP="007F2EAF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 xml:space="preserve">&gt;1 </w:t>
            </w:r>
            <w:r w:rsidRPr="00223F6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шт</w:t>
            </w:r>
            <w:r w:rsidRPr="00223F6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</w:tr>
      <w:tr w:rsidR="00223F65" w:rsidRPr="00223F65" w14:paraId="3AE0C6B8" w14:textId="77777777" w:rsidTr="00223F65">
        <w:tc>
          <w:tcPr>
            <w:tcW w:w="5807" w:type="dxa"/>
          </w:tcPr>
          <w:p w14:paraId="2120E12D" w14:textId="77777777" w:rsidR="00223F65" w:rsidRPr="00223F65" w:rsidRDefault="00223F65" w:rsidP="007F2EA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23F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Наличие у Контролируемого лица в течение последних трех лет на дату принятия решения об отнесении его деятельности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контролируемой деятельности</w:t>
            </w:r>
          </w:p>
          <w:p w14:paraId="056B3220" w14:textId="77777777" w:rsidR="00223F65" w:rsidRPr="00223F65" w:rsidRDefault="00223F65" w:rsidP="007F2EAF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14:paraId="7C6EA0A1" w14:textId="77777777" w:rsidR="00223F65" w:rsidRPr="00223F65" w:rsidRDefault="00223F65" w:rsidP="007F2EAF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bookmarkStart w:id="0" w:name="_GoBack"/>
            <w:bookmarkEnd w:id="0"/>
          </w:p>
        </w:tc>
        <w:tc>
          <w:tcPr>
            <w:tcW w:w="1585" w:type="dxa"/>
          </w:tcPr>
          <w:p w14:paraId="3B154ABB" w14:textId="77777777" w:rsidR="00223F65" w:rsidRPr="00223F65" w:rsidRDefault="00223F65" w:rsidP="007F2EAF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 xml:space="preserve">&gt;2 </w:t>
            </w:r>
            <w:r w:rsidRPr="00223F6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шт</w:t>
            </w:r>
            <w:r w:rsidRPr="00223F6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</w:tr>
      <w:tr w:rsidR="00223F65" w:rsidRPr="00223F65" w14:paraId="0100B1B4" w14:textId="77777777" w:rsidTr="00223F65">
        <w:tc>
          <w:tcPr>
            <w:tcW w:w="5807" w:type="dxa"/>
          </w:tcPr>
          <w:p w14:paraId="5C345211" w14:textId="77777777" w:rsidR="00223F65" w:rsidRPr="00223F65" w:rsidRDefault="00223F65" w:rsidP="007F2EA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23F6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Наличие у Контролируемого лица в течение последних пяти лет на дату принятия решения об отнесении его деятельности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1953" w:type="dxa"/>
          </w:tcPr>
          <w:p w14:paraId="5E3D2C1E" w14:textId="77777777" w:rsidR="00223F65" w:rsidRPr="00223F65" w:rsidRDefault="00223F65" w:rsidP="007F2EAF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85" w:type="dxa"/>
          </w:tcPr>
          <w:p w14:paraId="6BD261D9" w14:textId="77777777" w:rsidR="00223F65" w:rsidRPr="00223F65" w:rsidRDefault="00223F65" w:rsidP="007F2EAF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65">
              <w:rPr>
                <w:rFonts w:ascii="Times New Roman" w:hAnsi="Times New Roman" w:cs="Times New Roman"/>
                <w:sz w:val="28"/>
                <w:szCs w:val="28"/>
              </w:rPr>
              <w:t xml:space="preserve">&gt;3 </w:t>
            </w:r>
            <w:r w:rsidRPr="00223F6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шт</w:t>
            </w:r>
            <w:r w:rsidRPr="00223F6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</w:tr>
    </w:tbl>
    <w:p w14:paraId="7CA435F6" w14:textId="77777777" w:rsidR="00223F65" w:rsidRPr="00AD3CB9" w:rsidRDefault="00223F65" w:rsidP="00223F65">
      <w:pPr>
        <w:spacing w:after="0" w:line="240" w:lineRule="auto"/>
        <w:ind w:left="426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709A3355" w14:textId="77777777" w:rsidR="0017249C" w:rsidRDefault="0017249C" w:rsidP="000D21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sectPr w:rsidR="001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F74B8B"/>
    <w:multiLevelType w:val="hybridMultilevel"/>
    <w:tmpl w:val="1468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C8"/>
    <w:rsid w:val="000D2110"/>
    <w:rsid w:val="0017249C"/>
    <w:rsid w:val="00223F65"/>
    <w:rsid w:val="003554FD"/>
    <w:rsid w:val="0037778F"/>
    <w:rsid w:val="006D5F62"/>
    <w:rsid w:val="007553C8"/>
    <w:rsid w:val="008D0E5C"/>
    <w:rsid w:val="00AD3CB9"/>
    <w:rsid w:val="00E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8B8A"/>
  <w15:chartTrackingRefBased/>
  <w15:docId w15:val="{F2598DD4-64A4-4ACD-A69E-6D006ADA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273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D3CB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2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9</cp:revision>
  <cp:lastPrinted>2022-02-28T12:37:00Z</cp:lastPrinted>
  <dcterms:created xsi:type="dcterms:W3CDTF">2022-02-08T12:19:00Z</dcterms:created>
  <dcterms:modified xsi:type="dcterms:W3CDTF">2022-02-28T12:38:00Z</dcterms:modified>
</cp:coreProperties>
</file>