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E0B" w:rsidRPr="00C228C5" w:rsidRDefault="003E6E0B" w:rsidP="00C228C5">
      <w:pPr>
        <w:tabs>
          <w:tab w:val="left" w:pos="5130"/>
        </w:tabs>
        <w:jc w:val="center"/>
        <w:rPr>
          <w:rFonts w:ascii="Times New Roman" w:hAnsi="Times New Roman" w:cs="Times New Roman"/>
          <w:sz w:val="28"/>
          <w:szCs w:val="28"/>
        </w:rPr>
      </w:pPr>
      <w:r w:rsidRPr="00C228C5">
        <w:rPr>
          <w:rFonts w:ascii="Times New Roman" w:hAnsi="Times New Roman" w:cs="Times New Roman"/>
          <w:sz w:val="28"/>
          <w:szCs w:val="28"/>
        </w:rPr>
        <w:t>РОССИЙСКАЯ ФЕДЕРАЦИЯ</w:t>
      </w:r>
      <w:r w:rsidRPr="00C228C5">
        <w:rPr>
          <w:rFonts w:ascii="Times New Roman" w:hAnsi="Times New Roman" w:cs="Times New Roman"/>
          <w:sz w:val="28"/>
          <w:szCs w:val="28"/>
        </w:rPr>
        <w:br/>
        <w:t>ОРЛОВСКАЯ ОБЛАСТЬ</w:t>
      </w:r>
      <w:r w:rsidRPr="00C228C5">
        <w:rPr>
          <w:rFonts w:ascii="Times New Roman" w:hAnsi="Times New Roman" w:cs="Times New Roman"/>
          <w:sz w:val="28"/>
          <w:szCs w:val="28"/>
        </w:rPr>
        <w:br/>
        <w:t xml:space="preserve"> Новодеревеньковский  район</w:t>
      </w:r>
      <w:r w:rsidRPr="00C228C5">
        <w:rPr>
          <w:rFonts w:ascii="Times New Roman" w:hAnsi="Times New Roman" w:cs="Times New Roman"/>
          <w:sz w:val="28"/>
          <w:szCs w:val="28"/>
        </w:rPr>
        <w:br/>
        <w:t xml:space="preserve"> Никитинский  сельский Совет народных депутатов</w:t>
      </w:r>
    </w:p>
    <w:p w:rsidR="003E6E0B" w:rsidRPr="00C228C5" w:rsidRDefault="003E6E0B" w:rsidP="00C228C5">
      <w:pPr>
        <w:jc w:val="both"/>
        <w:rPr>
          <w:rFonts w:ascii="Times New Roman" w:hAnsi="Times New Roman" w:cs="Times New Roman"/>
          <w:sz w:val="28"/>
          <w:szCs w:val="28"/>
        </w:rPr>
      </w:pPr>
      <w:r w:rsidRPr="00C228C5">
        <w:rPr>
          <w:rFonts w:ascii="Times New Roman" w:hAnsi="Times New Roman" w:cs="Times New Roman"/>
          <w:sz w:val="28"/>
          <w:szCs w:val="28"/>
        </w:rPr>
        <w:t xml:space="preserve">   </w:t>
      </w:r>
    </w:p>
    <w:p w:rsidR="003E6E0B" w:rsidRPr="00C228C5" w:rsidRDefault="003E6E0B" w:rsidP="00C228C5">
      <w:pPr>
        <w:pStyle w:val="2"/>
        <w:jc w:val="center"/>
        <w:rPr>
          <w:rFonts w:ascii="Times New Roman" w:hAnsi="Times New Roman" w:cs="Times New Roman"/>
          <w:b w:val="0"/>
          <w:i w:val="0"/>
        </w:rPr>
      </w:pPr>
      <w:r w:rsidRPr="00C228C5">
        <w:rPr>
          <w:rFonts w:ascii="Times New Roman" w:hAnsi="Times New Roman" w:cs="Times New Roman"/>
          <w:b w:val="0"/>
          <w:i w:val="0"/>
        </w:rPr>
        <w:t>РЕШЕНИЕ</w:t>
      </w:r>
    </w:p>
    <w:p w:rsidR="003E6E0B" w:rsidRPr="00C228C5" w:rsidRDefault="003E6E0B" w:rsidP="00C228C5">
      <w:pPr>
        <w:jc w:val="both"/>
        <w:rPr>
          <w:rFonts w:ascii="Times New Roman" w:hAnsi="Times New Roman" w:cs="Times New Roman"/>
          <w:sz w:val="28"/>
          <w:szCs w:val="28"/>
        </w:rPr>
      </w:pPr>
    </w:p>
    <w:p w:rsidR="003E6E0B" w:rsidRPr="00C228C5" w:rsidRDefault="003E6E0B" w:rsidP="00C228C5">
      <w:pPr>
        <w:jc w:val="both"/>
        <w:rPr>
          <w:rFonts w:ascii="Times New Roman" w:hAnsi="Times New Roman" w:cs="Times New Roman"/>
          <w:sz w:val="28"/>
          <w:szCs w:val="28"/>
        </w:rPr>
      </w:pPr>
      <w:r w:rsidRPr="00C228C5">
        <w:rPr>
          <w:rFonts w:ascii="Times New Roman" w:hAnsi="Times New Roman" w:cs="Times New Roman"/>
          <w:sz w:val="28"/>
          <w:szCs w:val="28"/>
        </w:rPr>
        <w:t xml:space="preserve">от 24 декабря 2015 г.               </w:t>
      </w: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t xml:space="preserve">                          </w:t>
      </w:r>
      <w:r w:rsidR="00350DBE" w:rsidRPr="00C228C5">
        <w:rPr>
          <w:rFonts w:ascii="Times New Roman" w:hAnsi="Times New Roman" w:cs="Times New Roman"/>
          <w:sz w:val="28"/>
          <w:szCs w:val="28"/>
        </w:rPr>
        <w:t>31/7</w:t>
      </w:r>
    </w:p>
    <w:p w:rsidR="003E6E0B" w:rsidRPr="00C228C5" w:rsidRDefault="003E6E0B" w:rsidP="00C228C5">
      <w:pPr>
        <w:rPr>
          <w:rFonts w:ascii="Times New Roman" w:hAnsi="Times New Roman" w:cs="Times New Roman"/>
          <w:sz w:val="28"/>
          <w:szCs w:val="28"/>
        </w:rPr>
      </w:pPr>
      <w:r w:rsidRPr="00C228C5">
        <w:rPr>
          <w:rFonts w:ascii="Times New Roman" w:hAnsi="Times New Roman" w:cs="Times New Roman"/>
          <w:sz w:val="28"/>
          <w:szCs w:val="28"/>
        </w:rPr>
        <w:t>«О денежном сод</w:t>
      </w:r>
      <w:r w:rsidR="003F71A9">
        <w:rPr>
          <w:rFonts w:ascii="Times New Roman" w:hAnsi="Times New Roman" w:cs="Times New Roman"/>
          <w:sz w:val="28"/>
          <w:szCs w:val="28"/>
        </w:rPr>
        <w:t>ержании муниципальных служащих</w:t>
      </w:r>
      <w:r w:rsidR="003F71A9">
        <w:rPr>
          <w:rFonts w:ascii="Times New Roman" w:hAnsi="Times New Roman" w:cs="Times New Roman"/>
          <w:sz w:val="28"/>
          <w:szCs w:val="28"/>
        </w:rPr>
        <w:br/>
        <w:t>и</w:t>
      </w:r>
      <w:r w:rsidRPr="00C228C5">
        <w:rPr>
          <w:rFonts w:ascii="Times New Roman" w:hAnsi="Times New Roman" w:cs="Times New Roman"/>
          <w:sz w:val="28"/>
          <w:szCs w:val="28"/>
        </w:rPr>
        <w:t xml:space="preserve"> выборного должностного лица</w:t>
      </w:r>
      <w:r w:rsidRPr="00C228C5">
        <w:rPr>
          <w:rFonts w:ascii="Times New Roman" w:hAnsi="Times New Roman" w:cs="Times New Roman"/>
          <w:sz w:val="28"/>
          <w:szCs w:val="28"/>
        </w:rPr>
        <w:br/>
        <w:t>в Никитинском сельском поселении»</w:t>
      </w:r>
    </w:p>
    <w:p w:rsidR="003E6E0B" w:rsidRPr="00C228C5" w:rsidRDefault="003E6E0B" w:rsidP="00C228C5">
      <w:pPr>
        <w:pStyle w:val="ConsPlusTitle"/>
        <w:widowControl/>
        <w:jc w:val="both"/>
        <w:rPr>
          <w:rFonts w:ascii="Times New Roman" w:hAnsi="Times New Roman" w:cs="Times New Roman"/>
          <w:b w:val="0"/>
          <w:sz w:val="28"/>
          <w:szCs w:val="28"/>
        </w:rPr>
      </w:pPr>
      <w:r w:rsidRPr="00C228C5">
        <w:rPr>
          <w:rFonts w:ascii="Times New Roman" w:eastAsiaTheme="minorHAnsi" w:hAnsi="Times New Roman" w:cs="Times New Roman"/>
          <w:b w:val="0"/>
          <w:bCs w:val="0"/>
          <w:sz w:val="28"/>
          <w:szCs w:val="28"/>
          <w:lang w:eastAsia="en-US"/>
        </w:rPr>
        <w:t xml:space="preserve"> </w:t>
      </w:r>
      <w:r w:rsidRPr="00C228C5">
        <w:rPr>
          <w:rFonts w:ascii="Times New Roman" w:hAnsi="Times New Roman" w:cs="Times New Roman"/>
          <w:b w:val="0"/>
          <w:sz w:val="28"/>
          <w:szCs w:val="28"/>
        </w:rPr>
        <w:t xml:space="preserve">В соответствии со ст. ст.20, 21 Закона Орловской области от 9 января 2008 года №736-ОЗ "О муниципальной службе в Орловской области" в редакции от 07.12.2012 года и Закона Орловской области от 04.07.2013 № 1499-ОЗ « О </w:t>
      </w:r>
      <w:proofErr w:type="gramStart"/>
      <w:r w:rsidRPr="00C228C5">
        <w:rPr>
          <w:rFonts w:ascii="Times New Roman" w:hAnsi="Times New Roman" w:cs="Times New Roman"/>
          <w:b w:val="0"/>
          <w:sz w:val="28"/>
          <w:szCs w:val="28"/>
        </w:rPr>
        <w:t>гарантиях</w:t>
      </w:r>
      <w:proofErr w:type="gramEnd"/>
      <w:r w:rsidRPr="00C228C5">
        <w:rPr>
          <w:rFonts w:ascii="Times New Roman" w:hAnsi="Times New Roman" w:cs="Times New Roman"/>
          <w:b w:val="0"/>
          <w:sz w:val="28"/>
          <w:szCs w:val="28"/>
        </w:rPr>
        <w:t xml:space="preserve"> осуществления полномочий депутата, выборного должностного лица местного самоуправления в Орловской области»  Никитинский сельский Совет народных депутатов РЕШИЛ:</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1. Принять Решение «О денежном содержании и материальном стимулировании работников органов местного самоуправления Никитинского сельского поселения» в новой редакции</w:t>
      </w:r>
      <w:r w:rsidR="00C228C5">
        <w:rPr>
          <w:rFonts w:ascii="Times New Roman" w:hAnsi="Times New Roman" w:cs="Times New Roman"/>
          <w:sz w:val="28"/>
          <w:szCs w:val="28"/>
        </w:rPr>
        <w:t xml:space="preserve"> для подписания и обнародования</w:t>
      </w:r>
      <w:r w:rsidRPr="00C228C5">
        <w:rPr>
          <w:rFonts w:ascii="Times New Roman" w:hAnsi="Times New Roman" w:cs="Times New Roman"/>
          <w:sz w:val="28"/>
          <w:szCs w:val="28"/>
        </w:rPr>
        <w:t>»</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2. Считать утратившим силу:</w:t>
      </w:r>
    </w:p>
    <w:p w:rsidR="003E6E0B" w:rsidRPr="00C228C5" w:rsidRDefault="003E6E0B" w:rsidP="00C228C5">
      <w:pPr>
        <w:pStyle w:val="ConsPlusNormal"/>
        <w:jc w:val="both"/>
        <w:rPr>
          <w:rFonts w:ascii="Times New Roman" w:hAnsi="Times New Roman" w:cs="Times New Roman"/>
          <w:sz w:val="28"/>
          <w:szCs w:val="28"/>
        </w:rPr>
      </w:pPr>
      <w:r w:rsidRPr="00C228C5">
        <w:rPr>
          <w:rFonts w:ascii="Times New Roman" w:hAnsi="Times New Roman" w:cs="Times New Roman"/>
          <w:sz w:val="28"/>
          <w:szCs w:val="28"/>
        </w:rPr>
        <w:t>- решение Никитинского сельского Совета народных депутатов № 38 от 28 декабря 2011 года «О денежном содержании муниципальных служащих и выборного должностного лица в Никитинском сельском поселении»;</w:t>
      </w:r>
    </w:p>
    <w:p w:rsidR="003E6E0B" w:rsidRPr="00C228C5" w:rsidRDefault="003E6E0B" w:rsidP="00C228C5">
      <w:pPr>
        <w:pStyle w:val="ConsPlusNormal"/>
        <w:jc w:val="both"/>
        <w:rPr>
          <w:rFonts w:ascii="Times New Roman" w:hAnsi="Times New Roman" w:cs="Times New Roman"/>
          <w:sz w:val="28"/>
          <w:szCs w:val="28"/>
        </w:rPr>
      </w:pPr>
      <w:r w:rsidRPr="00C228C5">
        <w:rPr>
          <w:rFonts w:ascii="Times New Roman" w:hAnsi="Times New Roman" w:cs="Times New Roman"/>
          <w:sz w:val="28"/>
          <w:szCs w:val="28"/>
        </w:rPr>
        <w:t>- решение  29/4 от 27 июля 2015 года «О внесении изменений в решение Никитинского сельского Совета народных депутатов от 26 декабря 2011 года</w:t>
      </w:r>
      <w:r w:rsidRPr="00C228C5">
        <w:rPr>
          <w:rFonts w:ascii="Times New Roman" w:eastAsia="Arial" w:hAnsi="Times New Roman" w:cs="Times New Roman"/>
          <w:sz w:val="28"/>
          <w:szCs w:val="28"/>
        </w:rPr>
        <w:t xml:space="preserve"> №</w:t>
      </w:r>
      <w:r w:rsidRPr="00C228C5">
        <w:rPr>
          <w:rFonts w:ascii="Times New Roman" w:hAnsi="Times New Roman" w:cs="Times New Roman"/>
          <w:sz w:val="28"/>
          <w:szCs w:val="28"/>
        </w:rPr>
        <w:t>38 « О денежном содержании и материальном муниципальных служащих  и выборного должностного лица Никитинского сельского поселения»</w:t>
      </w:r>
    </w:p>
    <w:p w:rsidR="003E6E0B" w:rsidRPr="00C228C5" w:rsidRDefault="003E6E0B" w:rsidP="00C228C5">
      <w:pPr>
        <w:jc w:val="both"/>
        <w:rPr>
          <w:rFonts w:ascii="Times New Roman" w:hAnsi="Times New Roman" w:cs="Times New Roman"/>
          <w:sz w:val="28"/>
          <w:szCs w:val="28"/>
        </w:rPr>
      </w:pPr>
      <w:r w:rsidRPr="00C228C5">
        <w:rPr>
          <w:rFonts w:ascii="Times New Roman" w:hAnsi="Times New Roman" w:cs="Times New Roman"/>
          <w:sz w:val="28"/>
          <w:szCs w:val="28"/>
        </w:rPr>
        <w:t>4. Данное решение вс</w:t>
      </w:r>
      <w:r w:rsidR="00C228C5">
        <w:rPr>
          <w:rFonts w:ascii="Times New Roman" w:hAnsi="Times New Roman" w:cs="Times New Roman"/>
          <w:sz w:val="28"/>
          <w:szCs w:val="28"/>
        </w:rPr>
        <w:t>тупает в силу с 1.01.2016 года.</w:t>
      </w:r>
    </w:p>
    <w:p w:rsidR="003E6E0B" w:rsidRPr="00C228C5" w:rsidRDefault="003E6E0B" w:rsidP="00C228C5">
      <w:pPr>
        <w:pStyle w:val="ConsPlusNormal"/>
        <w:widowControl/>
        <w:ind w:firstLine="540"/>
        <w:jc w:val="both"/>
        <w:rPr>
          <w:rFonts w:ascii="Times New Roman" w:hAnsi="Times New Roman" w:cs="Times New Roman"/>
          <w:sz w:val="28"/>
          <w:szCs w:val="28"/>
        </w:rPr>
      </w:pPr>
    </w:p>
    <w:p w:rsidR="003E6E0B" w:rsidRPr="00C228C5" w:rsidRDefault="003E6E0B" w:rsidP="00C228C5">
      <w:pPr>
        <w:pStyle w:val="ConsPlusNormal"/>
        <w:widowControl/>
        <w:ind w:firstLine="0"/>
        <w:jc w:val="both"/>
        <w:rPr>
          <w:rFonts w:ascii="Times New Roman" w:hAnsi="Times New Roman" w:cs="Times New Roman"/>
          <w:sz w:val="28"/>
          <w:szCs w:val="28"/>
        </w:rPr>
      </w:pPr>
    </w:p>
    <w:p w:rsidR="003E6E0B" w:rsidRPr="00C228C5" w:rsidRDefault="003E6E0B" w:rsidP="00C228C5">
      <w:pPr>
        <w:pStyle w:val="ConsPlusNormal"/>
        <w:widowControl/>
        <w:ind w:firstLine="0"/>
        <w:jc w:val="both"/>
        <w:rPr>
          <w:rFonts w:ascii="Times New Roman" w:hAnsi="Times New Roman" w:cs="Times New Roman"/>
          <w:sz w:val="28"/>
          <w:szCs w:val="28"/>
        </w:rPr>
      </w:pPr>
      <w:r w:rsidRPr="00C228C5">
        <w:rPr>
          <w:rFonts w:ascii="Times New Roman" w:hAnsi="Times New Roman" w:cs="Times New Roman"/>
          <w:sz w:val="28"/>
          <w:szCs w:val="28"/>
        </w:rPr>
        <w:t>Председатель сельского Совета</w:t>
      </w:r>
    </w:p>
    <w:p w:rsidR="003E6E0B" w:rsidRPr="00C228C5" w:rsidRDefault="003E6E0B" w:rsidP="00C228C5">
      <w:pPr>
        <w:pStyle w:val="ConsPlusNormal"/>
        <w:widowControl/>
        <w:ind w:firstLine="0"/>
        <w:jc w:val="both"/>
        <w:rPr>
          <w:rFonts w:ascii="Times New Roman" w:hAnsi="Times New Roman" w:cs="Times New Roman"/>
          <w:sz w:val="28"/>
          <w:szCs w:val="28"/>
        </w:rPr>
      </w:pPr>
      <w:r w:rsidRPr="00C228C5">
        <w:rPr>
          <w:rFonts w:ascii="Times New Roman" w:hAnsi="Times New Roman" w:cs="Times New Roman"/>
          <w:sz w:val="28"/>
          <w:szCs w:val="28"/>
        </w:rPr>
        <w:t>народных депутатов</w:t>
      </w: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t xml:space="preserve">                        А.В. Красильников</w:t>
      </w:r>
    </w:p>
    <w:p w:rsidR="003E6E0B" w:rsidRPr="00C228C5" w:rsidRDefault="003E6E0B" w:rsidP="00C228C5">
      <w:pPr>
        <w:pStyle w:val="ConsPlusNormal"/>
        <w:widowControl/>
        <w:ind w:firstLine="540"/>
        <w:jc w:val="both"/>
        <w:rPr>
          <w:rFonts w:ascii="Times New Roman" w:hAnsi="Times New Roman" w:cs="Times New Roman"/>
          <w:sz w:val="28"/>
          <w:szCs w:val="28"/>
        </w:rPr>
      </w:pPr>
    </w:p>
    <w:p w:rsidR="003E6E0B" w:rsidRPr="00C228C5" w:rsidRDefault="003E6E0B" w:rsidP="00C228C5">
      <w:pPr>
        <w:pStyle w:val="ConsPlusNormal"/>
        <w:widowControl/>
        <w:ind w:firstLine="540"/>
        <w:jc w:val="both"/>
        <w:rPr>
          <w:rFonts w:ascii="Times New Roman" w:hAnsi="Times New Roman" w:cs="Times New Roman"/>
          <w:sz w:val="28"/>
          <w:szCs w:val="28"/>
        </w:rPr>
      </w:pP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r>
    </w:p>
    <w:p w:rsidR="003E6E0B" w:rsidRPr="00C228C5" w:rsidRDefault="003E6E0B" w:rsidP="00C228C5">
      <w:pPr>
        <w:pStyle w:val="ConsPlusNormal"/>
        <w:widowControl/>
        <w:ind w:firstLine="0"/>
        <w:jc w:val="both"/>
        <w:rPr>
          <w:rFonts w:ascii="Times New Roman" w:hAnsi="Times New Roman" w:cs="Times New Roman"/>
          <w:b/>
          <w:bCs/>
          <w:i/>
          <w:iCs/>
          <w:sz w:val="28"/>
          <w:szCs w:val="28"/>
        </w:rPr>
      </w:pPr>
    </w:p>
    <w:p w:rsidR="003E6E0B" w:rsidRPr="00C228C5" w:rsidRDefault="003E6E0B" w:rsidP="00C228C5">
      <w:pPr>
        <w:pStyle w:val="ConsPlusNormal"/>
        <w:widowControl/>
        <w:ind w:firstLine="0"/>
        <w:jc w:val="both"/>
        <w:rPr>
          <w:rFonts w:ascii="Times New Roman" w:hAnsi="Times New Roman" w:cs="Times New Roman"/>
          <w:b/>
          <w:bCs/>
          <w:i/>
          <w:iCs/>
          <w:sz w:val="36"/>
          <w:szCs w:val="36"/>
        </w:rPr>
      </w:pPr>
    </w:p>
    <w:p w:rsidR="003E6E0B" w:rsidRPr="00C228C5" w:rsidRDefault="003E6E0B" w:rsidP="00C228C5">
      <w:pPr>
        <w:pStyle w:val="ConsPlusNormal"/>
        <w:widowControl/>
        <w:ind w:firstLine="0"/>
        <w:jc w:val="center"/>
        <w:rPr>
          <w:rFonts w:ascii="Times New Roman" w:hAnsi="Times New Roman" w:cs="Times New Roman"/>
          <w:b/>
          <w:bCs/>
          <w:i/>
          <w:iCs/>
          <w:sz w:val="32"/>
          <w:szCs w:val="32"/>
        </w:rPr>
      </w:pPr>
      <w:r w:rsidRPr="00C228C5">
        <w:rPr>
          <w:rFonts w:ascii="Times New Roman" w:hAnsi="Times New Roman" w:cs="Times New Roman"/>
          <w:b/>
          <w:bCs/>
          <w:i/>
          <w:iCs/>
          <w:sz w:val="32"/>
          <w:szCs w:val="32"/>
        </w:rPr>
        <w:t>РОССИЙСКАЯ ФЕДЕРАЦИЯ</w:t>
      </w:r>
    </w:p>
    <w:p w:rsidR="003E6E0B" w:rsidRPr="00C228C5" w:rsidRDefault="003E6E0B" w:rsidP="00C228C5">
      <w:pPr>
        <w:pStyle w:val="ConsPlusNormal"/>
        <w:widowControl/>
        <w:ind w:firstLine="0"/>
        <w:jc w:val="center"/>
        <w:rPr>
          <w:rFonts w:ascii="Times New Roman" w:hAnsi="Times New Roman" w:cs="Times New Roman"/>
          <w:b/>
          <w:i/>
          <w:sz w:val="28"/>
          <w:szCs w:val="28"/>
        </w:rPr>
      </w:pPr>
      <w:r w:rsidRPr="00C228C5">
        <w:rPr>
          <w:rFonts w:ascii="Times New Roman" w:hAnsi="Times New Roman" w:cs="Times New Roman"/>
          <w:b/>
          <w:bCs/>
          <w:i/>
          <w:sz w:val="32"/>
          <w:szCs w:val="32"/>
        </w:rPr>
        <w:t>ОРЛОВСКАЯ ОБЛАСТЬ</w:t>
      </w:r>
      <w:r w:rsidRPr="00C228C5">
        <w:rPr>
          <w:rFonts w:ascii="Times New Roman" w:hAnsi="Times New Roman" w:cs="Times New Roman"/>
          <w:b/>
          <w:bCs/>
          <w:i/>
          <w:sz w:val="32"/>
          <w:szCs w:val="32"/>
        </w:rPr>
        <w:br/>
      </w:r>
      <w:r w:rsidRPr="00C228C5">
        <w:rPr>
          <w:rFonts w:ascii="Times New Roman" w:hAnsi="Times New Roman" w:cs="Times New Roman"/>
          <w:b/>
          <w:i/>
          <w:sz w:val="28"/>
          <w:szCs w:val="28"/>
        </w:rPr>
        <w:t>Новодеревеньковский район</w:t>
      </w:r>
    </w:p>
    <w:p w:rsidR="003E6E0B" w:rsidRPr="00C228C5" w:rsidRDefault="003E6E0B" w:rsidP="00C228C5">
      <w:pPr>
        <w:pStyle w:val="ConsPlusNormal"/>
        <w:widowControl/>
        <w:ind w:firstLine="0"/>
        <w:jc w:val="center"/>
        <w:rPr>
          <w:rFonts w:ascii="Times New Roman" w:hAnsi="Times New Roman" w:cs="Times New Roman"/>
          <w:b/>
          <w:i/>
          <w:sz w:val="28"/>
          <w:szCs w:val="28"/>
        </w:rPr>
      </w:pPr>
      <w:r w:rsidRPr="00C228C5">
        <w:rPr>
          <w:rFonts w:ascii="Times New Roman" w:hAnsi="Times New Roman" w:cs="Times New Roman"/>
          <w:b/>
          <w:i/>
          <w:sz w:val="28"/>
          <w:szCs w:val="28"/>
        </w:rPr>
        <w:t>Никитинский сельский Совет народных депутатов</w:t>
      </w:r>
    </w:p>
    <w:p w:rsidR="003E6E0B" w:rsidRPr="00C228C5" w:rsidRDefault="003E6E0B" w:rsidP="00C228C5">
      <w:pPr>
        <w:pStyle w:val="ConsPlusTitle"/>
        <w:widowControl/>
        <w:jc w:val="center"/>
        <w:rPr>
          <w:rFonts w:ascii="Times New Roman" w:hAnsi="Times New Roman" w:cs="Times New Roman"/>
          <w:i/>
          <w:iCs/>
          <w:sz w:val="28"/>
          <w:szCs w:val="28"/>
        </w:rPr>
      </w:pPr>
    </w:p>
    <w:p w:rsidR="00C228C5" w:rsidRDefault="00C228C5" w:rsidP="00C228C5">
      <w:pPr>
        <w:pStyle w:val="ConsPlusTitle"/>
        <w:widowControl/>
        <w:jc w:val="center"/>
        <w:rPr>
          <w:rFonts w:ascii="Times New Roman" w:hAnsi="Times New Roman" w:cs="Times New Roman"/>
          <w:i/>
          <w:iCs/>
          <w:sz w:val="28"/>
          <w:szCs w:val="28"/>
        </w:rPr>
      </w:pPr>
    </w:p>
    <w:p w:rsidR="00C228C5" w:rsidRDefault="00C228C5" w:rsidP="00C228C5">
      <w:pPr>
        <w:pStyle w:val="ConsPlusTitle"/>
        <w:widowControl/>
        <w:jc w:val="center"/>
        <w:rPr>
          <w:rFonts w:ascii="Times New Roman" w:hAnsi="Times New Roman" w:cs="Times New Roman"/>
          <w:i/>
          <w:iCs/>
          <w:sz w:val="28"/>
          <w:szCs w:val="28"/>
        </w:rPr>
      </w:pPr>
    </w:p>
    <w:p w:rsidR="003E6E0B" w:rsidRPr="00C228C5" w:rsidRDefault="003E6E0B" w:rsidP="00C228C5">
      <w:pPr>
        <w:pStyle w:val="ConsPlusTitle"/>
        <w:widowControl/>
        <w:jc w:val="center"/>
        <w:rPr>
          <w:rFonts w:ascii="Times New Roman" w:hAnsi="Times New Roman" w:cs="Times New Roman"/>
          <w:i/>
          <w:iCs/>
          <w:sz w:val="28"/>
          <w:szCs w:val="28"/>
        </w:rPr>
      </w:pPr>
      <w:r w:rsidRPr="00C228C5">
        <w:rPr>
          <w:rFonts w:ascii="Times New Roman" w:hAnsi="Times New Roman" w:cs="Times New Roman"/>
          <w:i/>
          <w:iCs/>
          <w:sz w:val="28"/>
          <w:szCs w:val="28"/>
        </w:rPr>
        <w:t>РЕШЕНИЕ</w:t>
      </w:r>
    </w:p>
    <w:p w:rsidR="003E6E0B" w:rsidRPr="00C228C5" w:rsidRDefault="003E6E0B" w:rsidP="00C228C5">
      <w:pPr>
        <w:pStyle w:val="ConsPlusTitle"/>
        <w:widowControl/>
        <w:tabs>
          <w:tab w:val="left" w:pos="6750"/>
        </w:tabs>
        <w:jc w:val="both"/>
        <w:rPr>
          <w:rFonts w:ascii="Times New Roman" w:hAnsi="Times New Roman" w:cs="Times New Roman"/>
          <w:b w:val="0"/>
          <w:sz w:val="28"/>
          <w:szCs w:val="28"/>
        </w:rPr>
      </w:pPr>
    </w:p>
    <w:p w:rsidR="003E6E0B" w:rsidRPr="00C228C5" w:rsidRDefault="003E6E0B" w:rsidP="00A64ACE">
      <w:pPr>
        <w:pStyle w:val="ConsPlusTitle"/>
        <w:widowControl/>
        <w:jc w:val="center"/>
        <w:rPr>
          <w:rFonts w:ascii="Times New Roman" w:hAnsi="Times New Roman" w:cs="Times New Roman"/>
          <w:b w:val="0"/>
          <w:sz w:val="28"/>
          <w:szCs w:val="28"/>
        </w:rPr>
      </w:pPr>
      <w:r w:rsidRPr="00C228C5">
        <w:rPr>
          <w:rFonts w:ascii="Times New Roman" w:hAnsi="Times New Roman" w:cs="Times New Roman"/>
          <w:b w:val="0"/>
          <w:sz w:val="28"/>
          <w:szCs w:val="28"/>
        </w:rPr>
        <w:t xml:space="preserve">О ДЕНЕЖНОМ СОДЕРЖАНИИ МУНИЦИПАЛЬНЫХ СЛУЖАЩИХ И ВЫБОРНОГО ДОЛЖНОСТНОГО ЛИЦА  </w:t>
      </w:r>
      <w:r w:rsidR="00A64ACE">
        <w:rPr>
          <w:rFonts w:ascii="Times New Roman" w:hAnsi="Times New Roman" w:cs="Times New Roman"/>
          <w:b w:val="0"/>
          <w:sz w:val="28"/>
          <w:szCs w:val="28"/>
        </w:rPr>
        <w:t xml:space="preserve">В </w:t>
      </w:r>
      <w:r w:rsidRPr="00C228C5">
        <w:rPr>
          <w:rFonts w:ascii="Times New Roman" w:hAnsi="Times New Roman" w:cs="Times New Roman"/>
          <w:b w:val="0"/>
          <w:sz w:val="28"/>
          <w:szCs w:val="28"/>
        </w:rPr>
        <w:t xml:space="preserve"> НИКИТИНСКО</w:t>
      </w:r>
      <w:r w:rsidR="00A64ACE">
        <w:rPr>
          <w:rFonts w:ascii="Times New Roman" w:hAnsi="Times New Roman" w:cs="Times New Roman"/>
          <w:b w:val="0"/>
          <w:sz w:val="28"/>
          <w:szCs w:val="28"/>
        </w:rPr>
        <w:t>М</w:t>
      </w:r>
      <w:r w:rsidRPr="00C228C5">
        <w:rPr>
          <w:rFonts w:ascii="Times New Roman" w:hAnsi="Times New Roman" w:cs="Times New Roman"/>
          <w:b w:val="0"/>
          <w:sz w:val="28"/>
          <w:szCs w:val="28"/>
        </w:rPr>
        <w:t xml:space="preserve"> СЕЛЬСКО</w:t>
      </w:r>
      <w:r w:rsidR="00A64ACE">
        <w:rPr>
          <w:rFonts w:ascii="Times New Roman" w:hAnsi="Times New Roman" w:cs="Times New Roman"/>
          <w:b w:val="0"/>
          <w:sz w:val="28"/>
          <w:szCs w:val="28"/>
        </w:rPr>
        <w:t>М</w:t>
      </w:r>
      <w:r w:rsidRPr="00C228C5">
        <w:rPr>
          <w:rFonts w:ascii="Times New Roman" w:hAnsi="Times New Roman" w:cs="Times New Roman"/>
          <w:b w:val="0"/>
          <w:sz w:val="28"/>
          <w:szCs w:val="28"/>
        </w:rPr>
        <w:t xml:space="preserve"> ПОСЕЛЕНИ</w:t>
      </w:r>
      <w:r w:rsidR="00A64ACE">
        <w:rPr>
          <w:rFonts w:ascii="Times New Roman" w:hAnsi="Times New Roman" w:cs="Times New Roman"/>
          <w:b w:val="0"/>
          <w:sz w:val="28"/>
          <w:szCs w:val="28"/>
        </w:rPr>
        <w:t>И</w:t>
      </w:r>
    </w:p>
    <w:p w:rsidR="003E6E0B" w:rsidRPr="00C228C5" w:rsidRDefault="003E6E0B" w:rsidP="00C228C5">
      <w:pPr>
        <w:pStyle w:val="ConsPlusTitle"/>
        <w:widowControl/>
        <w:jc w:val="both"/>
        <w:rPr>
          <w:rFonts w:ascii="Times New Roman" w:hAnsi="Times New Roman" w:cs="Times New Roman"/>
          <w:sz w:val="28"/>
          <w:szCs w:val="28"/>
        </w:rPr>
      </w:pPr>
    </w:p>
    <w:p w:rsidR="003E6E0B" w:rsidRPr="00C228C5" w:rsidRDefault="003E6E0B" w:rsidP="00C228C5">
      <w:pPr>
        <w:pStyle w:val="ConsPlusTitle"/>
        <w:widowControl/>
        <w:jc w:val="both"/>
        <w:rPr>
          <w:rFonts w:ascii="Times New Roman" w:hAnsi="Times New Roman" w:cs="Times New Roman"/>
          <w:sz w:val="28"/>
          <w:szCs w:val="28"/>
        </w:rPr>
      </w:pPr>
      <w:r w:rsidRPr="00C228C5">
        <w:rPr>
          <w:rFonts w:ascii="Times New Roman" w:hAnsi="Times New Roman" w:cs="Times New Roman"/>
          <w:sz w:val="28"/>
          <w:szCs w:val="28"/>
        </w:rPr>
        <w:t>Принято 24 декабря 2015 г.</w:t>
      </w:r>
      <w:r w:rsidRPr="00C228C5">
        <w:rPr>
          <w:rFonts w:ascii="Times New Roman" w:hAnsi="Times New Roman" w:cs="Times New Roman"/>
          <w:sz w:val="28"/>
          <w:szCs w:val="28"/>
        </w:rPr>
        <w:tab/>
      </w:r>
      <w:r w:rsidRPr="00C228C5">
        <w:rPr>
          <w:rFonts w:ascii="Times New Roman" w:hAnsi="Times New Roman" w:cs="Times New Roman"/>
          <w:sz w:val="28"/>
          <w:szCs w:val="28"/>
        </w:rPr>
        <w:tab/>
      </w:r>
    </w:p>
    <w:p w:rsidR="003E6E0B" w:rsidRPr="00C228C5" w:rsidRDefault="003E6E0B" w:rsidP="00C228C5">
      <w:pPr>
        <w:pStyle w:val="ConsPlusNormal"/>
        <w:widowControl/>
        <w:ind w:firstLine="0"/>
        <w:jc w:val="both"/>
        <w:rPr>
          <w:rFonts w:ascii="Times New Roman" w:hAnsi="Times New Roman" w:cs="Times New Roman"/>
          <w:sz w:val="28"/>
          <w:szCs w:val="28"/>
        </w:rPr>
      </w:pP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r>
    </w:p>
    <w:p w:rsidR="003E6E0B" w:rsidRPr="00C228C5" w:rsidRDefault="003E6E0B" w:rsidP="00C228C5">
      <w:pPr>
        <w:pStyle w:val="ConsPlusNormal"/>
        <w:widowControl/>
        <w:ind w:firstLine="0"/>
        <w:jc w:val="both"/>
        <w:outlineLvl w:val="2"/>
        <w:rPr>
          <w:rFonts w:ascii="Times New Roman" w:hAnsi="Times New Roman" w:cs="Times New Roman"/>
          <w:sz w:val="28"/>
          <w:szCs w:val="28"/>
        </w:rPr>
      </w:pPr>
      <w:r w:rsidRPr="00C228C5">
        <w:rPr>
          <w:rFonts w:ascii="Times New Roman" w:hAnsi="Times New Roman" w:cs="Times New Roman"/>
          <w:sz w:val="28"/>
          <w:szCs w:val="28"/>
        </w:rPr>
        <w:t>1. Общие положения</w:t>
      </w:r>
    </w:p>
    <w:p w:rsidR="003E6E0B" w:rsidRPr="00C228C5" w:rsidRDefault="003E6E0B" w:rsidP="00C228C5">
      <w:pPr>
        <w:pStyle w:val="ConsPlusNormal"/>
        <w:widowControl/>
        <w:ind w:firstLine="540"/>
        <w:jc w:val="both"/>
        <w:rPr>
          <w:rFonts w:ascii="Times New Roman" w:hAnsi="Times New Roman" w:cs="Times New Roman"/>
          <w:sz w:val="28"/>
          <w:szCs w:val="28"/>
        </w:rPr>
      </w:pP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1. Настоящее Положение разработано на основании Закона Российской Федерации "О муниципальной службе в Российской Федерации", Закона Орловской области "О гарантиях осуществления полномочий депутата, выборного должностного лица местного самоуправления в Орловской области»", Устава Никитинского сельского поселения.</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2. Положение вводится в целях создания условий для повышения ответственности муниципальных служащих за выполнение служебных обязанностей по реализации задач, возложенных на органы местного самоуправления, укрепления исполнительской и трудовой дисциплины, усиления заинтересованности кадров.</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3. Денежное содержание выборного должностного лица местного самоуправления Никитинского сельского поселения,  муниципальных служащих осуществляется за счет средств утвержденного фонда оплаты труда путем выплаты ежемесячно должностных окладов и надбавок к ним, ежемесячного денежного поощрения, премирования, материальной помощи и единовременной выплаты при предоставлении отпуска.</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4. При совмещении муниципальным служащим иной должности муниципальной службы распоряжением руководителя органа местного самоуправления ему устанавливается доплата в размере до 100 процентов должностного оклада временно отсутствующего работника, если должностной инструкцией не предусмотрено выполнение данной работы.</w:t>
      </w:r>
    </w:p>
    <w:p w:rsidR="003E6E0B" w:rsidRPr="00C228C5" w:rsidRDefault="003E6E0B" w:rsidP="00C228C5">
      <w:pPr>
        <w:pStyle w:val="ConsPlusNormal"/>
        <w:widowControl/>
        <w:ind w:firstLine="0"/>
        <w:jc w:val="both"/>
        <w:rPr>
          <w:rFonts w:ascii="Times New Roman" w:hAnsi="Times New Roman" w:cs="Times New Roman"/>
          <w:sz w:val="28"/>
          <w:szCs w:val="28"/>
        </w:rPr>
      </w:pPr>
    </w:p>
    <w:p w:rsidR="003E6E0B" w:rsidRPr="00C228C5" w:rsidRDefault="003E6E0B" w:rsidP="00C228C5">
      <w:pPr>
        <w:pStyle w:val="ConsPlusNormal"/>
        <w:widowControl/>
        <w:ind w:firstLine="0"/>
        <w:jc w:val="both"/>
        <w:outlineLvl w:val="1"/>
        <w:rPr>
          <w:rFonts w:ascii="Times New Roman" w:hAnsi="Times New Roman" w:cs="Times New Roman"/>
          <w:sz w:val="28"/>
          <w:szCs w:val="28"/>
        </w:rPr>
      </w:pPr>
      <w:r w:rsidRPr="00C228C5">
        <w:rPr>
          <w:rFonts w:ascii="Times New Roman" w:hAnsi="Times New Roman" w:cs="Times New Roman"/>
          <w:sz w:val="28"/>
          <w:szCs w:val="28"/>
        </w:rPr>
        <w:t>Раздел I. ДЕНЕЖНОЕ СОДЕРЖАНИЕ И МАТЕРИАЛЬНОЕ СТИМУЛИРОВАНИЕ      МУНИЦИПАЛЬНЫХ СЛУЖАЩИХ</w:t>
      </w:r>
    </w:p>
    <w:p w:rsidR="003E6E0B" w:rsidRPr="00C228C5" w:rsidRDefault="003E6E0B" w:rsidP="00C228C5">
      <w:pPr>
        <w:pStyle w:val="ConsPlusNormal"/>
        <w:widowControl/>
        <w:ind w:firstLine="0"/>
        <w:jc w:val="both"/>
        <w:outlineLvl w:val="2"/>
        <w:rPr>
          <w:rFonts w:ascii="Times New Roman" w:hAnsi="Times New Roman" w:cs="Times New Roman"/>
          <w:sz w:val="28"/>
          <w:szCs w:val="28"/>
        </w:rPr>
      </w:pPr>
    </w:p>
    <w:p w:rsidR="003E6E0B" w:rsidRPr="00C228C5" w:rsidRDefault="003E6E0B" w:rsidP="00C228C5">
      <w:pPr>
        <w:pStyle w:val="ConsPlusNormal"/>
        <w:widowControl/>
        <w:ind w:firstLine="0"/>
        <w:jc w:val="both"/>
        <w:outlineLvl w:val="2"/>
        <w:rPr>
          <w:rFonts w:ascii="Times New Roman" w:hAnsi="Times New Roman" w:cs="Times New Roman"/>
          <w:sz w:val="28"/>
          <w:szCs w:val="28"/>
        </w:rPr>
      </w:pPr>
      <w:r w:rsidRPr="00C228C5">
        <w:rPr>
          <w:rFonts w:ascii="Times New Roman" w:hAnsi="Times New Roman" w:cs="Times New Roman"/>
          <w:sz w:val="28"/>
          <w:szCs w:val="28"/>
        </w:rPr>
        <w:t>1. Должностной оклад</w:t>
      </w:r>
    </w:p>
    <w:p w:rsidR="003E6E0B" w:rsidRPr="00C228C5" w:rsidRDefault="003E6E0B" w:rsidP="00C228C5">
      <w:pPr>
        <w:pStyle w:val="ConsPlusNormal"/>
        <w:widowControl/>
        <w:ind w:firstLine="0"/>
        <w:jc w:val="both"/>
        <w:rPr>
          <w:rFonts w:ascii="Times New Roman" w:hAnsi="Times New Roman" w:cs="Times New Roman"/>
          <w:sz w:val="28"/>
          <w:szCs w:val="28"/>
        </w:rPr>
      </w:pPr>
      <w:r w:rsidRPr="00C228C5">
        <w:rPr>
          <w:rFonts w:ascii="Times New Roman" w:hAnsi="Times New Roman" w:cs="Times New Roman"/>
          <w:sz w:val="28"/>
          <w:szCs w:val="28"/>
        </w:rPr>
        <w:lastRenderedPageBreak/>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и настоящим Законом.</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2. Должностной оклад муниципальному служащему устанавливается в размере 3120 рублей.</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3. Размер должностного оклада муниципального служащего ежегодно индексируются с учетом инфляции и Положения о бюджете муниципального образования.</w:t>
      </w:r>
    </w:p>
    <w:p w:rsidR="003E6E0B" w:rsidRPr="00C228C5" w:rsidRDefault="003E6E0B" w:rsidP="00C228C5">
      <w:pPr>
        <w:pStyle w:val="ConsPlusNormal"/>
        <w:widowControl/>
        <w:ind w:firstLine="540"/>
        <w:jc w:val="both"/>
        <w:rPr>
          <w:rFonts w:ascii="Times New Roman" w:hAnsi="Times New Roman" w:cs="Times New Roman"/>
          <w:sz w:val="28"/>
          <w:szCs w:val="28"/>
        </w:rPr>
      </w:pPr>
    </w:p>
    <w:p w:rsidR="003E6E0B" w:rsidRPr="00C228C5" w:rsidRDefault="003E6E0B" w:rsidP="00C228C5">
      <w:pPr>
        <w:pStyle w:val="ConsPlusNormal"/>
        <w:widowControl/>
        <w:ind w:firstLine="0"/>
        <w:jc w:val="both"/>
        <w:outlineLvl w:val="2"/>
        <w:rPr>
          <w:rFonts w:ascii="Times New Roman" w:hAnsi="Times New Roman" w:cs="Times New Roman"/>
          <w:sz w:val="28"/>
          <w:szCs w:val="28"/>
        </w:rPr>
      </w:pPr>
    </w:p>
    <w:p w:rsidR="003E6E0B" w:rsidRPr="00C228C5" w:rsidRDefault="003E6E0B" w:rsidP="00C228C5">
      <w:pPr>
        <w:pStyle w:val="ConsPlusNormal"/>
        <w:widowControl/>
        <w:ind w:firstLine="0"/>
        <w:jc w:val="both"/>
        <w:outlineLvl w:val="2"/>
        <w:rPr>
          <w:rFonts w:ascii="Times New Roman" w:hAnsi="Times New Roman" w:cs="Times New Roman"/>
          <w:sz w:val="28"/>
          <w:szCs w:val="28"/>
        </w:rPr>
      </w:pPr>
      <w:r w:rsidRPr="00C228C5">
        <w:rPr>
          <w:rFonts w:ascii="Times New Roman" w:hAnsi="Times New Roman" w:cs="Times New Roman"/>
          <w:sz w:val="28"/>
          <w:szCs w:val="28"/>
        </w:rPr>
        <w:t>2. Ежемесячная надбавка к должностному окладу</w:t>
      </w:r>
    </w:p>
    <w:p w:rsidR="003E6E0B" w:rsidRPr="00C228C5" w:rsidRDefault="003E6E0B" w:rsidP="00C228C5">
      <w:pPr>
        <w:pStyle w:val="ConsPlusNormal"/>
        <w:widowControl/>
        <w:ind w:firstLine="0"/>
        <w:jc w:val="both"/>
        <w:rPr>
          <w:rFonts w:ascii="Times New Roman" w:hAnsi="Times New Roman" w:cs="Times New Roman"/>
          <w:sz w:val="28"/>
          <w:szCs w:val="28"/>
        </w:rPr>
      </w:pPr>
      <w:r w:rsidRPr="00C228C5">
        <w:rPr>
          <w:rFonts w:ascii="Times New Roman" w:hAnsi="Times New Roman" w:cs="Times New Roman"/>
          <w:sz w:val="28"/>
          <w:szCs w:val="28"/>
        </w:rPr>
        <w:t>за выслугу лет</w:t>
      </w:r>
    </w:p>
    <w:p w:rsidR="003E6E0B" w:rsidRPr="00C228C5" w:rsidRDefault="003E6E0B" w:rsidP="00C228C5">
      <w:pPr>
        <w:pStyle w:val="ConsPlusNormal"/>
        <w:widowControl/>
        <w:ind w:firstLine="540"/>
        <w:jc w:val="both"/>
        <w:rPr>
          <w:rFonts w:ascii="Times New Roman" w:hAnsi="Times New Roman" w:cs="Times New Roman"/>
          <w:sz w:val="28"/>
          <w:szCs w:val="28"/>
        </w:rPr>
      </w:pP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1. Ежемесячная надбавка за выслугу лет на муниципальной службе выплачивается в размерах:</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1) при стаже муниципальной службы от 1 года до 5 лет - 10 процентов от установленного должностного оклада;</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2) при стаже муниципальной службы от 5 до 10 лет - 15 процентов от установленного должностного оклада;</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3) при стаже муниципальной службы от 10 до 15 лет - 20 процентов от установленного должностного оклада;</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4) при стаже муниципальной службы свыше 15 лет - 30 процентов от установленного должностного оклада.</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 xml:space="preserve">2. В стаж муниципальной службы включаются периоды работы </w:t>
      </w:r>
      <w:proofErr w:type="gramStart"/>
      <w:r w:rsidRPr="00C228C5">
        <w:rPr>
          <w:rFonts w:ascii="Times New Roman" w:hAnsi="Times New Roman" w:cs="Times New Roman"/>
          <w:sz w:val="28"/>
          <w:szCs w:val="28"/>
        </w:rPr>
        <w:t>на</w:t>
      </w:r>
      <w:proofErr w:type="gramEnd"/>
      <w:r w:rsidRPr="00C228C5">
        <w:rPr>
          <w:rFonts w:ascii="Times New Roman" w:hAnsi="Times New Roman" w:cs="Times New Roman"/>
          <w:sz w:val="28"/>
          <w:szCs w:val="28"/>
        </w:rPr>
        <w:t>:</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 xml:space="preserve">1) </w:t>
      </w:r>
      <w:proofErr w:type="gramStart"/>
      <w:r w:rsidRPr="00C228C5">
        <w:rPr>
          <w:rFonts w:ascii="Times New Roman" w:hAnsi="Times New Roman" w:cs="Times New Roman"/>
          <w:sz w:val="28"/>
          <w:szCs w:val="28"/>
        </w:rPr>
        <w:t>должностях</w:t>
      </w:r>
      <w:proofErr w:type="gramEnd"/>
      <w:r w:rsidRPr="00C228C5">
        <w:rPr>
          <w:rFonts w:ascii="Times New Roman" w:hAnsi="Times New Roman" w:cs="Times New Roman"/>
          <w:sz w:val="28"/>
          <w:szCs w:val="28"/>
        </w:rPr>
        <w:t xml:space="preserve"> муниципальной службы (муниципальных должностях муниципальной службы);</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 xml:space="preserve">2) муниципальных </w:t>
      </w:r>
      <w:proofErr w:type="gramStart"/>
      <w:r w:rsidRPr="00C228C5">
        <w:rPr>
          <w:rFonts w:ascii="Times New Roman" w:hAnsi="Times New Roman" w:cs="Times New Roman"/>
          <w:sz w:val="28"/>
          <w:szCs w:val="28"/>
        </w:rPr>
        <w:t>должностях</w:t>
      </w:r>
      <w:proofErr w:type="gramEnd"/>
      <w:r w:rsidRPr="00C228C5">
        <w:rPr>
          <w:rFonts w:ascii="Times New Roman" w:hAnsi="Times New Roman" w:cs="Times New Roman"/>
          <w:sz w:val="28"/>
          <w:szCs w:val="28"/>
        </w:rPr>
        <w:t>;</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 xml:space="preserve">3)государственных </w:t>
      </w:r>
      <w:proofErr w:type="gramStart"/>
      <w:r w:rsidRPr="00C228C5">
        <w:rPr>
          <w:rFonts w:ascii="Times New Roman" w:hAnsi="Times New Roman" w:cs="Times New Roman"/>
          <w:sz w:val="28"/>
          <w:szCs w:val="28"/>
        </w:rPr>
        <w:t>должностях</w:t>
      </w:r>
      <w:proofErr w:type="gramEnd"/>
      <w:r w:rsidRPr="00C228C5">
        <w:rPr>
          <w:rFonts w:ascii="Times New Roman" w:hAnsi="Times New Roman" w:cs="Times New Roman"/>
          <w:sz w:val="28"/>
          <w:szCs w:val="28"/>
        </w:rPr>
        <w:t xml:space="preserve"> Российской Федерации и государственных должностях субъектов Российской Федерации;</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4)</w:t>
      </w:r>
      <w:proofErr w:type="gramStart"/>
      <w:r w:rsidRPr="00C228C5">
        <w:rPr>
          <w:rFonts w:ascii="Times New Roman" w:hAnsi="Times New Roman" w:cs="Times New Roman"/>
          <w:sz w:val="28"/>
          <w:szCs w:val="28"/>
        </w:rPr>
        <w:t>должностях</w:t>
      </w:r>
      <w:proofErr w:type="gramEnd"/>
      <w:r w:rsidRPr="00C228C5">
        <w:rPr>
          <w:rFonts w:ascii="Times New Roman" w:hAnsi="Times New Roman" w:cs="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5) в стаж муниципальной службы решением руководителя соответствующего органа местного самоуправления включается не более 5 лет работы по специальности, соответствующей специализации по замещаемой муниципальной должности.</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 xml:space="preserve">3. </w:t>
      </w:r>
      <w:proofErr w:type="gramStart"/>
      <w:r w:rsidRPr="00C228C5">
        <w:rPr>
          <w:rFonts w:ascii="Times New Roman" w:hAnsi="Times New Roman" w:cs="Times New Roman"/>
          <w:sz w:val="28"/>
          <w:szCs w:val="28"/>
        </w:rPr>
        <w:t xml:space="preserve">В соответствии с частью 4 статьи 35 Закона Орловской области "О муниципальной службе в Орловской области" в стаж муниципальной службы для назначения  ежемесячных надбавок к должностному окладу за выслугу лет на муниципальной службе и предоставления ежегодного дополнительного оплачиваемого отпуска за выслугу лет засчитываются </w:t>
      </w:r>
      <w:r w:rsidRPr="00C228C5">
        <w:rPr>
          <w:rFonts w:ascii="Times New Roman" w:hAnsi="Times New Roman" w:cs="Times New Roman"/>
          <w:sz w:val="28"/>
          <w:szCs w:val="28"/>
        </w:rPr>
        <w:lastRenderedPageBreak/>
        <w:t>периоды работы (службы), которые были ранее включены (засчитаны) в установленном порядке в указанный стаж.</w:t>
      </w:r>
      <w:proofErr w:type="gramEnd"/>
    </w:p>
    <w:p w:rsidR="003E6E0B" w:rsidRPr="00C228C5" w:rsidRDefault="003E6E0B" w:rsidP="00C228C5">
      <w:pPr>
        <w:pStyle w:val="ConsPlusNormal"/>
        <w:widowControl/>
        <w:ind w:firstLine="540"/>
        <w:jc w:val="both"/>
        <w:rPr>
          <w:rFonts w:ascii="Times New Roman" w:hAnsi="Times New Roman" w:cs="Times New Roman"/>
          <w:sz w:val="28"/>
          <w:szCs w:val="28"/>
        </w:rPr>
      </w:pPr>
    </w:p>
    <w:p w:rsidR="003E6E0B" w:rsidRPr="00C228C5" w:rsidRDefault="003E6E0B" w:rsidP="00C228C5">
      <w:pPr>
        <w:pStyle w:val="ConsPlusNormal"/>
        <w:widowControl/>
        <w:ind w:firstLine="0"/>
        <w:jc w:val="both"/>
        <w:outlineLvl w:val="2"/>
        <w:rPr>
          <w:rFonts w:ascii="Times New Roman" w:hAnsi="Times New Roman" w:cs="Times New Roman"/>
          <w:sz w:val="28"/>
          <w:szCs w:val="28"/>
        </w:rPr>
      </w:pPr>
      <w:r w:rsidRPr="00C228C5">
        <w:rPr>
          <w:rFonts w:ascii="Times New Roman" w:hAnsi="Times New Roman" w:cs="Times New Roman"/>
          <w:sz w:val="28"/>
          <w:szCs w:val="28"/>
        </w:rPr>
        <w:t>3. Ежемесячная надбавка к должностному окладу</w:t>
      </w:r>
    </w:p>
    <w:p w:rsidR="003E6E0B" w:rsidRPr="00C228C5" w:rsidRDefault="003E6E0B" w:rsidP="00C228C5">
      <w:pPr>
        <w:pStyle w:val="ConsPlusNormal"/>
        <w:widowControl/>
        <w:ind w:firstLine="0"/>
        <w:jc w:val="both"/>
        <w:rPr>
          <w:rFonts w:ascii="Times New Roman" w:hAnsi="Times New Roman" w:cs="Times New Roman"/>
          <w:sz w:val="28"/>
          <w:szCs w:val="28"/>
        </w:rPr>
      </w:pPr>
      <w:r w:rsidRPr="00C228C5">
        <w:rPr>
          <w:rFonts w:ascii="Times New Roman" w:hAnsi="Times New Roman" w:cs="Times New Roman"/>
          <w:sz w:val="28"/>
          <w:szCs w:val="28"/>
        </w:rPr>
        <w:t>за особые условия муниципальной службы</w:t>
      </w:r>
    </w:p>
    <w:p w:rsidR="003E6E0B" w:rsidRPr="00C228C5" w:rsidRDefault="003E6E0B" w:rsidP="00C228C5">
      <w:pPr>
        <w:pStyle w:val="ConsPlusNormal"/>
        <w:widowControl/>
        <w:ind w:firstLine="540"/>
        <w:jc w:val="both"/>
        <w:rPr>
          <w:rFonts w:ascii="Times New Roman" w:hAnsi="Times New Roman" w:cs="Times New Roman"/>
          <w:sz w:val="28"/>
          <w:szCs w:val="28"/>
        </w:rPr>
      </w:pP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Ежемесячная надбавка к должностному окладу за особые условия муниципальной службы выплачивается в размерах:</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1) высшие должности - в размере 100 процентов должностного оклада;</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2) старшие должности - в размере 120 процентов должностного оклада.</w:t>
      </w:r>
    </w:p>
    <w:p w:rsidR="003E6E0B" w:rsidRPr="00C228C5" w:rsidRDefault="003E6E0B" w:rsidP="00C228C5">
      <w:pPr>
        <w:pStyle w:val="ConsPlusNormal"/>
        <w:widowControl/>
        <w:ind w:firstLine="0"/>
        <w:jc w:val="both"/>
        <w:outlineLvl w:val="2"/>
        <w:rPr>
          <w:rFonts w:ascii="Times New Roman" w:hAnsi="Times New Roman" w:cs="Times New Roman"/>
          <w:sz w:val="28"/>
          <w:szCs w:val="28"/>
        </w:rPr>
      </w:pPr>
    </w:p>
    <w:p w:rsidR="003E6E0B" w:rsidRPr="00C228C5" w:rsidRDefault="003E6E0B" w:rsidP="00C228C5">
      <w:pPr>
        <w:pStyle w:val="ConsPlusNormal"/>
        <w:widowControl/>
        <w:ind w:firstLine="0"/>
        <w:jc w:val="both"/>
        <w:outlineLvl w:val="2"/>
        <w:rPr>
          <w:rFonts w:ascii="Times New Roman" w:hAnsi="Times New Roman" w:cs="Times New Roman"/>
          <w:sz w:val="28"/>
          <w:szCs w:val="28"/>
        </w:rPr>
      </w:pPr>
      <w:r w:rsidRPr="00C228C5">
        <w:rPr>
          <w:rFonts w:ascii="Times New Roman" w:hAnsi="Times New Roman" w:cs="Times New Roman"/>
          <w:sz w:val="28"/>
          <w:szCs w:val="28"/>
        </w:rPr>
        <w:t>4. Ежемесячное денежное поощрение</w:t>
      </w:r>
    </w:p>
    <w:p w:rsidR="003E6E0B" w:rsidRPr="00C228C5" w:rsidRDefault="003E6E0B" w:rsidP="00C228C5">
      <w:pPr>
        <w:pStyle w:val="ConsPlusNormal"/>
        <w:widowControl/>
        <w:ind w:firstLine="540"/>
        <w:jc w:val="both"/>
        <w:rPr>
          <w:rFonts w:ascii="Times New Roman" w:hAnsi="Times New Roman" w:cs="Times New Roman"/>
          <w:sz w:val="28"/>
          <w:szCs w:val="28"/>
        </w:rPr>
      </w:pP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Ежемесячное денежное поощрение выплачивается муниципальным служащим в размере 100 процентов от должностного оклада.</w:t>
      </w:r>
    </w:p>
    <w:p w:rsidR="003E6E0B" w:rsidRPr="00C228C5" w:rsidRDefault="003E6E0B" w:rsidP="00C228C5">
      <w:pPr>
        <w:pStyle w:val="ConsPlusNormal"/>
        <w:widowControl/>
        <w:ind w:firstLine="540"/>
        <w:jc w:val="both"/>
        <w:rPr>
          <w:rFonts w:ascii="Times New Roman" w:hAnsi="Times New Roman" w:cs="Times New Roman"/>
          <w:sz w:val="28"/>
          <w:szCs w:val="28"/>
        </w:rPr>
      </w:pPr>
    </w:p>
    <w:p w:rsidR="003E6E0B" w:rsidRPr="00C228C5" w:rsidRDefault="003E6E0B" w:rsidP="00C228C5">
      <w:pPr>
        <w:pStyle w:val="ConsPlusNormal"/>
        <w:widowControl/>
        <w:ind w:firstLine="0"/>
        <w:jc w:val="both"/>
        <w:outlineLvl w:val="2"/>
        <w:rPr>
          <w:rFonts w:ascii="Times New Roman" w:hAnsi="Times New Roman" w:cs="Times New Roman"/>
          <w:sz w:val="28"/>
          <w:szCs w:val="28"/>
        </w:rPr>
      </w:pPr>
      <w:r w:rsidRPr="00C228C5">
        <w:rPr>
          <w:rFonts w:ascii="Times New Roman" w:hAnsi="Times New Roman" w:cs="Times New Roman"/>
          <w:sz w:val="28"/>
          <w:szCs w:val="28"/>
        </w:rPr>
        <w:t>5. Надбавка за работу со сведениями,</w:t>
      </w:r>
    </w:p>
    <w:p w:rsidR="003E6E0B" w:rsidRPr="00C228C5" w:rsidRDefault="003E6E0B" w:rsidP="00C228C5">
      <w:pPr>
        <w:pStyle w:val="ConsPlusNormal"/>
        <w:widowControl/>
        <w:ind w:firstLine="0"/>
        <w:jc w:val="both"/>
        <w:rPr>
          <w:rFonts w:ascii="Times New Roman" w:hAnsi="Times New Roman" w:cs="Times New Roman"/>
          <w:sz w:val="28"/>
          <w:szCs w:val="28"/>
        </w:rPr>
      </w:pPr>
      <w:r w:rsidRPr="00C228C5">
        <w:rPr>
          <w:rFonts w:ascii="Times New Roman" w:hAnsi="Times New Roman" w:cs="Times New Roman"/>
          <w:sz w:val="28"/>
          <w:szCs w:val="28"/>
        </w:rPr>
        <w:t>составляющими государственную тайну</w:t>
      </w:r>
    </w:p>
    <w:p w:rsidR="003E6E0B" w:rsidRPr="00C228C5" w:rsidRDefault="003E6E0B" w:rsidP="00C228C5">
      <w:pPr>
        <w:pStyle w:val="ConsPlusNormal"/>
        <w:widowControl/>
        <w:ind w:firstLine="540"/>
        <w:jc w:val="both"/>
        <w:rPr>
          <w:rFonts w:ascii="Times New Roman" w:hAnsi="Times New Roman" w:cs="Times New Roman"/>
          <w:sz w:val="28"/>
          <w:szCs w:val="28"/>
        </w:rPr>
      </w:pP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 xml:space="preserve">Муниципальным служащим, имеющим доступ к государственной тайне, устанавливается ежемесячная надбавка к должностному окладу в соответствии с Постановлением Правительства Российской Федерации от 18.09.2006г.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3E6E0B" w:rsidRPr="00C228C5" w:rsidRDefault="003E6E0B" w:rsidP="00C228C5">
      <w:pPr>
        <w:pStyle w:val="ConsPlusNormal"/>
        <w:widowControl/>
        <w:ind w:firstLine="540"/>
        <w:jc w:val="both"/>
        <w:rPr>
          <w:rFonts w:ascii="Times New Roman" w:hAnsi="Times New Roman" w:cs="Times New Roman"/>
          <w:sz w:val="28"/>
          <w:szCs w:val="28"/>
        </w:rPr>
      </w:pPr>
    </w:p>
    <w:p w:rsidR="003E6E0B" w:rsidRPr="00C228C5" w:rsidRDefault="003E6E0B" w:rsidP="00C228C5">
      <w:pPr>
        <w:pStyle w:val="ConsPlusNormal"/>
        <w:widowControl/>
        <w:ind w:firstLine="0"/>
        <w:jc w:val="both"/>
        <w:outlineLvl w:val="2"/>
        <w:rPr>
          <w:rFonts w:ascii="Times New Roman" w:hAnsi="Times New Roman" w:cs="Times New Roman"/>
          <w:sz w:val="28"/>
          <w:szCs w:val="28"/>
        </w:rPr>
      </w:pPr>
      <w:r w:rsidRPr="00C228C5">
        <w:rPr>
          <w:rFonts w:ascii="Times New Roman" w:hAnsi="Times New Roman" w:cs="Times New Roman"/>
          <w:sz w:val="28"/>
          <w:szCs w:val="28"/>
        </w:rPr>
        <w:t>6. Ежемесячная премия</w:t>
      </w:r>
    </w:p>
    <w:p w:rsidR="003E6E0B" w:rsidRPr="00C228C5" w:rsidRDefault="003E6E0B" w:rsidP="00C228C5">
      <w:pPr>
        <w:pStyle w:val="ConsPlusNormal"/>
        <w:widowControl/>
        <w:ind w:firstLine="0"/>
        <w:jc w:val="both"/>
        <w:outlineLvl w:val="2"/>
        <w:rPr>
          <w:rFonts w:ascii="Times New Roman" w:hAnsi="Times New Roman" w:cs="Times New Roman"/>
          <w:sz w:val="28"/>
          <w:szCs w:val="28"/>
        </w:rPr>
      </w:pPr>
    </w:p>
    <w:p w:rsidR="003E6E0B" w:rsidRPr="00C228C5" w:rsidRDefault="003E6E0B" w:rsidP="00C228C5">
      <w:pPr>
        <w:widowControl w:val="0"/>
        <w:autoSpaceDE w:val="0"/>
        <w:autoSpaceDN w:val="0"/>
        <w:adjustRightInd w:val="0"/>
        <w:ind w:firstLine="708"/>
        <w:jc w:val="both"/>
        <w:rPr>
          <w:rFonts w:ascii="Times New Roman" w:hAnsi="Times New Roman" w:cs="Times New Roman"/>
          <w:sz w:val="28"/>
          <w:szCs w:val="28"/>
        </w:rPr>
      </w:pPr>
      <w:r w:rsidRPr="00C228C5">
        <w:rPr>
          <w:rFonts w:ascii="Times New Roman" w:hAnsi="Times New Roman" w:cs="Times New Roman"/>
          <w:sz w:val="28"/>
          <w:szCs w:val="28"/>
        </w:rPr>
        <w:tab/>
        <w:t>Ежемесячная премия выплачивается в размере:</w:t>
      </w:r>
    </w:p>
    <w:p w:rsidR="003E6E0B" w:rsidRPr="00C228C5" w:rsidRDefault="003E6E0B" w:rsidP="00C228C5">
      <w:pPr>
        <w:widowControl w:val="0"/>
        <w:autoSpaceDE w:val="0"/>
        <w:autoSpaceDN w:val="0"/>
        <w:adjustRightInd w:val="0"/>
        <w:ind w:firstLine="708"/>
        <w:jc w:val="both"/>
        <w:rPr>
          <w:rFonts w:ascii="Times New Roman" w:hAnsi="Times New Roman" w:cs="Times New Roman"/>
          <w:sz w:val="28"/>
          <w:szCs w:val="28"/>
        </w:rPr>
      </w:pPr>
      <w:r w:rsidRPr="00C228C5">
        <w:rPr>
          <w:rFonts w:ascii="Times New Roman" w:hAnsi="Times New Roman" w:cs="Times New Roman"/>
          <w:sz w:val="28"/>
          <w:szCs w:val="28"/>
        </w:rPr>
        <w:t xml:space="preserve"> 1) высшие должности – в размере 50 процентов должностного оклада;</w:t>
      </w:r>
    </w:p>
    <w:p w:rsidR="003E6E0B" w:rsidRPr="00C228C5" w:rsidRDefault="003E6E0B" w:rsidP="00C228C5">
      <w:pPr>
        <w:widowControl w:val="0"/>
        <w:autoSpaceDE w:val="0"/>
        <w:autoSpaceDN w:val="0"/>
        <w:adjustRightInd w:val="0"/>
        <w:ind w:firstLine="708"/>
        <w:jc w:val="both"/>
        <w:rPr>
          <w:rFonts w:ascii="Times New Roman" w:hAnsi="Times New Roman" w:cs="Times New Roman"/>
          <w:sz w:val="28"/>
          <w:szCs w:val="28"/>
        </w:rPr>
      </w:pPr>
      <w:r w:rsidRPr="00C228C5">
        <w:rPr>
          <w:rFonts w:ascii="Times New Roman" w:hAnsi="Times New Roman" w:cs="Times New Roman"/>
          <w:sz w:val="28"/>
          <w:szCs w:val="28"/>
        </w:rPr>
        <w:t xml:space="preserve"> 2) старшие должности  – в размере 100 процентов должностного оклада</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7. Премии</w:t>
      </w:r>
    </w:p>
    <w:p w:rsidR="003E6E0B" w:rsidRPr="00C228C5" w:rsidRDefault="003E6E0B" w:rsidP="00C228C5">
      <w:pPr>
        <w:pStyle w:val="ConsPlusNormal"/>
        <w:widowControl/>
        <w:ind w:firstLine="540"/>
        <w:jc w:val="both"/>
        <w:rPr>
          <w:rFonts w:ascii="Times New Roman" w:hAnsi="Times New Roman" w:cs="Times New Roman"/>
          <w:sz w:val="28"/>
          <w:szCs w:val="28"/>
        </w:rPr>
      </w:pP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1. За активную работу по обеспечению стабильных результатов в социально-экономическом развитии поселения по распоряжению руководителя органа местного самоуправления выплачивается премия по итогам работы за год; в честь знаменательных дат: Дня Победы, освобождения Орловщины от немецко-фашистких захватчиков, профессиональ</w:t>
      </w:r>
      <w:r w:rsidR="00FE1178" w:rsidRPr="00C228C5">
        <w:rPr>
          <w:rFonts w:ascii="Times New Roman" w:hAnsi="Times New Roman" w:cs="Times New Roman"/>
          <w:sz w:val="28"/>
          <w:szCs w:val="28"/>
        </w:rPr>
        <w:t>ных праздников: день местного самоуправленния, день бухгалтера.</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lastRenderedPageBreak/>
        <w:t>2. Премия не выплачивается работникам, уволенным за нарушение трудовой дисциплины.</w:t>
      </w:r>
    </w:p>
    <w:p w:rsidR="003E6E0B" w:rsidRPr="00C228C5" w:rsidRDefault="003E6E0B" w:rsidP="00C228C5">
      <w:pPr>
        <w:pStyle w:val="ConsPlusNormal"/>
        <w:widowControl/>
        <w:ind w:firstLine="540"/>
        <w:jc w:val="both"/>
        <w:rPr>
          <w:rFonts w:ascii="Times New Roman" w:hAnsi="Times New Roman" w:cs="Times New Roman"/>
          <w:sz w:val="28"/>
          <w:szCs w:val="28"/>
        </w:rPr>
      </w:pPr>
    </w:p>
    <w:p w:rsidR="003E6E0B" w:rsidRPr="00C228C5" w:rsidRDefault="003E6E0B" w:rsidP="00C228C5">
      <w:pPr>
        <w:pStyle w:val="ConsPlusNormal"/>
        <w:widowControl/>
        <w:ind w:firstLine="0"/>
        <w:jc w:val="both"/>
        <w:outlineLvl w:val="2"/>
        <w:rPr>
          <w:rFonts w:ascii="Times New Roman" w:hAnsi="Times New Roman" w:cs="Times New Roman"/>
          <w:sz w:val="28"/>
          <w:szCs w:val="28"/>
        </w:rPr>
      </w:pPr>
      <w:r w:rsidRPr="00C228C5">
        <w:rPr>
          <w:rFonts w:ascii="Times New Roman" w:hAnsi="Times New Roman" w:cs="Times New Roman"/>
          <w:sz w:val="28"/>
          <w:szCs w:val="28"/>
        </w:rPr>
        <w:t>8. Материальная помощь</w:t>
      </w:r>
    </w:p>
    <w:p w:rsidR="003E6E0B" w:rsidRPr="00C228C5" w:rsidRDefault="003E6E0B" w:rsidP="00C228C5">
      <w:pPr>
        <w:pStyle w:val="ConsPlusNormal"/>
        <w:widowControl/>
        <w:ind w:firstLine="0"/>
        <w:jc w:val="both"/>
        <w:rPr>
          <w:rFonts w:ascii="Times New Roman" w:hAnsi="Times New Roman" w:cs="Times New Roman"/>
          <w:sz w:val="28"/>
          <w:szCs w:val="28"/>
        </w:rPr>
      </w:pPr>
      <w:r w:rsidRPr="00C228C5">
        <w:rPr>
          <w:rFonts w:ascii="Times New Roman" w:hAnsi="Times New Roman" w:cs="Times New Roman"/>
          <w:sz w:val="28"/>
          <w:szCs w:val="28"/>
        </w:rPr>
        <w:t>1.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 на момент выплаты.</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В случае неиспользования отпуска в текущем году единовременная выплата и материальная помощь выплачивается в конце года.</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Муниципальным служащим, находившимся в отпуске без сохранения заработной платы, в отпуске по уходу за ребенком, при предоставлении им ежегодного оплачиваемого отпуска единовременная выплата и материальная помощь выплачивается пропорционально отработанному в текущем году времени. Единовременная выплата и материальная помощь за предшествующий год не пересчитываются.</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2. Муниципальным служащим, принятым на работу в течение года, единовременная выплата и материальная помощь выплачивается пропорционально отработанному в текущем году времени.</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3. Единовременная выплата и материальная помощь работникам, уволившимся в течение года в связи с призывом в Российскую Армию, уходом на пенсию, увольнением в связи с достижением предельного возраста для замещения муниципальной должности выплачивается полностью, остальным уволенным работникам - пропорционально отработанному в текущем году времени.</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4. Распоряжением руководителя органа местного самоуправления в целях социальной защиты в условиях роста инфляции в течение года муниципальным служащим может быть оказана материальная помощь при экономии средств по смете на содержание штатных работников.</w:t>
      </w:r>
    </w:p>
    <w:p w:rsidR="003E6E0B" w:rsidRPr="00C228C5" w:rsidRDefault="003E6E0B" w:rsidP="00C228C5">
      <w:pPr>
        <w:pStyle w:val="ConsPlusNormal"/>
        <w:widowControl/>
        <w:ind w:firstLine="540"/>
        <w:jc w:val="both"/>
        <w:rPr>
          <w:rFonts w:ascii="Times New Roman" w:hAnsi="Times New Roman" w:cs="Times New Roman"/>
          <w:sz w:val="28"/>
          <w:szCs w:val="28"/>
        </w:rPr>
      </w:pPr>
    </w:p>
    <w:p w:rsidR="003E6E0B" w:rsidRPr="00C228C5" w:rsidRDefault="003E6E0B" w:rsidP="00C228C5">
      <w:pPr>
        <w:pStyle w:val="ConsPlusNormal"/>
        <w:widowControl/>
        <w:tabs>
          <w:tab w:val="left" w:pos="3420"/>
        </w:tabs>
        <w:ind w:firstLine="0"/>
        <w:jc w:val="both"/>
        <w:outlineLvl w:val="1"/>
        <w:rPr>
          <w:rFonts w:ascii="Times New Roman" w:hAnsi="Times New Roman" w:cs="Times New Roman"/>
          <w:sz w:val="28"/>
          <w:szCs w:val="28"/>
        </w:rPr>
      </w:pPr>
      <w:r w:rsidRPr="00C228C5">
        <w:rPr>
          <w:rFonts w:ascii="Times New Roman" w:hAnsi="Times New Roman" w:cs="Times New Roman"/>
          <w:sz w:val="28"/>
          <w:szCs w:val="28"/>
        </w:rPr>
        <w:tab/>
        <w:t>9. Отпуск</w:t>
      </w:r>
      <w:r w:rsidRPr="00C228C5">
        <w:rPr>
          <w:rFonts w:ascii="Times New Roman" w:hAnsi="Times New Roman" w:cs="Times New Roman"/>
          <w:sz w:val="28"/>
          <w:szCs w:val="28"/>
        </w:rPr>
        <w:b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E6E0B" w:rsidRPr="00C228C5" w:rsidRDefault="003E6E0B" w:rsidP="00C228C5">
      <w:pPr>
        <w:pStyle w:val="ConsPlusNormal"/>
        <w:widowControl/>
        <w:tabs>
          <w:tab w:val="left" w:pos="3420"/>
        </w:tabs>
        <w:ind w:firstLine="0"/>
        <w:jc w:val="both"/>
        <w:outlineLvl w:val="1"/>
        <w:rPr>
          <w:rFonts w:ascii="Times New Roman" w:hAnsi="Times New Roman" w:cs="Times New Roman"/>
          <w:sz w:val="28"/>
          <w:szCs w:val="28"/>
        </w:rPr>
      </w:pPr>
      <w:r w:rsidRPr="00C228C5">
        <w:rPr>
          <w:rFonts w:ascii="Times New Roman" w:hAnsi="Times New Roman" w:cs="Times New Roman"/>
          <w:sz w:val="28"/>
          <w:szCs w:val="28"/>
        </w:rPr>
        <w:t>2. Муниципальным служащим, замещающих ведущие, старшие и младшие должности муниципальной службы, предоставляется ежегодный основной оплачиваемый отпуск продолжительностью 30 календарных дней.</w:t>
      </w:r>
    </w:p>
    <w:p w:rsidR="003E6E0B" w:rsidRPr="00C228C5" w:rsidRDefault="003E6E0B" w:rsidP="00C228C5">
      <w:pPr>
        <w:pStyle w:val="ConsPlusNormal"/>
        <w:widowControl/>
        <w:tabs>
          <w:tab w:val="left" w:pos="3420"/>
        </w:tabs>
        <w:ind w:firstLine="0"/>
        <w:jc w:val="both"/>
        <w:outlineLvl w:val="1"/>
        <w:rPr>
          <w:rFonts w:ascii="Times New Roman" w:hAnsi="Times New Roman" w:cs="Times New Roman"/>
          <w:sz w:val="28"/>
          <w:szCs w:val="28"/>
        </w:rPr>
      </w:pPr>
      <w:r w:rsidRPr="00C228C5">
        <w:rPr>
          <w:rFonts w:ascii="Times New Roman" w:hAnsi="Times New Roman" w:cs="Times New Roman"/>
          <w:sz w:val="28"/>
          <w:szCs w:val="28"/>
        </w:rPr>
        <w:t xml:space="preserve">3. </w:t>
      </w:r>
      <w:proofErr w:type="gramStart"/>
      <w:r w:rsidRPr="00C228C5">
        <w:rPr>
          <w:rFonts w:ascii="Times New Roman" w:hAnsi="Times New Roman" w:cs="Times New Roman"/>
          <w:sz w:val="28"/>
          <w:szCs w:val="28"/>
        </w:rPr>
        <w:t>Сверх ежегодного оплачиваемого отпуска муниципальному служащему за выслугу лет предоставляется дополнительный отпуск за отработанный время из расчёта один  календарный день за полный календарный год, но не более 15 календарный дней.</w:t>
      </w:r>
      <w:proofErr w:type="gramEnd"/>
    </w:p>
    <w:p w:rsidR="003E6E0B" w:rsidRPr="00C228C5" w:rsidRDefault="003E6E0B" w:rsidP="00C228C5">
      <w:pPr>
        <w:pStyle w:val="ConsPlusNormal"/>
        <w:widowControl/>
        <w:tabs>
          <w:tab w:val="left" w:pos="3420"/>
        </w:tabs>
        <w:ind w:firstLine="0"/>
        <w:jc w:val="both"/>
        <w:outlineLvl w:val="1"/>
        <w:rPr>
          <w:rFonts w:ascii="Times New Roman" w:hAnsi="Times New Roman" w:cs="Times New Roman"/>
          <w:sz w:val="28"/>
          <w:szCs w:val="28"/>
        </w:rPr>
      </w:pPr>
      <w:r w:rsidRPr="00C228C5">
        <w:rPr>
          <w:rFonts w:ascii="Times New Roman" w:hAnsi="Times New Roman" w:cs="Times New Roman"/>
          <w:sz w:val="28"/>
          <w:szCs w:val="28"/>
        </w:rPr>
        <w:t>4. По заявлению муниципального служащего ежегодный оплачиваемый отпуск может предоставляться по частям продолжительностью не менее 14 календарных дней.</w:t>
      </w:r>
    </w:p>
    <w:p w:rsidR="003E6E0B" w:rsidRPr="00C228C5" w:rsidRDefault="003E6E0B" w:rsidP="00C228C5">
      <w:pPr>
        <w:autoSpaceDE w:val="0"/>
        <w:autoSpaceDN w:val="0"/>
        <w:adjustRightInd w:val="0"/>
        <w:jc w:val="both"/>
        <w:rPr>
          <w:rFonts w:ascii="Times New Roman" w:hAnsi="Times New Roman" w:cs="Times New Roman"/>
          <w:sz w:val="28"/>
          <w:szCs w:val="28"/>
        </w:rPr>
      </w:pPr>
      <w:r w:rsidRPr="00C228C5">
        <w:rPr>
          <w:rFonts w:ascii="Times New Roman" w:hAnsi="Times New Roman" w:cs="Times New Roman"/>
          <w:sz w:val="28"/>
          <w:szCs w:val="28"/>
        </w:rPr>
        <w:lastRenderedPageBreak/>
        <w:t>5.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 в случаях, предусмотренных федеральными законами.</w:t>
      </w:r>
      <w:r w:rsidRPr="00C228C5">
        <w:rPr>
          <w:rFonts w:ascii="Times New Roman" w:hAnsi="Times New Roman" w:cs="Times New Roman"/>
          <w:sz w:val="28"/>
          <w:szCs w:val="28"/>
        </w:rPr>
        <w:br/>
        <w:t>6.  Муниципальному служащему, замещающему высшую должность муниципальной службы, за ненормированный рабочий день предоставляется  дополнительный отпуск продолжительностью 5 календарных дней.</w:t>
      </w:r>
    </w:p>
    <w:p w:rsidR="003E6E0B" w:rsidRPr="00C228C5" w:rsidRDefault="003E6E0B" w:rsidP="00C228C5">
      <w:pPr>
        <w:pStyle w:val="ConsPlusNormal"/>
        <w:widowControl/>
        <w:ind w:firstLine="0"/>
        <w:jc w:val="both"/>
        <w:outlineLvl w:val="1"/>
        <w:rPr>
          <w:rFonts w:ascii="Times New Roman" w:hAnsi="Times New Roman" w:cs="Times New Roman"/>
          <w:sz w:val="28"/>
          <w:szCs w:val="28"/>
        </w:rPr>
      </w:pPr>
      <w:r w:rsidRPr="00C228C5">
        <w:rPr>
          <w:rFonts w:ascii="Times New Roman" w:hAnsi="Times New Roman" w:cs="Times New Roman"/>
          <w:sz w:val="28"/>
          <w:szCs w:val="28"/>
        </w:rPr>
        <w:t xml:space="preserve">                   Раздел II. ДЕНЕЖНОЕ СОДЕРЖАНИЕ И МАТЕРИАЛЬНОЕ</w:t>
      </w:r>
    </w:p>
    <w:p w:rsidR="003E6E0B" w:rsidRPr="00C228C5" w:rsidRDefault="003E6E0B" w:rsidP="00C228C5">
      <w:pPr>
        <w:pStyle w:val="ConsPlusNormal"/>
        <w:widowControl/>
        <w:ind w:firstLine="0"/>
        <w:jc w:val="both"/>
        <w:rPr>
          <w:rFonts w:ascii="Times New Roman" w:hAnsi="Times New Roman" w:cs="Times New Roman"/>
          <w:sz w:val="28"/>
          <w:szCs w:val="28"/>
        </w:rPr>
      </w:pPr>
      <w:r w:rsidRPr="00C228C5">
        <w:rPr>
          <w:rFonts w:ascii="Times New Roman" w:hAnsi="Times New Roman" w:cs="Times New Roman"/>
          <w:sz w:val="28"/>
          <w:szCs w:val="28"/>
        </w:rPr>
        <w:t>СТИМУЛИРОВАНИЕ ВЫБОРНОГО ДОЛЖНОСТНОГО ЛИЦА</w:t>
      </w:r>
    </w:p>
    <w:p w:rsidR="003E6E0B" w:rsidRPr="00C228C5" w:rsidRDefault="003E6E0B" w:rsidP="00C228C5">
      <w:pPr>
        <w:pStyle w:val="ConsPlusNormal"/>
        <w:widowControl/>
        <w:ind w:firstLine="0"/>
        <w:jc w:val="both"/>
        <w:rPr>
          <w:rFonts w:ascii="Times New Roman" w:hAnsi="Times New Roman" w:cs="Times New Roman"/>
          <w:sz w:val="28"/>
          <w:szCs w:val="28"/>
        </w:rPr>
      </w:pPr>
      <w:r w:rsidRPr="00C228C5">
        <w:rPr>
          <w:rFonts w:ascii="Times New Roman" w:hAnsi="Times New Roman" w:cs="Times New Roman"/>
          <w:sz w:val="28"/>
          <w:szCs w:val="28"/>
        </w:rPr>
        <w:t>1. Должностной оклад выборного должностного лица местного самоуправления  устанавливается в размере 8320 рублей.</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2. Выборному должностному лицу местного самоуправления  устанавливается ежемесячная надбавка за выслугу лет в размере 30 процентов от должностного оклада.</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3. Ежемесячная надбавка за особые условия работы выборному должностному лицу местного самоуправления  устанавливается в размере 100 процентов от должностного оклада.</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4. Ежемесячное денежное поощрение выплачивается Главе поселения в размере 100 процентов от должностного оклада.</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5. В соответствии с Постановлением Правительства Российской Федерации от 18.09.2006г.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выборному должностному лицу местного самоуправления  может устанавливаться ежемесячная надбавка к должностному окладу.</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6. Премирование выборного должностного лица местного самоуправления  по итогам годовой работы производится в размере должностного оклада с установленными надбавками на момент выплаты пропорционально отработанному в расчетном периоде времени.</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7. При предоставлении ежегодного оплачиваемого отпуска один раз в год выборному должностному лицу местного самоуправления  производится единовременная выплата в размере двух должностных окладов и материальная помощь в размере одного должностного оклада на момент выплаты.</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В случае неиспользования отпуска материальная помощь выплачивается в конце года.</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Выборному должностному лицу, принятому на работу и уволенному в течение года, единовременная выплата и материальная помощь выплачивается пропорционально отработанному в текущем году времени.</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В целях социальной защиты в условиях роста инфляции в течение года выборному должностному лицу может быть оказана материальная помощь при экономии средств по смете на содержание штатных работников, выплачена премия к праздничным датам</w:t>
      </w:r>
      <w:r w:rsidR="00FE1178" w:rsidRPr="00C228C5">
        <w:rPr>
          <w:rFonts w:ascii="Times New Roman" w:hAnsi="Times New Roman" w:cs="Times New Roman"/>
          <w:sz w:val="28"/>
          <w:szCs w:val="28"/>
        </w:rPr>
        <w:t xml:space="preserve"> Дня Победы, освобождения </w:t>
      </w:r>
      <w:r w:rsidR="00FE1178" w:rsidRPr="00C228C5">
        <w:rPr>
          <w:rFonts w:ascii="Times New Roman" w:hAnsi="Times New Roman" w:cs="Times New Roman"/>
          <w:sz w:val="28"/>
          <w:szCs w:val="28"/>
        </w:rPr>
        <w:lastRenderedPageBreak/>
        <w:t xml:space="preserve">Орловщины от немецко-фашистких захватчиков, профессиональных праздников: день местного самоуправленния  </w:t>
      </w:r>
      <w:r w:rsidRPr="00C228C5">
        <w:rPr>
          <w:rFonts w:ascii="Times New Roman" w:hAnsi="Times New Roman" w:cs="Times New Roman"/>
          <w:sz w:val="28"/>
          <w:szCs w:val="28"/>
        </w:rPr>
        <w:t>и иные премии.</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8. Дополнительно материальная помощь выплачивается в качестве вознаграждения за долголетнюю и плодотворную работу в связи с юбилейной датой (50, 55, 60, 65 лет), присвоением почетного звания, награждением правительственной наградой, достигшим пенсионного возраста - в размере ежемесячного денежного содержания.</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9. Выборному должностному лицу, имеющему почетные звания и правительственные награды, может устанавливаться надбавка в размере до 15% от должностного оклада.</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10. Выборному должностному лицу предоставляется ежегодный основной оплачиваемый отпуск продолжительностью 28 календарных дней. Сверх ежегодного оплачиваемого отпуска выборному должностному лицу предоставляется дополнительный отпуск за отработанное время из расчета один календарный день за полный календарный год, но не более 20 календарных дней.</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 xml:space="preserve">11. Главе сельского поселения при уходе в очередной отпуск один раз в год </w:t>
      </w:r>
      <w:proofErr w:type="gramStart"/>
      <w:r w:rsidRPr="00C228C5">
        <w:rPr>
          <w:rFonts w:ascii="Times New Roman" w:hAnsi="Times New Roman" w:cs="Times New Roman"/>
          <w:sz w:val="28"/>
          <w:szCs w:val="28"/>
        </w:rPr>
        <w:t>оплачивается стоимость путёвки</w:t>
      </w:r>
      <w:proofErr w:type="gramEnd"/>
      <w:r w:rsidRPr="00C228C5">
        <w:rPr>
          <w:rFonts w:ascii="Times New Roman" w:hAnsi="Times New Roman" w:cs="Times New Roman"/>
          <w:sz w:val="28"/>
          <w:szCs w:val="28"/>
        </w:rPr>
        <w:t xml:space="preserve"> на санаторно-курортное лечение (санатории, Дома отдыха или иные учреждения, расположенные на территории Российской Федерации) в размере месячного денежного содержания. В случае неиспользования данной выплаты в течение года по распоряжению администрации поселения главе поселения выплачивается сумма компенсации в размере до 90% от месячного содержания на момент выплаты.</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 xml:space="preserve">12. Выборному должностному лицу, осуществляющему свои полномочия на постоянной основе, </w:t>
      </w:r>
      <w:proofErr w:type="gramStart"/>
      <w:r w:rsidRPr="00C228C5">
        <w:rPr>
          <w:rFonts w:ascii="Times New Roman" w:hAnsi="Times New Roman" w:cs="Times New Roman"/>
          <w:sz w:val="28"/>
          <w:szCs w:val="28"/>
        </w:rPr>
        <w:t>предоставляются</w:t>
      </w:r>
      <w:proofErr w:type="gramEnd"/>
      <w:r w:rsidRPr="00C228C5">
        <w:rPr>
          <w:rFonts w:ascii="Times New Roman" w:hAnsi="Times New Roman" w:cs="Times New Roman"/>
          <w:sz w:val="28"/>
          <w:szCs w:val="28"/>
        </w:rPr>
        <w:t xml:space="preserve"> обязательное медицинское страхование на случай заболевания или утраты трудоспособности в соответствии с законодательством Российской Федерации.</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13. По окончании срока полномочий выборному должностному лицу устанавливается единовременная денежная выплата в размере 3-х должностных окладов с установленными надбавками.</w:t>
      </w:r>
    </w:p>
    <w:p w:rsidR="003E6E0B" w:rsidRPr="00C228C5" w:rsidRDefault="003E6E0B" w:rsidP="00C228C5">
      <w:pPr>
        <w:pStyle w:val="ConsPlusNormal"/>
        <w:widowControl/>
        <w:ind w:firstLine="0"/>
        <w:jc w:val="both"/>
        <w:outlineLvl w:val="2"/>
        <w:rPr>
          <w:rFonts w:ascii="Times New Roman" w:hAnsi="Times New Roman" w:cs="Times New Roman"/>
          <w:sz w:val="28"/>
          <w:szCs w:val="28"/>
        </w:rPr>
      </w:pPr>
    </w:p>
    <w:p w:rsidR="003E6E0B" w:rsidRPr="00C228C5" w:rsidRDefault="003E6E0B" w:rsidP="00C228C5">
      <w:pPr>
        <w:pStyle w:val="ConsPlusNormal"/>
        <w:widowControl/>
        <w:ind w:firstLine="0"/>
        <w:jc w:val="both"/>
        <w:outlineLvl w:val="2"/>
        <w:rPr>
          <w:rFonts w:ascii="Times New Roman" w:hAnsi="Times New Roman" w:cs="Times New Roman"/>
          <w:sz w:val="28"/>
          <w:szCs w:val="28"/>
        </w:rPr>
      </w:pPr>
      <w:r w:rsidRPr="00C228C5">
        <w:rPr>
          <w:rFonts w:ascii="Times New Roman" w:hAnsi="Times New Roman" w:cs="Times New Roman"/>
          <w:sz w:val="28"/>
          <w:szCs w:val="28"/>
        </w:rPr>
        <w:t xml:space="preserve">                                    Раздел </w:t>
      </w:r>
      <w:r w:rsidRPr="00C228C5">
        <w:rPr>
          <w:rFonts w:ascii="Times New Roman" w:hAnsi="Times New Roman" w:cs="Times New Roman"/>
          <w:sz w:val="28"/>
          <w:szCs w:val="28"/>
          <w:lang w:val="en-US"/>
        </w:rPr>
        <w:t>III</w:t>
      </w:r>
      <w:r w:rsidRPr="00C228C5">
        <w:rPr>
          <w:rFonts w:ascii="Times New Roman" w:hAnsi="Times New Roman" w:cs="Times New Roman"/>
          <w:sz w:val="28"/>
          <w:szCs w:val="28"/>
        </w:rPr>
        <w:t>. ДРУГИЕ ВЫПЛАТЫ</w:t>
      </w:r>
    </w:p>
    <w:p w:rsidR="003E6E0B" w:rsidRPr="00C228C5" w:rsidRDefault="003E6E0B" w:rsidP="00C228C5">
      <w:pPr>
        <w:pStyle w:val="ConsPlusNormal"/>
        <w:widowControl/>
        <w:ind w:firstLine="0"/>
        <w:jc w:val="both"/>
        <w:rPr>
          <w:rFonts w:ascii="Times New Roman" w:hAnsi="Times New Roman" w:cs="Times New Roman"/>
          <w:sz w:val="28"/>
          <w:szCs w:val="28"/>
        </w:rPr>
      </w:pPr>
      <w:r w:rsidRPr="00C228C5">
        <w:rPr>
          <w:rFonts w:ascii="Times New Roman" w:hAnsi="Times New Roman" w:cs="Times New Roman"/>
          <w:sz w:val="28"/>
          <w:szCs w:val="28"/>
        </w:rPr>
        <w:t>1. Дополнительно выборному должностному лицу, муниципальному служащему материальная помощь выплачивается в качестве вознаграждения за долголетнюю и плодотворную работу в связи с юбилейной датой, присвоением почетного звания, награждением государственной наградой, достигшим пенсионного возраста, в размере ежемесячного денежного содержания на момент выплаты.</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Указанные вознаграждения выплачиваются в счет и в пределах фонда оплаты труда, соответствующего органа местного самоуправления, сверх установленных максимальных размеров премирования.</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lastRenderedPageBreak/>
        <w:t>4. Выборному должностному лицу, муниципальному служащему по распоряжению руководителя органа местного самоуправления могут быть выделены средства:</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 на рождение ребенка в размере 10000 рублей;</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 на бракосочетание в размере 8000 рублей;</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 на ритуальные услуги (в том числе бывшим работникам) в размере 10000 рублей;</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 xml:space="preserve">- на похороны близких родственников (родителей, детей, мужа, жены) в размере </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ab/>
        <w:t>8000 рублей;</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 к праздникам «День защитника Отечества» и «Международный женский день»</w:t>
      </w:r>
      <w:r w:rsidR="00610A54" w:rsidRPr="00C228C5">
        <w:rPr>
          <w:rFonts w:ascii="Times New Roman" w:hAnsi="Times New Roman" w:cs="Times New Roman"/>
          <w:sz w:val="28"/>
          <w:szCs w:val="28"/>
        </w:rPr>
        <w:t xml:space="preserve">, ко дню рождения сотрудника </w:t>
      </w:r>
      <w:r w:rsidRPr="00C228C5">
        <w:rPr>
          <w:rFonts w:ascii="Times New Roman" w:hAnsi="Times New Roman" w:cs="Times New Roman"/>
          <w:sz w:val="28"/>
          <w:szCs w:val="28"/>
        </w:rPr>
        <w:t>- в размере одного минимального размера оплаты труда</w:t>
      </w:r>
      <w:proofErr w:type="gramStart"/>
      <w:r w:rsidRPr="00C228C5">
        <w:rPr>
          <w:rFonts w:ascii="Times New Roman" w:hAnsi="Times New Roman" w:cs="Times New Roman"/>
          <w:sz w:val="28"/>
          <w:szCs w:val="28"/>
        </w:rPr>
        <w:t>..</w:t>
      </w:r>
      <w:proofErr w:type="gramEnd"/>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5. По распоряжению руководителя органа местного самоуправления за многолетний добросовестный труд в органах местного самоуправления, профессионализм и ответственное отношение к своим должностным обязанностям муниципальным служащим может быть объявлена благодарность и выплачено денежное вознаграждение в размере ежемесячного денежного содержания на момент выплаты.</w:t>
      </w: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6. В исключительных случаях материальная помощь может выплачиваться семье работников, работавших ранее в органах местного самоуправления.</w:t>
      </w:r>
    </w:p>
    <w:p w:rsidR="00C228C5" w:rsidRDefault="00FE1178" w:rsidP="00C228C5">
      <w:pPr>
        <w:pStyle w:val="ConsPlusNormal"/>
        <w:widowControl/>
        <w:ind w:firstLine="0"/>
        <w:jc w:val="both"/>
        <w:rPr>
          <w:rFonts w:ascii="Times New Roman" w:hAnsi="Times New Roman" w:cs="Times New Roman"/>
          <w:sz w:val="28"/>
          <w:szCs w:val="28"/>
        </w:rPr>
      </w:pPr>
      <w:r w:rsidRPr="00C228C5">
        <w:rPr>
          <w:rFonts w:ascii="Times New Roman" w:hAnsi="Times New Roman" w:cs="Times New Roman"/>
          <w:sz w:val="28"/>
          <w:szCs w:val="28"/>
        </w:rPr>
        <w:t xml:space="preserve">      </w:t>
      </w:r>
    </w:p>
    <w:p w:rsidR="00C228C5" w:rsidRDefault="00C228C5" w:rsidP="00C228C5">
      <w:pPr>
        <w:pStyle w:val="ConsPlusNormal"/>
        <w:widowControl/>
        <w:ind w:firstLine="0"/>
        <w:jc w:val="both"/>
        <w:rPr>
          <w:rFonts w:ascii="Times New Roman" w:hAnsi="Times New Roman" w:cs="Times New Roman"/>
          <w:sz w:val="28"/>
          <w:szCs w:val="28"/>
        </w:rPr>
      </w:pPr>
    </w:p>
    <w:p w:rsidR="003E6E0B" w:rsidRPr="00C228C5" w:rsidRDefault="00C228C5" w:rsidP="00C228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E1178" w:rsidRPr="00C228C5">
        <w:rPr>
          <w:rFonts w:ascii="Times New Roman" w:hAnsi="Times New Roman" w:cs="Times New Roman"/>
          <w:sz w:val="28"/>
          <w:szCs w:val="28"/>
        </w:rPr>
        <w:t xml:space="preserve">  </w:t>
      </w:r>
      <w:r w:rsidR="003E6E0B" w:rsidRPr="00C228C5">
        <w:rPr>
          <w:rFonts w:ascii="Times New Roman" w:hAnsi="Times New Roman" w:cs="Times New Roman"/>
          <w:sz w:val="28"/>
          <w:szCs w:val="28"/>
        </w:rPr>
        <w:t xml:space="preserve">Глава Никитинского </w:t>
      </w:r>
    </w:p>
    <w:p w:rsidR="00FE1178"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сельского поселения</w:t>
      </w: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r>
      <w:r w:rsidRPr="00C228C5">
        <w:rPr>
          <w:rFonts w:ascii="Times New Roman" w:hAnsi="Times New Roman" w:cs="Times New Roman"/>
          <w:sz w:val="28"/>
          <w:szCs w:val="28"/>
        </w:rPr>
        <w:tab/>
        <w:t>А.В.Красильников</w:t>
      </w:r>
    </w:p>
    <w:p w:rsidR="00C228C5" w:rsidRDefault="00C228C5" w:rsidP="00C228C5">
      <w:pPr>
        <w:pStyle w:val="ConsPlusNormal"/>
        <w:widowControl/>
        <w:ind w:firstLine="540"/>
        <w:jc w:val="both"/>
        <w:rPr>
          <w:rFonts w:ascii="Times New Roman" w:hAnsi="Times New Roman" w:cs="Times New Roman"/>
          <w:sz w:val="28"/>
          <w:szCs w:val="28"/>
        </w:rPr>
      </w:pPr>
    </w:p>
    <w:p w:rsidR="00C228C5" w:rsidRDefault="00C228C5" w:rsidP="00C228C5">
      <w:pPr>
        <w:pStyle w:val="ConsPlusNormal"/>
        <w:widowControl/>
        <w:ind w:firstLine="540"/>
        <w:jc w:val="both"/>
        <w:rPr>
          <w:rFonts w:ascii="Times New Roman" w:hAnsi="Times New Roman" w:cs="Times New Roman"/>
          <w:sz w:val="28"/>
          <w:szCs w:val="28"/>
        </w:rPr>
      </w:pPr>
    </w:p>
    <w:p w:rsidR="003E6E0B" w:rsidRPr="00C228C5" w:rsidRDefault="003E6E0B" w:rsidP="00C228C5">
      <w:pPr>
        <w:pStyle w:val="ConsPlusNormal"/>
        <w:widowControl/>
        <w:ind w:firstLine="540"/>
        <w:jc w:val="both"/>
        <w:rPr>
          <w:rFonts w:ascii="Times New Roman" w:hAnsi="Times New Roman" w:cs="Times New Roman"/>
          <w:sz w:val="28"/>
          <w:szCs w:val="28"/>
        </w:rPr>
      </w:pPr>
      <w:r w:rsidRPr="00C228C5">
        <w:rPr>
          <w:rFonts w:ascii="Times New Roman" w:hAnsi="Times New Roman" w:cs="Times New Roman"/>
          <w:sz w:val="28"/>
          <w:szCs w:val="28"/>
        </w:rPr>
        <w:t>24 декабря 2015 года.</w:t>
      </w:r>
    </w:p>
    <w:sectPr w:rsidR="003E6E0B" w:rsidRPr="00C228C5" w:rsidSect="002C4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E0B"/>
    <w:rsid w:val="00003A39"/>
    <w:rsid w:val="002C4CD4"/>
    <w:rsid w:val="002F63A3"/>
    <w:rsid w:val="00350DBE"/>
    <w:rsid w:val="003739FD"/>
    <w:rsid w:val="003E6E0B"/>
    <w:rsid w:val="003F71A9"/>
    <w:rsid w:val="00610A54"/>
    <w:rsid w:val="00977E15"/>
    <w:rsid w:val="00A64ACE"/>
    <w:rsid w:val="00B850DE"/>
    <w:rsid w:val="00C228C5"/>
    <w:rsid w:val="00DA64FB"/>
    <w:rsid w:val="00F849EB"/>
    <w:rsid w:val="00FB636C"/>
    <w:rsid w:val="00FE1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0B"/>
  </w:style>
  <w:style w:type="paragraph" w:styleId="2">
    <w:name w:val="heading 2"/>
    <w:basedOn w:val="a"/>
    <w:next w:val="a"/>
    <w:link w:val="20"/>
    <w:qFormat/>
    <w:rsid w:val="003E6E0B"/>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E6E0B"/>
    <w:rPr>
      <w:rFonts w:ascii="Arial" w:eastAsia="Times New Roman" w:hAnsi="Arial" w:cs="Arial"/>
      <w:b/>
      <w:bCs/>
      <w:i/>
      <w:iCs/>
      <w:sz w:val="28"/>
      <w:szCs w:val="28"/>
      <w:lang w:eastAsia="ru-RU"/>
    </w:rPr>
  </w:style>
  <w:style w:type="paragraph" w:customStyle="1" w:styleId="ConsPlusNormal">
    <w:name w:val="ConsPlusNormal"/>
    <w:rsid w:val="003E6E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E6E0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2DD85-B360-4CC3-8620-40ECFA37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2325</Words>
  <Characters>13258</Characters>
  <Application>Microsoft Office Word</Application>
  <DocSecurity>0</DocSecurity>
  <Lines>110</Lines>
  <Paragraphs>31</Paragraphs>
  <ScaleCrop>false</ScaleCrop>
  <Company>administraciya</Company>
  <LinksUpToDate>false</LinksUpToDate>
  <CharactersWithSpaces>15552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10</cp:revision>
  <cp:lastPrinted>2018-09-14T13:22:00Z</cp:lastPrinted>
  <dcterms:created xsi:type="dcterms:W3CDTF">2016-02-09T09:07:00Z</dcterms:created>
  <dcterms:modified xsi:type="dcterms:W3CDTF">2020-03-24T09:33:00Z</dcterms:modified>
</cp:coreProperties>
</file>