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F6" w:rsidRPr="00D46FF6" w:rsidRDefault="00D46FF6" w:rsidP="00D46FF6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D46FF6">
        <w:rPr>
          <w:rFonts w:ascii="Times New Roman" w:hAnsi="Times New Roman" w:cs="Times New Roman"/>
          <w:b/>
          <w:i/>
          <w:sz w:val="32"/>
        </w:rPr>
        <w:t>РОССИЙСКАЯ ФЕДЕРАЦИЯ</w:t>
      </w:r>
    </w:p>
    <w:p w:rsidR="00D46FF6" w:rsidRPr="00D46FF6" w:rsidRDefault="00D46FF6" w:rsidP="00D46FF6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D46FF6">
        <w:rPr>
          <w:rFonts w:ascii="Times New Roman" w:hAnsi="Times New Roman" w:cs="Times New Roman"/>
          <w:b/>
          <w:i/>
          <w:sz w:val="32"/>
        </w:rPr>
        <w:t>ОРЛОВСКАЯ ОБЛАСТЬ</w:t>
      </w:r>
    </w:p>
    <w:p w:rsidR="00D46FF6" w:rsidRPr="00D46FF6" w:rsidRDefault="00D46FF6" w:rsidP="00D46FF6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D46FF6">
        <w:rPr>
          <w:rFonts w:ascii="Times New Roman" w:hAnsi="Times New Roman" w:cs="Times New Roman"/>
          <w:b/>
          <w:i/>
          <w:sz w:val="32"/>
        </w:rPr>
        <w:t>Новодеревеньковский район</w:t>
      </w:r>
    </w:p>
    <w:p w:rsidR="00D46FF6" w:rsidRPr="00D46FF6" w:rsidRDefault="00D46FF6" w:rsidP="00D46FF6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46FF6">
        <w:rPr>
          <w:rFonts w:ascii="Times New Roman" w:hAnsi="Times New Roman" w:cs="Times New Roman"/>
          <w:b/>
          <w:i/>
          <w:sz w:val="32"/>
        </w:rPr>
        <w:t>Никитинский сельский Совет народных депутатов</w:t>
      </w:r>
    </w:p>
    <w:p w:rsidR="00D46FF6" w:rsidRDefault="00D46FF6" w:rsidP="00D46FF6">
      <w:pPr>
        <w:pStyle w:val="2"/>
        <w:jc w:val="center"/>
      </w:pPr>
    </w:p>
    <w:p w:rsidR="00D46FF6" w:rsidRPr="00D46FF6" w:rsidRDefault="00D46FF6" w:rsidP="00D46FF6">
      <w:pPr>
        <w:pStyle w:val="2"/>
        <w:jc w:val="center"/>
        <w:rPr>
          <w:rFonts w:ascii="Times New Roman" w:hAnsi="Times New Roman" w:cs="Times New Roman"/>
        </w:rPr>
      </w:pPr>
      <w:r w:rsidRPr="00D46FF6">
        <w:rPr>
          <w:rFonts w:ascii="Times New Roman" w:hAnsi="Times New Roman" w:cs="Times New Roman"/>
        </w:rPr>
        <w:t>РЕШЕНИЕ</w:t>
      </w:r>
    </w:p>
    <w:p w:rsidR="00D46FF6" w:rsidRDefault="00D46FF6" w:rsidP="00D46FF6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 w:rsidRPr="00554EF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D46FF6" w:rsidRDefault="009D0010" w:rsidP="00D46FF6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29</w:t>
      </w:r>
      <w:r w:rsidR="00D46FF6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="00D46FF6" w:rsidRPr="00554EFD">
        <w:rPr>
          <w:rFonts w:ascii="Times New Roman" w:hAnsi="Times New Roman"/>
          <w:b w:val="0"/>
          <w:color w:val="000000"/>
          <w:sz w:val="28"/>
          <w:szCs w:val="28"/>
        </w:rPr>
        <w:t xml:space="preserve"> декабря  2017 </w:t>
      </w:r>
      <w:r w:rsidR="00D46FF6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="00D46FF6" w:rsidRPr="00554EFD">
        <w:rPr>
          <w:rFonts w:ascii="Times New Roman" w:hAnsi="Times New Roman"/>
          <w:b w:val="0"/>
          <w:color w:val="000000"/>
          <w:sz w:val="28"/>
          <w:szCs w:val="28"/>
        </w:rPr>
        <w:t>г.</w:t>
      </w:r>
      <w:r w:rsidR="00D46FF6" w:rsidRPr="00554EFD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           №  </w:t>
      </w:r>
      <w:r>
        <w:rPr>
          <w:rFonts w:ascii="Times New Roman" w:hAnsi="Times New Roman"/>
          <w:b w:val="0"/>
          <w:color w:val="000000"/>
          <w:sz w:val="28"/>
          <w:szCs w:val="28"/>
        </w:rPr>
        <w:t>11</w:t>
      </w:r>
      <w:r w:rsidR="00D46FF6">
        <w:rPr>
          <w:rFonts w:ascii="Times New Roman" w:hAnsi="Times New Roman"/>
          <w:b w:val="0"/>
          <w:color w:val="000000"/>
          <w:sz w:val="28"/>
          <w:szCs w:val="28"/>
        </w:rPr>
        <w:t>/3</w:t>
      </w:r>
    </w:p>
    <w:p w:rsidR="00D46FF6" w:rsidRDefault="00D46FF6" w:rsidP="00D46FF6">
      <w:pPr>
        <w:rPr>
          <w:rFonts w:ascii="Times New Roman" w:hAnsi="Times New Roman" w:cs="Times New Roman"/>
          <w:sz w:val="28"/>
          <w:szCs w:val="28"/>
        </w:rPr>
      </w:pPr>
    </w:p>
    <w:p w:rsidR="003E6E0B" w:rsidRPr="00D46FF6" w:rsidRDefault="00D46FF6" w:rsidP="00D46FF6">
      <w:pPr>
        <w:rPr>
          <w:rFonts w:ascii="Times New Roman" w:hAnsi="Times New Roman" w:cs="Times New Roman"/>
          <w:sz w:val="28"/>
          <w:szCs w:val="28"/>
        </w:rPr>
      </w:pPr>
      <w:r w:rsidRPr="00D46FF6">
        <w:rPr>
          <w:rFonts w:ascii="Times New Roman" w:hAnsi="Times New Roman" w:cs="Times New Roman"/>
          <w:sz w:val="28"/>
          <w:szCs w:val="28"/>
        </w:rPr>
        <w:t xml:space="preserve"> </w:t>
      </w:r>
      <w:r w:rsidR="003E6E0B" w:rsidRPr="00D46FF6">
        <w:rPr>
          <w:rFonts w:ascii="Times New Roman" w:hAnsi="Times New Roman" w:cs="Times New Roman"/>
          <w:sz w:val="28"/>
          <w:szCs w:val="28"/>
        </w:rPr>
        <w:t>«О денежном сод</w:t>
      </w:r>
      <w:r>
        <w:rPr>
          <w:rFonts w:ascii="Times New Roman" w:hAnsi="Times New Roman" w:cs="Times New Roman"/>
          <w:sz w:val="28"/>
          <w:szCs w:val="28"/>
        </w:rPr>
        <w:t>ержании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="003E6E0B" w:rsidRPr="00D46FF6">
        <w:rPr>
          <w:rFonts w:ascii="Times New Roman" w:hAnsi="Times New Roman" w:cs="Times New Roman"/>
          <w:sz w:val="28"/>
          <w:szCs w:val="28"/>
        </w:rPr>
        <w:t xml:space="preserve"> выборного должностного лица</w:t>
      </w:r>
      <w:r w:rsidR="003E6E0B" w:rsidRPr="00D46FF6">
        <w:rPr>
          <w:rFonts w:ascii="Times New Roman" w:hAnsi="Times New Roman" w:cs="Times New Roman"/>
          <w:sz w:val="28"/>
          <w:szCs w:val="28"/>
        </w:rPr>
        <w:br/>
        <w:t>в Никитинском сельском поселении»</w:t>
      </w:r>
    </w:p>
    <w:p w:rsidR="00E45195" w:rsidRDefault="003E6E0B" w:rsidP="00D46F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FF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D46FF6">
        <w:rPr>
          <w:rFonts w:ascii="Times New Roman" w:hAnsi="Times New Roman" w:cs="Times New Roman"/>
          <w:b w:val="0"/>
          <w:sz w:val="28"/>
          <w:szCs w:val="28"/>
        </w:rPr>
        <w:t>В</w:t>
      </w:r>
      <w:r w:rsidR="00D46FF6">
        <w:rPr>
          <w:rFonts w:ascii="Times New Roman" w:hAnsi="Times New Roman" w:cs="Times New Roman"/>
          <w:b w:val="0"/>
          <w:sz w:val="28"/>
          <w:szCs w:val="28"/>
        </w:rPr>
        <w:t xml:space="preserve">о исполнение закона № 2137 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7D4F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46FF6">
        <w:rPr>
          <w:rFonts w:ascii="Times New Roman" w:hAnsi="Times New Roman" w:cs="Times New Roman"/>
          <w:b w:val="0"/>
          <w:sz w:val="28"/>
          <w:szCs w:val="28"/>
        </w:rPr>
        <w:t>ОЗ</w:t>
      </w:r>
      <w:proofErr w:type="gramEnd"/>
      <w:r w:rsidR="009D0010"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 закон  Орловской области «О муниципальной службе в Орловской области»</w:t>
      </w:r>
      <w:r w:rsidRPr="00D46F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 xml:space="preserve"> от 01.09.2017 года и решения Никитинского сельс</w:t>
      </w:r>
      <w:r w:rsidR="007D4FC4">
        <w:rPr>
          <w:rFonts w:ascii="Times New Roman" w:hAnsi="Times New Roman" w:cs="Times New Roman"/>
          <w:b w:val="0"/>
          <w:sz w:val="28"/>
          <w:szCs w:val="28"/>
        </w:rPr>
        <w:t>кого Совета</w:t>
      </w:r>
      <w:r w:rsidR="005A1FED">
        <w:rPr>
          <w:rFonts w:ascii="Times New Roman" w:hAnsi="Times New Roman" w:cs="Times New Roman"/>
          <w:b w:val="0"/>
          <w:sz w:val="28"/>
          <w:szCs w:val="28"/>
        </w:rPr>
        <w:t xml:space="preserve"> № 11\1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 xml:space="preserve"> от 29.12.2017 года «О повышении должностных окладов муниципальным служащим и выборного должностного лица</w:t>
      </w:r>
      <w:r w:rsidR="00E45195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>»</w:t>
      </w:r>
      <w:r w:rsidR="00E45195">
        <w:rPr>
          <w:rFonts w:ascii="Times New Roman" w:hAnsi="Times New Roman" w:cs="Times New Roman"/>
          <w:b w:val="0"/>
          <w:sz w:val="28"/>
          <w:szCs w:val="28"/>
        </w:rPr>
        <w:t>,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6FF6">
        <w:rPr>
          <w:rFonts w:ascii="Times New Roman" w:hAnsi="Times New Roman" w:cs="Times New Roman"/>
          <w:b w:val="0"/>
          <w:sz w:val="28"/>
          <w:szCs w:val="28"/>
        </w:rPr>
        <w:t xml:space="preserve">Никитинский сельский Совет народных депутатов </w:t>
      </w:r>
    </w:p>
    <w:p w:rsidR="003E6E0B" w:rsidRPr="00E45195" w:rsidRDefault="003E6E0B" w:rsidP="00D46FF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5195">
        <w:rPr>
          <w:rFonts w:ascii="Times New Roman" w:hAnsi="Times New Roman" w:cs="Times New Roman"/>
          <w:sz w:val="28"/>
          <w:szCs w:val="28"/>
        </w:rPr>
        <w:t>РЕШИЛ:</w:t>
      </w:r>
    </w:p>
    <w:p w:rsidR="00E45195" w:rsidRDefault="003E6E0B" w:rsidP="007D4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F6">
        <w:rPr>
          <w:rFonts w:ascii="Times New Roman" w:hAnsi="Times New Roman" w:cs="Times New Roman"/>
          <w:sz w:val="28"/>
          <w:szCs w:val="28"/>
        </w:rPr>
        <w:t xml:space="preserve">1. </w:t>
      </w:r>
      <w:r w:rsidR="00E4519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D46FF6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E45195">
        <w:rPr>
          <w:rFonts w:ascii="Times New Roman" w:hAnsi="Times New Roman" w:cs="Times New Roman"/>
          <w:sz w:val="28"/>
          <w:szCs w:val="28"/>
        </w:rPr>
        <w:t xml:space="preserve">Никитинского сельского Совета народных депутатов № 31\7 от 24.12.2015 года </w:t>
      </w:r>
      <w:r w:rsidRPr="00D46FF6">
        <w:rPr>
          <w:rFonts w:ascii="Times New Roman" w:hAnsi="Times New Roman" w:cs="Times New Roman"/>
          <w:sz w:val="28"/>
          <w:szCs w:val="28"/>
        </w:rPr>
        <w:t xml:space="preserve">«О денежном содержании и материальном стимулировании работников органов местного самоуправления Никитинского сельского поселения» </w:t>
      </w:r>
      <w:r w:rsidR="00E4519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45195" w:rsidRDefault="00E45195" w:rsidP="007D4FC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Раздел 1 ст.1 п.2 изложить в следующей редакции:</w:t>
      </w:r>
      <w:r w:rsidRPr="00E45195">
        <w:rPr>
          <w:sz w:val="28"/>
          <w:szCs w:val="28"/>
        </w:rPr>
        <w:t xml:space="preserve"> </w:t>
      </w:r>
    </w:p>
    <w:p w:rsidR="00E45195" w:rsidRDefault="00E45195" w:rsidP="007D4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95">
        <w:rPr>
          <w:rFonts w:ascii="Times New Roman" w:hAnsi="Times New Roman" w:cs="Times New Roman"/>
          <w:sz w:val="28"/>
          <w:szCs w:val="28"/>
        </w:rPr>
        <w:t>Должностной оклад муниципальному служащему устанавливается в размере 3</w:t>
      </w:r>
      <w:r>
        <w:rPr>
          <w:rFonts w:ascii="Times New Roman" w:hAnsi="Times New Roman" w:cs="Times New Roman"/>
          <w:sz w:val="28"/>
          <w:szCs w:val="28"/>
        </w:rPr>
        <w:t>245</w:t>
      </w:r>
      <w:r w:rsidRPr="00E4519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45195" w:rsidRPr="00E45195" w:rsidRDefault="00E45195" w:rsidP="007D4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Раздел 1 ст.9 п.3 изложить в следующей редакции:</w:t>
      </w:r>
    </w:p>
    <w:p w:rsidR="00A8257C" w:rsidRDefault="00E45195" w:rsidP="007D4FC4">
      <w:pPr>
        <w:pStyle w:val="ConsPlusNormal"/>
        <w:widowControl/>
        <w:tabs>
          <w:tab w:val="left" w:pos="342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5195">
        <w:rPr>
          <w:rFonts w:ascii="Times New Roman" w:hAnsi="Times New Roman" w:cs="Times New Roman"/>
          <w:sz w:val="28"/>
          <w:szCs w:val="28"/>
        </w:rPr>
        <w:t xml:space="preserve"> Сверх ежегодного оплачиваемого отпуска муниципальному служащему за выслугу лет предоставляется дополнительный отпуск</w:t>
      </w:r>
      <w:r w:rsidR="00A8257C">
        <w:rPr>
          <w:rFonts w:ascii="Times New Roman" w:hAnsi="Times New Roman" w:cs="Times New Roman"/>
          <w:sz w:val="28"/>
          <w:szCs w:val="28"/>
        </w:rPr>
        <w:t>. Продолжительность ежегодного дополнительного оплачиваемого отпуска муниципальному  служащему за выслугу лет устанавливается в следующем размере: при  стаже от 1 года до 5 лет – 1 календарный день, от 5 лет до 10 лет – 5 дней, от 10 лет до 15 лет – 7 дней и от 15 лет и более – 10 календарных дней.</w:t>
      </w:r>
    </w:p>
    <w:p w:rsidR="00A8257C" w:rsidRDefault="00A8257C" w:rsidP="007D4FC4">
      <w:pPr>
        <w:pStyle w:val="ConsPlusNormal"/>
        <w:widowControl/>
        <w:tabs>
          <w:tab w:val="left" w:pos="342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A82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2 п.1 изложить в следующей редакции:</w:t>
      </w:r>
    </w:p>
    <w:p w:rsidR="00A8257C" w:rsidRPr="00A8257C" w:rsidRDefault="00E45195" w:rsidP="007D4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95">
        <w:rPr>
          <w:rFonts w:ascii="Times New Roman" w:hAnsi="Times New Roman" w:cs="Times New Roman"/>
          <w:sz w:val="28"/>
          <w:szCs w:val="28"/>
        </w:rPr>
        <w:t xml:space="preserve"> </w:t>
      </w:r>
      <w:r w:rsidR="00A8257C" w:rsidRPr="00A8257C">
        <w:rPr>
          <w:rFonts w:ascii="Times New Roman" w:hAnsi="Times New Roman" w:cs="Times New Roman"/>
          <w:sz w:val="28"/>
          <w:szCs w:val="28"/>
        </w:rPr>
        <w:t>Должностной оклад выборного должностного лица местного самоуправления  устанавливается в размере 8</w:t>
      </w:r>
      <w:r w:rsidR="00A8257C">
        <w:rPr>
          <w:rFonts w:ascii="Times New Roman" w:hAnsi="Times New Roman" w:cs="Times New Roman"/>
          <w:sz w:val="28"/>
          <w:szCs w:val="28"/>
        </w:rPr>
        <w:t>653</w:t>
      </w:r>
      <w:r w:rsidR="00A8257C" w:rsidRPr="00A8257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8257C" w:rsidRDefault="00A8257C" w:rsidP="007D4FC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A82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3 п.2 изложить в следующей редакции:</w:t>
      </w:r>
      <w:r w:rsidRPr="00A8257C">
        <w:rPr>
          <w:sz w:val="28"/>
          <w:szCs w:val="28"/>
        </w:rPr>
        <w:t xml:space="preserve"> </w:t>
      </w:r>
    </w:p>
    <w:p w:rsidR="00A8257C" w:rsidRPr="00A8257C" w:rsidRDefault="00A8257C" w:rsidP="007D4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7C">
        <w:rPr>
          <w:rFonts w:ascii="Times New Roman" w:hAnsi="Times New Roman" w:cs="Times New Roman"/>
          <w:sz w:val="28"/>
          <w:szCs w:val="28"/>
        </w:rPr>
        <w:lastRenderedPageBreak/>
        <w:t>Выборному должностному лицу, муниципальному служащему по распоряжению руководителя органа местного самоуправления могут быть выделены средства:</w:t>
      </w:r>
    </w:p>
    <w:p w:rsidR="00A8257C" w:rsidRPr="00A8257C" w:rsidRDefault="00A8257C" w:rsidP="007D4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7C">
        <w:rPr>
          <w:rFonts w:ascii="Times New Roman" w:hAnsi="Times New Roman" w:cs="Times New Roman"/>
          <w:sz w:val="28"/>
          <w:szCs w:val="28"/>
        </w:rPr>
        <w:t>- на рождение ребенка в размере 10000 рублей;</w:t>
      </w:r>
    </w:p>
    <w:p w:rsidR="00A8257C" w:rsidRPr="00A8257C" w:rsidRDefault="00A8257C" w:rsidP="007D4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7C">
        <w:rPr>
          <w:rFonts w:ascii="Times New Roman" w:hAnsi="Times New Roman" w:cs="Times New Roman"/>
          <w:sz w:val="28"/>
          <w:szCs w:val="28"/>
        </w:rPr>
        <w:t>- на бракосочетание в размере 8000 рублей;</w:t>
      </w:r>
    </w:p>
    <w:p w:rsidR="00A8257C" w:rsidRPr="00A8257C" w:rsidRDefault="00A8257C" w:rsidP="007D4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7C">
        <w:rPr>
          <w:rFonts w:ascii="Times New Roman" w:hAnsi="Times New Roman" w:cs="Times New Roman"/>
          <w:sz w:val="28"/>
          <w:szCs w:val="28"/>
        </w:rPr>
        <w:t>- на ритуальные услуги (в том числе бывшим работникам) в размере 10000 рублей;</w:t>
      </w:r>
    </w:p>
    <w:p w:rsidR="00A8257C" w:rsidRPr="00A8257C" w:rsidRDefault="00A8257C" w:rsidP="007D4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7C">
        <w:rPr>
          <w:rFonts w:ascii="Times New Roman" w:hAnsi="Times New Roman" w:cs="Times New Roman"/>
          <w:sz w:val="28"/>
          <w:szCs w:val="28"/>
        </w:rPr>
        <w:t>- на похороны близких родственников (родителей, детей, мужа, жены) в размере 8000 рублей;</w:t>
      </w:r>
    </w:p>
    <w:p w:rsidR="00A8257C" w:rsidRPr="00A8257C" w:rsidRDefault="00A8257C" w:rsidP="007D4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7C">
        <w:rPr>
          <w:rFonts w:ascii="Times New Roman" w:hAnsi="Times New Roman" w:cs="Times New Roman"/>
          <w:sz w:val="28"/>
          <w:szCs w:val="28"/>
        </w:rPr>
        <w:t>- к праздникам «День защитника Отечества» и «Международный женский день», ко дню рождения сотрудника - в размере 8000 рублей</w:t>
      </w:r>
      <w:r w:rsidR="007D4FC4">
        <w:rPr>
          <w:rFonts w:ascii="Times New Roman" w:hAnsi="Times New Roman" w:cs="Times New Roman"/>
          <w:sz w:val="28"/>
          <w:szCs w:val="28"/>
        </w:rPr>
        <w:t>.</w:t>
      </w:r>
    </w:p>
    <w:p w:rsidR="00A8257C" w:rsidRDefault="00A8257C" w:rsidP="007D4FC4">
      <w:pPr>
        <w:pStyle w:val="ConsPlusNormal"/>
        <w:widowControl/>
        <w:tabs>
          <w:tab w:val="left" w:pos="342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6E0B" w:rsidRDefault="007D4FC4" w:rsidP="007D4FC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6E0B" w:rsidRPr="00D46FF6">
        <w:rPr>
          <w:rFonts w:ascii="Times New Roman" w:hAnsi="Times New Roman" w:cs="Times New Roman"/>
          <w:sz w:val="28"/>
          <w:szCs w:val="28"/>
        </w:rPr>
        <w:t>. Данное решение вс</w:t>
      </w:r>
      <w:r w:rsidR="00E45195">
        <w:rPr>
          <w:rFonts w:ascii="Times New Roman" w:hAnsi="Times New Roman" w:cs="Times New Roman"/>
          <w:sz w:val="28"/>
          <w:szCs w:val="28"/>
        </w:rPr>
        <w:t xml:space="preserve">тупает в силу с </w:t>
      </w:r>
      <w:r w:rsidR="004C61E1">
        <w:rPr>
          <w:rFonts w:ascii="Times New Roman" w:hAnsi="Times New Roman" w:cs="Times New Roman"/>
          <w:sz w:val="28"/>
          <w:szCs w:val="28"/>
        </w:rPr>
        <w:t>0</w:t>
      </w:r>
      <w:r w:rsidR="00E45195">
        <w:rPr>
          <w:rFonts w:ascii="Times New Roman" w:hAnsi="Times New Roman" w:cs="Times New Roman"/>
          <w:sz w:val="28"/>
          <w:szCs w:val="28"/>
        </w:rPr>
        <w:t>1.01.2018</w:t>
      </w:r>
      <w:r w:rsidR="00D46F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D4FC4" w:rsidRPr="00D46FF6" w:rsidRDefault="007D4FC4" w:rsidP="007D4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3.Данное решение опубликовать в газете «Новодеревеньковский Вестник» и на официальном сайте администрации.</w:t>
      </w:r>
    </w:p>
    <w:p w:rsidR="003E6E0B" w:rsidRPr="00D46FF6" w:rsidRDefault="003E6E0B" w:rsidP="007D4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E0B" w:rsidRPr="00D46FF6" w:rsidRDefault="003E6E0B" w:rsidP="00D46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FC4" w:rsidRPr="007D4FC4" w:rsidRDefault="007D4FC4" w:rsidP="007D4FC4">
      <w:pPr>
        <w:jc w:val="both"/>
        <w:rPr>
          <w:rFonts w:ascii="Times New Roman" w:hAnsi="Times New Roman" w:cs="Times New Roman"/>
          <w:sz w:val="28"/>
          <w:szCs w:val="28"/>
        </w:rPr>
      </w:pPr>
      <w:r w:rsidRPr="007D4FC4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А.В.Красильников</w:t>
      </w:r>
    </w:p>
    <w:p w:rsidR="003E6E0B" w:rsidRPr="00D46FF6" w:rsidRDefault="003E6E0B" w:rsidP="00D46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E0B" w:rsidRPr="00D46FF6" w:rsidRDefault="003E6E0B" w:rsidP="00D46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F6">
        <w:rPr>
          <w:rFonts w:ascii="Times New Roman" w:hAnsi="Times New Roman" w:cs="Times New Roman"/>
          <w:sz w:val="28"/>
          <w:szCs w:val="28"/>
        </w:rPr>
        <w:tab/>
      </w:r>
      <w:r w:rsidRPr="00D46FF6">
        <w:rPr>
          <w:rFonts w:ascii="Times New Roman" w:hAnsi="Times New Roman" w:cs="Times New Roman"/>
          <w:sz w:val="28"/>
          <w:szCs w:val="28"/>
        </w:rPr>
        <w:tab/>
      </w:r>
      <w:r w:rsidRPr="00D46FF6">
        <w:rPr>
          <w:rFonts w:ascii="Times New Roman" w:hAnsi="Times New Roman" w:cs="Times New Roman"/>
          <w:sz w:val="28"/>
          <w:szCs w:val="28"/>
        </w:rPr>
        <w:tab/>
      </w:r>
      <w:r w:rsidRPr="00D46FF6">
        <w:rPr>
          <w:rFonts w:ascii="Times New Roman" w:hAnsi="Times New Roman" w:cs="Times New Roman"/>
          <w:sz w:val="28"/>
          <w:szCs w:val="28"/>
        </w:rPr>
        <w:tab/>
      </w:r>
      <w:r w:rsidRPr="00D46FF6">
        <w:rPr>
          <w:rFonts w:ascii="Times New Roman" w:hAnsi="Times New Roman" w:cs="Times New Roman"/>
          <w:sz w:val="28"/>
          <w:szCs w:val="28"/>
        </w:rPr>
        <w:tab/>
      </w:r>
      <w:r w:rsidRPr="00D46FF6">
        <w:rPr>
          <w:rFonts w:ascii="Times New Roman" w:hAnsi="Times New Roman" w:cs="Times New Roman"/>
          <w:sz w:val="28"/>
          <w:szCs w:val="28"/>
        </w:rPr>
        <w:tab/>
      </w:r>
    </w:p>
    <w:p w:rsidR="003E6E0B" w:rsidRPr="00D556FF" w:rsidRDefault="003E6E0B" w:rsidP="003E6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6E0B" w:rsidRDefault="003E6E0B" w:rsidP="003E6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3E6E0B" w:rsidRPr="00D556FF" w:rsidRDefault="003E6E0B" w:rsidP="00FE1178">
      <w:pPr>
        <w:pStyle w:val="ConsPlusNormal"/>
        <w:widowControl/>
        <w:ind w:firstLine="540"/>
        <w:jc w:val="both"/>
        <w:rPr>
          <w:sz w:val="28"/>
          <w:szCs w:val="28"/>
        </w:rPr>
      </w:pPr>
    </w:p>
    <w:sectPr w:rsidR="003E6E0B" w:rsidRPr="00D556FF" w:rsidSect="002C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E0B"/>
    <w:rsid w:val="00180BC8"/>
    <w:rsid w:val="002C4CD4"/>
    <w:rsid w:val="00350DBE"/>
    <w:rsid w:val="003739FD"/>
    <w:rsid w:val="003E6E0B"/>
    <w:rsid w:val="004C61E1"/>
    <w:rsid w:val="005A1FED"/>
    <w:rsid w:val="00610A54"/>
    <w:rsid w:val="007D4FC4"/>
    <w:rsid w:val="00977E15"/>
    <w:rsid w:val="009D0010"/>
    <w:rsid w:val="00A8257C"/>
    <w:rsid w:val="00B850DE"/>
    <w:rsid w:val="00C4675B"/>
    <w:rsid w:val="00D46FF6"/>
    <w:rsid w:val="00E45195"/>
    <w:rsid w:val="00F849EB"/>
    <w:rsid w:val="00FB636C"/>
    <w:rsid w:val="00FD3684"/>
    <w:rsid w:val="00FE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0B"/>
  </w:style>
  <w:style w:type="paragraph" w:styleId="1">
    <w:name w:val="heading 1"/>
    <w:basedOn w:val="a"/>
    <w:next w:val="a"/>
    <w:link w:val="10"/>
    <w:uiPriority w:val="9"/>
    <w:qFormat/>
    <w:rsid w:val="00D46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E6E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E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3E6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6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6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EA7F5-DD01-42A2-BF22-3434990F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10</cp:revision>
  <cp:lastPrinted>2017-05-16T13:04:00Z</cp:lastPrinted>
  <dcterms:created xsi:type="dcterms:W3CDTF">2016-02-09T09:07:00Z</dcterms:created>
  <dcterms:modified xsi:type="dcterms:W3CDTF">2018-01-15T09:28:00Z</dcterms:modified>
</cp:coreProperties>
</file>