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1" w:rsidRPr="00AF00D9" w:rsidRDefault="00F20861" w:rsidP="00F20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0861" w:rsidRPr="00AF00D9" w:rsidRDefault="00F20861" w:rsidP="00F20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НИКИТИНСКИЙ СЕЛЬСКИЙ СОВЕТ НАРОДНЫХ ДЕПУТАТОВ</w:t>
      </w:r>
      <w:r w:rsidRPr="00AF00D9">
        <w:rPr>
          <w:rFonts w:ascii="Times New Roman" w:hAnsi="Times New Roman" w:cs="Times New Roman"/>
          <w:sz w:val="24"/>
          <w:szCs w:val="24"/>
        </w:rPr>
        <w:br/>
        <w:t>НОВОДЕРЕВЕНЬКОВСКОГО РАЙОНА ОРЛОВСКОЙ ОБЛАСТИ</w:t>
      </w:r>
    </w:p>
    <w:p w:rsidR="00F20861" w:rsidRPr="00AF00D9" w:rsidRDefault="00F20861" w:rsidP="00F20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00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От 28  июля 2010 года</w:t>
      </w:r>
      <w:r w:rsidRPr="00AF00D9">
        <w:rPr>
          <w:rFonts w:ascii="Times New Roman" w:hAnsi="Times New Roman" w:cs="Times New Roman"/>
          <w:sz w:val="24"/>
          <w:szCs w:val="24"/>
        </w:rPr>
        <w:tab/>
        <w:t>№ 112</w:t>
      </w: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ab/>
        <w:t xml:space="preserve">Руководствуясь постановлением  Орловской областной Думы от 26 июля 1996 года №15/114-ОД « Об основных правилах содержания домашних животных в городах и населённых пунктах Орловской области» Никитинский сельский Совет народных депутатов  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Принять Правила содержания домашних животных на территории Никитинского сельского поселения.</w:t>
      </w: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Председатель сельсовета                                                    А.П. Киселёв</w:t>
      </w: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20861" w:rsidRDefault="00F20861" w:rsidP="00F2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20861" w:rsidRDefault="00F20861" w:rsidP="00F2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0861" w:rsidRPr="00AF00D9" w:rsidRDefault="00F20861" w:rsidP="00F2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F00D9">
        <w:rPr>
          <w:rFonts w:ascii="Times New Roman" w:hAnsi="Times New Roman" w:cs="Times New Roman"/>
          <w:sz w:val="24"/>
          <w:szCs w:val="24"/>
        </w:rPr>
        <w:t>решению Никитинского</w:t>
      </w:r>
    </w:p>
    <w:p w:rsidR="00F20861" w:rsidRPr="00AF00D9" w:rsidRDefault="00F20861" w:rsidP="00F2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сельского Совета народных   депутатов</w:t>
      </w:r>
    </w:p>
    <w:p w:rsidR="00F20861" w:rsidRPr="00AF00D9" w:rsidRDefault="00F20861" w:rsidP="00F2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от   28.07. </w:t>
      </w:r>
      <w:smartTag w:uri="urn:schemas-microsoft-com:office:smarttags" w:element="metricconverter">
        <w:smartTagPr>
          <w:attr w:name="ProductID" w:val="2010 г"/>
        </w:smartTagPr>
        <w:r w:rsidRPr="00AF00D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F00D9">
        <w:rPr>
          <w:rFonts w:ascii="Times New Roman" w:hAnsi="Times New Roman" w:cs="Times New Roman"/>
          <w:sz w:val="24"/>
          <w:szCs w:val="24"/>
        </w:rPr>
        <w:t>. №  112</w:t>
      </w: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ПРАВИЛА</w:t>
      </w: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СОДЕРЖАНИЯ ДОМАШНИХ ЖИВОТНЫХ</w:t>
      </w: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НА ТЕРРИТОРИИ Н</w:t>
      </w:r>
      <w:r>
        <w:rPr>
          <w:rFonts w:ascii="Times New Roman" w:hAnsi="Times New Roman" w:cs="Times New Roman"/>
          <w:sz w:val="24"/>
          <w:szCs w:val="24"/>
        </w:rPr>
        <w:t xml:space="preserve">ИКИТИНСКОГО </w:t>
      </w:r>
      <w:r w:rsidRPr="00AF00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ОБЩАЯ ЧАСТЬ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 постановления Орловской областной Думы от 26 июля </w:t>
      </w:r>
      <w:smartTag w:uri="urn:schemas-microsoft-com:office:smarttags" w:element="metricconverter">
        <w:smartTagPr>
          <w:attr w:name="ProductID" w:val="1996 г"/>
        </w:smartTagPr>
        <w:r w:rsidRPr="00AF00D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AF00D9">
        <w:rPr>
          <w:rFonts w:ascii="Times New Roman" w:hAnsi="Times New Roman" w:cs="Times New Roman"/>
          <w:sz w:val="24"/>
          <w:szCs w:val="24"/>
        </w:rPr>
        <w:t>. № 15\114-ОД « Об основных правилах содержания домашних животных в городах и  населенных пунктах  Орловской области», основываются на общепризнанных принципах гуманного отношения к животным,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proofErr w:type="gramEnd"/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В настоящих Правилах используются следующие основные понятия: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2.1   Домашние животные – животные, исторически прирученные и разводимые человеком, находящиеся на содержании владельца  в жилом помещении или при доме (КРС, овцы, козы, свиньи, лошади, кролики, собаки, кошки и др.) домашние животные разводимые, в клетках (лисицы, соболи, норки, песцы, нутрии и др.).</w:t>
      </w:r>
      <w:proofErr w:type="gramEnd"/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2.2   Безнадзорные домашние животные – домашние животные,   в том числе собаки, находящиеся в общественных местах без сопровождающего лица, а также животные, собственник которых не известен.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2.3    Породы собак, требующие особой ответственности владельца –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бультерьер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, американский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стаффордширский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мастино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, боксер, их помеси между собой, другие крупные и агрессивные собаки служебных, </w:t>
      </w:r>
      <w:proofErr w:type="spellStart"/>
      <w:proofErr w:type="gramStart"/>
      <w:r w:rsidRPr="00AF00D9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– спортивных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и бойцовых пород. Принадлежность собаки к породе определяется на основании родословных документов, а в спорных случаях – экспертной комиссией при органе регистрации домашних животных.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2.4   Владелец домашнего животного – физическое и юридическое лицо, которое имеет  в собственности или ином вещном праве домашнее животное.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2.5   Содержание и разведение домашних животных – меры, применяемые владельцем для сохранения жизни домашнего животного, его физического и психического здоровья, получения полноценного потомства при соблюдении  ветеринарно-санитарных норм, а также обеспечения общественного порядка и безопасности граждан и других домашних животных.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2.6   Защита домашних животных – меры, принимаемые органами местного самоуправления, юридическими лицами и гражданами для предотвращения и пресечения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lastRenderedPageBreak/>
        <w:t>жесткого обращения или угрозы здоровья домашнего животного, предупреждения, облегчения страданий безнадзорных домашних животных и розыска их владельцев, содержание и передача новым владельцам.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2.7   Отлов безнадзорных  домашних – деятельность организации по розыску, поимке, изоляции содержанию, усыплению и захоронению безнадзорных  домашних 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животных.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2.8   Регистрация животного – установленный настоящими Правилами порядок, условия содержания и сведения о животных на территории сельского поселения с выдачей регистрационного удостоверения владельцу.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2.9   Регистрационное удостоверение животного – официальный документ, содержащий дату выдачи, имя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>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2.10    Эвтаназия домашнего животного – быстрое и безболезненное  умерщвление    домашнего животного, не вызывающее у него ощущения тревоги и страха.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2.11    Стерилизация домашнего животного – лишение домашнего животного способности к воспроизводству. 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2.12   Вакцинация домашнего животного – применение вакцин для создания у домашнего животного активного иммунитета против инфекционных болезней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00D9">
        <w:rPr>
          <w:rFonts w:ascii="Times New Roman" w:hAnsi="Times New Roman" w:cs="Times New Roman"/>
          <w:sz w:val="24"/>
          <w:szCs w:val="24"/>
        </w:rPr>
        <w:t>ОБЩИЕ ПРАВИЛА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Настоящие Правила распространяются на владельцев домашних животных: граждан, учреждений и организаций.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3.2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Никитинском сельском поселении содержание домашних животных и птицы разрешается при условии соблюдения ветеринарных норм (ФЗ «О ветеринарии» № 4979 – 1 от 14 мая 1993 года), санитарно –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эпидемилогических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правил (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2.2.1/2. 1.1.1200 – 03), строительных норм и правил (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2.07.01-89) и настоящих Правил.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3.3 Содержание продуктивных видов домашнего скота и птицы (крупный и мелкий рогатый скот, свиньи, кролики,  куры, гуси и др.) разрешается в хозяйственных помещениях, учитывая расстояния до объектов жилой застройки (требования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2.2.1.1.1200-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1106"/>
        <w:gridCol w:w="1021"/>
        <w:gridCol w:w="1075"/>
        <w:gridCol w:w="1190"/>
        <w:gridCol w:w="1177"/>
        <w:gridCol w:w="1179"/>
        <w:gridCol w:w="1179"/>
      </w:tblGrid>
      <w:tr w:rsidR="00F20861" w:rsidRPr="00AF00D9" w:rsidTr="005443A4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  <w:tc>
          <w:tcPr>
            <w:tcW w:w="7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Поголовье  (шт.)</w:t>
            </w:r>
          </w:p>
        </w:tc>
      </w:tr>
      <w:tr w:rsidR="00F20861" w:rsidRPr="00AF00D9" w:rsidTr="005443A4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бычки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Овцы,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Кролики-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Нутрии,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песцы</w:t>
            </w:r>
          </w:p>
        </w:tc>
      </w:tr>
      <w:tr w:rsidR="00F20861" w:rsidRPr="00AF00D9" w:rsidTr="005443A4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F00D9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1" w:rsidRPr="00AF00D9" w:rsidTr="005443A4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F00D9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1" w:rsidRPr="00AF00D9" w:rsidTr="005443A4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F00D9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1" w:rsidRPr="00AF00D9" w:rsidTr="005443A4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AF00D9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D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  <w:p w:rsidR="00F20861" w:rsidRPr="00AF00D9" w:rsidRDefault="00F20861" w:rsidP="005443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3.4  Содержание собак, кошек, других видов животных и птиц допускается в домах, общежитиях, в отдельных квартирах, занятых одной семьей, а в квартирах, занятых несколькими семьями – при согласии всех членов семей, при условии соблюдения настоящих  Правил.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В многоквартирных жилых домах запрещается содержание одним владельцем более одной собаки и двух кошек. Содержание большого количества животных возможно по разрешению </w:t>
      </w:r>
      <w:proofErr w:type="spellStart"/>
      <w:proofErr w:type="gramStart"/>
      <w:r w:rsidRPr="00AF00D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– эксплуатационной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организации при согласии жильцов соседних квартир.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Содержание собак рассматривается как деятельность, связанная с повышенной опасностью. Недееспособные лица не вправе содержать собак.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3.5   Содержание животных в зооуголках школ, дошкольных учреждений и т.п. допускается с разрешения ветеринарной и санитарной служб. При этом количественные ограничения содержащихся домашних животных и птиц не устанавливаются.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3.6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  Р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азрешается временное складирование навоза от домашних животных не менее </w:t>
      </w:r>
      <w:smartTag w:uri="urn:schemas-microsoft-com:office:smarttags" w:element="metricconverter">
        <w:smartTagPr>
          <w:attr w:name="ProductID" w:val="20 м"/>
        </w:smartTagPr>
        <w:r w:rsidRPr="00AF00D9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AF00D9">
        <w:rPr>
          <w:rFonts w:ascii="Times New Roman" w:hAnsi="Times New Roman" w:cs="Times New Roman"/>
          <w:sz w:val="24"/>
          <w:szCs w:val="24"/>
        </w:rPr>
        <w:t xml:space="preserve"> от окон жилых домов и общественных зданий, с подветренной стороны по отношению к селитебной территории.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3.7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>е  разрешается содержание домашних животных и птиц в местах общего пользования жилых домов (лестничных клетках, чердаках, подвалах, коридорах и т.п.), а  также на балконах и лоджиях.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3.8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>е разрешается выпускать продуктивную птицу (гуси, утки, куры и т.п.) на соседние земельные участки.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 3.9  Временное пребывание граждан с домашними животными в гостиницах допускается с соблюдением требований настоящих Правил, </w:t>
      </w:r>
      <w:proofErr w:type="spellStart"/>
      <w:proofErr w:type="gramStart"/>
      <w:r w:rsidRPr="00AF00D9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– санитарных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норм, а также в соответствии с уставами, положениями и правилами внутреннего распорядка, установленными в гостиницах.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3.10  Животные, принадлежащие гражданам, учреждениям и организациям, подлежат обязательной регистрации и ежегодной перерегистрации в ветеринарной службе. 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Регистрации и перерегистрации подлежат крупный и мелкий рогатый скот, лошади, свиньи, собаки и кошки всех пород с 3-месячного возраста и др.  На зарегистрированных животных владелец должен получить удостоверение (паспорт). Расходы на регистрацию и получение паспорта осуществляются за счет владельцев животных.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Инвалиды по зрению для регистрации собаки – поводыря предъявляют справку о вакцинации собаки и удостоверение инвалида по зрению.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Домашние животные ежегодно вакцинироваться против инфекционных и других болезней, а также исследоваться на наличие заболеваний.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Крупный и мелкий рогатый скот должен исследоваться на туберкулез и бруцеллез, лейкоз, подкожный овод и вакцинироваться против сибирской язвы, эмфизематозного карбункула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лептоспироза.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Лошади – на бруцеллез, ИНАН, САП, лептоспироз и прививаться против сибирской язвы.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Свиньи должны вакцинироваться против чумы, отечной болезни, рожи, лептоспироза, болезни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Ауески</w:t>
      </w:r>
      <w:proofErr w:type="spellEnd"/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паратифа.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lastRenderedPageBreak/>
        <w:t xml:space="preserve">              Собаки должны вакцинироваться против бешенства, чумы, вирусного энтерита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гепатита,  аденовируса, лептоспироза, 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дерматофитозов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>.</w:t>
      </w:r>
      <w:r w:rsidRPr="00AF00D9">
        <w:rPr>
          <w:rFonts w:ascii="Times New Roman" w:hAnsi="Times New Roman" w:cs="Times New Roman"/>
          <w:sz w:val="24"/>
          <w:szCs w:val="24"/>
        </w:rPr>
        <w:tab/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Кошки должны прививаться от бешенства, лейкопении,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дерматофитозов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>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Ветеринарное исследование и вакцинация домашних животных проводится государственной ветеринарной службой за счет сре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дств  вл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>адельцев животных.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3.12  Продажа, покупка, а также перевозка собак, кошек и других животных по городским, пригородным, междугородним и межреспубликанским маршрутам разрешаются только при наличии ветеринарного свидетельства с отметкой в нем о проведенной вакцинации против бешенства не более чем за 12 месяцев и не менее чем за 30 дней до вывоза.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Перевозимая собака должна быть на коротком поводке и в наморднике, а породы собак, требующих особой ответственности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должны иметь прикрепленный к ошейнику номерной индивидуальный знак.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Перевозимая кошка должна быть помещена в закрытую корзину или ящик.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3.13  Собаки, находящиеся на улицах и в иных общественных местах без сопровождающего лица, и безнадзорные кошки подлежат отлову (отстрелу).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Не разрешается  умерщвление домашних животных  в присутствии детей. 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      3.15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>а коммунальные услуги по содержанию крупного и мелкого рогатого скота, свиней владельцы обязаны производить оплату за пользование водопроводом общего пользования, магистральным газопроводом в расчете на 1 голову домашних животных по тарифам, утвержденным сельским  Советом народных депутатов.</w:t>
      </w: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 ОБЯЗАННОСТИ ВЛАДЕЛЬЦЕВ ДОМАШНИХ  ЖИВОТНЫХ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4.1  Владельцы домашних животных должны обеспечивать их  надлежащее состояние в соответствии с требованиями настоящих Правил.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 Владельцы домашних животных обязаны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4.2.1. обеспечивать домашних животных кормом и водой,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безопасными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для их здоровья и в количестве, необходимом для нормального жизнеобеспечения с учётом их биологических особенностей;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4.2.2. по требованию ветеринарных служб предоставлять животных для осмотра, профилактических прививок и лечебно – профилактической обработки;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4.2.3. обеспечивать регистрацию ежегодную перерегистрацию и вакцинацию домашних животных;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4.2.4. принимать меры к обеспечению тишины в многоквартирных домах, общежитиях;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4.2.5.  сообщать в ветеринарные органы и ораны здравоохранения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всех случаях укуса собакой, кошкой и другими животными человека;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4.2.6. немедленно доставлять животное, покусавшее людей или животных, в ветеринарное учреждение для осмотра и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>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4.2.7. сообщать в ветеринарные учреждения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всех случаях внезапного падежа животных;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4.2.8. информировать ветеринарные учреждения о выбытии (падеже, изменении места нахождения и т.д.) мелких животных, сдавать регистрационное удостоверение павшего животного в учреждение, выдавшее его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4.2.9. провести перерегистрацию собаки на свое имя в месячный срок в случае передачи (продажи, дарения). Без отметки о перерегистрации регистрационное удостоверение животного недействительно;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>4.2.10. в случае дефекации животного в подъездах, на тротуарах, асфальтовых и мощеных покрытиях, детских площадках и других мест общего пользования при прохождении к месту выгула сопровождающее лицо обязано эвакуировать экскременты животного в ближайший контейнер или урну для мусора;</w:t>
      </w:r>
      <w:proofErr w:type="gramEnd"/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4.2.11. при отказе от дальнейшего содержания  домашнего животного, доставлять животных в ветеринарные учреждения для усыпления и последующей его утилизации.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>ри выгуле собак их владельцы  должны соблюдать следующие  требования: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4.3.1. выводить собак из жилых помещений (домов)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а также изолированных территорий в общие дворы и на улицу только на коротком поводке и в наморднике (кроме щенков до 3-месячного возраста) с обязательным обеспечением безопасности граждан;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4.3.2. выгуливать собак только на специально отведенной для этой цели площадке;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4.3.3. при отсутствии площадок для выгула выгуливать собак разрешается на пустырях и других малолюдных местах, отведенных администрацией сельского поселения при соблюдении настоящих Правил;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4.3.4. владельцы собак, имеющие в своем пользовании отдельно изолированный участке земли, могут содержать собак в свободном выгуле только на хорошо огражденной территории или привязи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О наличии собаки владелец должен вывесить предупреждающую надпись при входе на участок;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4.3.5. запрещается выгуливать собак лицам,  находящимся в нетрезвом состоянии, недееспособными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страдающими психическими заболеваниями , малолетним;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  выгуливать собак на детских и школьных площадках, территориях учреждений здравоохранения, образования, культуры и спорта, парках и скверах, других местах общественного пользования без намордников Организации обязаны помещать знаки о запрещении посещения их с домашними животными при входе;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организация в жилых помещениях приютов для домашних животных;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(зоопарках, цирках и иных организациях);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выгуливать больных домашних животных и животных, на которых наложен карантин;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выгуливать собак требующих особой ответственности владельца, при отсутствии намордника, короткого поводка, индивидуального номерного знака, а также регистрационного удостоверения с отметкой о вакцинации;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выгуливать собак без поводка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оставлять их без присмотра;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выгуливать собак, требующих особой ответственности,  несовершеннолетним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купание и водопой домашних животных в реках и водоемах в черте населенного пункта;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-обучать собак с целью нападения на людей, использовать негуманные методы психического и физического воздействия при дрессировке, а также для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растравке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на других домашних животных;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истязать или умышленно калечить и самовольно уничтожать домашних животных.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загрязнять места общего пользования принадлежащими животными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- нарушать тишину и покой граждан в жилых помещениях.</w:t>
      </w: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5.ОБЯЗАННОСТИ ПРЕДПРИЯТИЙ, ОРГАНИЗАЦИЙ, УЧРЕЖДЕНИЙ И</w:t>
      </w: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ИНДИВИДУАЛЬНЫХ  ПРЕДПРИНИМАТЕЛЕЙ.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5.1.1. совместно с комитетом архитектуры и градостроительства администрации  района определять и оборудовать места выгула собак, предварительно согласовав с центрами </w:t>
      </w:r>
      <w:r w:rsidRPr="00AF00D9">
        <w:rPr>
          <w:rFonts w:ascii="Times New Roman" w:hAnsi="Times New Roman" w:cs="Times New Roman"/>
          <w:sz w:val="24"/>
          <w:szCs w:val="24"/>
        </w:rPr>
        <w:lastRenderedPageBreak/>
        <w:t xml:space="preserve">ветнадзора,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>. Определять ответственных лиц за порядок содержания их, знакомить владельцев собак с местом нахождения выгульных площадок;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5.1.2. обеспечить наличие табличек, запрещающих выгул собак на газонах, детских спортивных площадках, скверах, парках;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5.1.3. создавать специальные бригады по отлову животных;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5.1.4. регулярно проводить отлов (отстрел) бродячих животных в соответствии с инструкцией по отлову, содержанию и использованию безнадзорных животных в городе; 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5.1.5. обеспечивать отдельное семидневное содержание отловленных собак с регистрационными знаками;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5.1.6. доставлять обнаруженные на территории  сельского поселения  трупы животных в ветеринарное учреждение и утилизировать их по заключению </w:t>
      </w:r>
      <w:proofErr w:type="spellStart"/>
      <w:r w:rsidRPr="00AF00D9">
        <w:rPr>
          <w:rFonts w:ascii="Times New Roman" w:hAnsi="Times New Roman" w:cs="Times New Roman"/>
          <w:sz w:val="24"/>
          <w:szCs w:val="24"/>
        </w:rPr>
        <w:t>госветнадзора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>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5.1.7. установить контейнеры для сбора биологических отходов (трупов домашних животных и птицы) в установленных местах.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5.2.  Организации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обслуживающие жилой фонд , обязаны: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5.2.1. закрыть доступ в подвалы, на чердаки и другие подсобные помещения, в  которых возможно пребывание животных;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5.2. 2. вносить предложения в администрацию сельского поселения,  сельский  Совет народных депутатов о размерах и порядке оплаты услуг владельцам домашних животных за предоставляемые коммунальные услуги, пользование выгульными площадками и т. п.</w:t>
      </w:r>
      <w:proofErr w:type="gramStart"/>
      <w:r w:rsidRPr="00AF00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обеспечивать своевременную оплату этих услуг.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Руководители </w:t>
      </w:r>
      <w:proofErr w:type="spellStart"/>
      <w:proofErr w:type="gramStart"/>
      <w:r w:rsidRPr="00AF00D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F00D9">
        <w:rPr>
          <w:rFonts w:ascii="Times New Roman" w:hAnsi="Times New Roman" w:cs="Times New Roman"/>
          <w:sz w:val="24"/>
          <w:szCs w:val="24"/>
        </w:rPr>
        <w:t xml:space="preserve"> - коммунальных</w:t>
      </w:r>
      <w:proofErr w:type="gramEnd"/>
      <w:r w:rsidRPr="00AF00D9">
        <w:rPr>
          <w:rFonts w:ascii="Times New Roman" w:hAnsi="Times New Roman" w:cs="Times New Roman"/>
          <w:sz w:val="24"/>
          <w:szCs w:val="24"/>
        </w:rPr>
        <w:t xml:space="preserve"> служб, предприятий и организаций, имеющих жилой фонд, несут персональную ответственность за выполнение требований настоящих Правил содержание домашних животных  на подведомственной территории, организуют рассмотрение жалоб и предложений граждан, готовят и вносят письменные предложения уполномоченным должностным лицам о привлечении к административной ответственности граждан, нарушающих настоящие Правила.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Предприятия, организации, учреждения независимо от форм собственности, индивидуальные предприниматели обязаны: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5.3.1. не допускать нахождения на подведомственных территориях безнадзорных домашних животных (собак, кошек), а в случае их </w:t>
      </w:r>
      <w:r>
        <w:rPr>
          <w:rFonts w:ascii="Times New Roman" w:hAnsi="Times New Roman" w:cs="Times New Roman"/>
          <w:sz w:val="24"/>
          <w:szCs w:val="24"/>
        </w:rPr>
        <w:t xml:space="preserve">появления своевременно подавать заявки  </w:t>
      </w:r>
      <w:r w:rsidRPr="00AF00D9">
        <w:rPr>
          <w:rFonts w:ascii="Times New Roman" w:hAnsi="Times New Roman" w:cs="Times New Roman"/>
          <w:sz w:val="24"/>
          <w:szCs w:val="24"/>
        </w:rPr>
        <w:t xml:space="preserve"> на отлов (отстр</w:t>
      </w:r>
      <w:r>
        <w:rPr>
          <w:rFonts w:ascii="Times New Roman" w:hAnsi="Times New Roman" w:cs="Times New Roman"/>
          <w:sz w:val="24"/>
          <w:szCs w:val="24"/>
        </w:rPr>
        <w:t xml:space="preserve">ел) и вывоз за счет собственных </w:t>
      </w:r>
      <w:r w:rsidRPr="00AF00D9">
        <w:rPr>
          <w:rFonts w:ascii="Times New Roman" w:hAnsi="Times New Roman" w:cs="Times New Roman"/>
          <w:sz w:val="24"/>
          <w:szCs w:val="24"/>
        </w:rPr>
        <w:t>средств.</w:t>
      </w:r>
    </w:p>
    <w:p w:rsidR="00F20861" w:rsidRPr="00AF00D9" w:rsidRDefault="00F20861" w:rsidP="00F20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>6.ОТВЕТСТВЕННОСТЬ ЗА НАРУШЕНИЕ НАСТОЯЩИХ ПРАВИЛ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6.1  Владельцы  животных за нарушение Правил содержание животных подлежат административной и уголовной ответственности в соответствии с действующим законодательством.</w:t>
      </w:r>
    </w:p>
    <w:p w:rsidR="00F20861" w:rsidRPr="00AF00D9" w:rsidRDefault="00F20861" w:rsidP="00F2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D9">
        <w:rPr>
          <w:rFonts w:ascii="Times New Roman" w:hAnsi="Times New Roman" w:cs="Times New Roman"/>
          <w:sz w:val="24"/>
          <w:szCs w:val="24"/>
        </w:rPr>
        <w:t xml:space="preserve">        6.2.  Возмещение ущерба, причиненного здоровью и имуществу граждан домашними животными, производится их владельцами в соответствии с действующим гражданским законодательством.</w:t>
      </w:r>
    </w:p>
    <w:p w:rsidR="00F20861" w:rsidRDefault="00F20861" w:rsidP="00F20861">
      <w:pPr>
        <w:spacing w:after="0"/>
      </w:pPr>
    </w:p>
    <w:p w:rsidR="00000000" w:rsidRDefault="00F20861"/>
    <w:sectPr w:rsidR="00000000" w:rsidSect="00E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861"/>
    <w:rsid w:val="00F2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2609</Words>
  <Characters>14875</Characters>
  <Application>Microsoft Office Word</Application>
  <DocSecurity>0</DocSecurity>
  <Lines>123</Lines>
  <Paragraphs>34</Paragraphs>
  <ScaleCrop>false</ScaleCrop>
  <Company>Microsoft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2019-02-13T10:43:00Z</dcterms:created>
  <dcterms:modified xsi:type="dcterms:W3CDTF">2019-02-13T10:44:00Z</dcterms:modified>
</cp:coreProperties>
</file>