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56" w:rsidRDefault="00175256" w:rsidP="0017525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5256">
        <w:rPr>
          <w:rFonts w:ascii="Times New Roman" w:hAnsi="Times New Roman" w:cs="Times New Roman"/>
          <w:b/>
          <w:bCs/>
          <w:sz w:val="28"/>
          <w:szCs w:val="28"/>
        </w:rPr>
        <w:t>«Народный бюджет</w:t>
      </w:r>
      <w:r w:rsidRPr="00175256">
        <w:rPr>
          <w:rFonts w:ascii="Times New Roman" w:hAnsi="Times New Roman" w:cs="Times New Roman"/>
          <w:sz w:val="28"/>
          <w:szCs w:val="28"/>
        </w:rPr>
        <w:t>»</w:t>
      </w:r>
    </w:p>
    <w:p w:rsidR="00175256" w:rsidRDefault="00175256" w:rsidP="009A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A19" w:rsidRDefault="00875713" w:rsidP="009A798D">
      <w:pPr>
        <w:spacing w:after="0"/>
        <w:ind w:firstLine="708"/>
        <w:jc w:val="both"/>
      </w:pPr>
      <w:r w:rsidRPr="00875713"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1" w:name="_Hlk43726775"/>
      <w:r w:rsidRPr="00875713">
        <w:rPr>
          <w:rFonts w:ascii="Times New Roman" w:hAnsi="Times New Roman" w:cs="Times New Roman"/>
          <w:sz w:val="28"/>
          <w:szCs w:val="28"/>
        </w:rPr>
        <w:t xml:space="preserve">«Народный бюджет» </w:t>
      </w:r>
      <w:bookmarkEnd w:id="1"/>
      <w:r w:rsidRPr="00875713">
        <w:rPr>
          <w:rFonts w:ascii="Times New Roman" w:hAnsi="Times New Roman" w:cs="Times New Roman"/>
          <w:sz w:val="28"/>
          <w:szCs w:val="28"/>
        </w:rPr>
        <w:t>в Орловской области  направлен на определение и реализацию социально значимых мероприятий по решению вопросов местного значения, инициированных населением муниципальных образований Орловской области и включенных в муниципальные программы в рамках проекта «Народный бюджет» в Орловской области отобранных на конкурсной основе.</w:t>
      </w:r>
      <w:r w:rsidR="009D4A19" w:rsidRPr="009D4A19">
        <w:t xml:space="preserve"> </w:t>
      </w:r>
    </w:p>
    <w:p w:rsidR="009D4A19" w:rsidRPr="009D4A19" w:rsidRDefault="009D4A19" w:rsidP="009A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В рамках проекта осуществляется строительство, реконструкция, капитальный (текущий) ремонт:</w:t>
      </w:r>
    </w:p>
    <w:p w:rsidR="009D4A19" w:rsidRPr="009D4A19" w:rsidRDefault="009D4A19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1) объектов коммунальной инфраструктуры муниципальной собственности;</w:t>
      </w:r>
    </w:p>
    <w:p w:rsidR="009D4A19" w:rsidRPr="009D4A19" w:rsidRDefault="009D4A19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2) автомобильных дорог местного значения и (или) элементов их обустройства;</w:t>
      </w:r>
    </w:p>
    <w:p w:rsidR="009D4A19" w:rsidRPr="009D4A19" w:rsidRDefault="009D4A19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3) муниципальных объектов образования, культуры, библиотечного обслуживания, физической культуры и спорта, объектов культурного наследия;</w:t>
      </w:r>
    </w:p>
    <w:p w:rsidR="009D4A19" w:rsidRPr="009D4A19" w:rsidRDefault="009D4A19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4) муниципальных объектов обеспечения первичных мер пожарной безопасности;</w:t>
      </w:r>
    </w:p>
    <w:p w:rsidR="009D4A19" w:rsidRDefault="009D4A19" w:rsidP="00920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5) территорий населенных пунктов, в том числе площадей, парков, мест массового отдыха, детских игровых площадок, расположенных на земельных участках, управление и распоряжение которыми осуществляется органами местного самоуправления муниципальных образований Орловской области.</w:t>
      </w:r>
    </w:p>
    <w:p w:rsidR="00175256" w:rsidRDefault="009D4A19" w:rsidP="00175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4A19">
        <w:rPr>
          <w:rFonts w:ascii="Times New Roman" w:hAnsi="Times New Roman" w:cs="Times New Roman"/>
          <w:sz w:val="28"/>
          <w:szCs w:val="28"/>
        </w:rPr>
        <w:t xml:space="preserve"> июня, в</w:t>
      </w:r>
      <w:r>
        <w:rPr>
          <w:rFonts w:ascii="Times New Roman" w:hAnsi="Times New Roman" w:cs="Times New Roman"/>
          <w:sz w:val="28"/>
          <w:szCs w:val="28"/>
        </w:rPr>
        <w:t xml:space="preserve"> нашем районе </w:t>
      </w:r>
      <w:r w:rsidRPr="009D4A19">
        <w:rPr>
          <w:rFonts w:ascii="Times New Roman" w:hAnsi="Times New Roman" w:cs="Times New Roman"/>
          <w:sz w:val="28"/>
          <w:szCs w:val="28"/>
        </w:rPr>
        <w:t xml:space="preserve">стартовал сбор предложений по благоустройству общественных территорий на 2021 год. </w:t>
      </w:r>
      <w:r w:rsidR="009A798D">
        <w:rPr>
          <w:rFonts w:ascii="Times New Roman" w:hAnsi="Times New Roman" w:cs="Times New Roman"/>
          <w:sz w:val="28"/>
          <w:szCs w:val="28"/>
        </w:rPr>
        <w:t>Свое</w:t>
      </w:r>
      <w:r w:rsidRPr="009D4A19">
        <w:rPr>
          <w:rFonts w:ascii="Times New Roman" w:hAnsi="Times New Roman" w:cs="Times New Roman"/>
          <w:sz w:val="28"/>
          <w:szCs w:val="28"/>
        </w:rPr>
        <w:t xml:space="preserve"> мнение может высказать любой желающий, главное успеть до </w:t>
      </w:r>
      <w:r w:rsidR="009A798D">
        <w:rPr>
          <w:rFonts w:ascii="Times New Roman" w:hAnsi="Times New Roman" w:cs="Times New Roman"/>
          <w:sz w:val="28"/>
          <w:szCs w:val="28"/>
        </w:rPr>
        <w:t>18-</w:t>
      </w:r>
      <w:proofErr w:type="gramStart"/>
      <w:r w:rsidR="009A798D">
        <w:rPr>
          <w:rFonts w:ascii="Times New Roman" w:hAnsi="Times New Roman" w:cs="Times New Roman"/>
          <w:sz w:val="28"/>
          <w:szCs w:val="28"/>
        </w:rPr>
        <w:t xml:space="preserve">00  </w:t>
      </w:r>
      <w:r w:rsidRPr="009D4A19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9D4A19">
        <w:rPr>
          <w:rFonts w:ascii="Times New Roman" w:hAnsi="Times New Roman" w:cs="Times New Roman"/>
          <w:sz w:val="28"/>
          <w:szCs w:val="28"/>
        </w:rPr>
        <w:t xml:space="preserve"> дня 23 июня.</w:t>
      </w:r>
    </w:p>
    <w:p w:rsidR="00175256" w:rsidRDefault="00175256" w:rsidP="00920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56">
        <w:rPr>
          <w:rFonts w:ascii="Times New Roman" w:hAnsi="Times New Roman" w:cs="Times New Roman"/>
          <w:sz w:val="28"/>
          <w:szCs w:val="28"/>
        </w:rPr>
        <w:t xml:space="preserve">Пункты сбора предложений граждан и институтов гражданского общества для определения Перечня мероприятий для участия    Новодеревеньковского </w:t>
      </w:r>
      <w:proofErr w:type="gramStart"/>
      <w:r w:rsidRPr="00175256">
        <w:rPr>
          <w:rFonts w:ascii="Times New Roman" w:hAnsi="Times New Roman" w:cs="Times New Roman"/>
          <w:sz w:val="28"/>
          <w:szCs w:val="28"/>
        </w:rPr>
        <w:t>района  Орловской</w:t>
      </w:r>
      <w:proofErr w:type="gramEnd"/>
      <w:r w:rsidRPr="00175256">
        <w:rPr>
          <w:rFonts w:ascii="Times New Roman" w:hAnsi="Times New Roman" w:cs="Times New Roman"/>
          <w:sz w:val="28"/>
          <w:szCs w:val="28"/>
        </w:rPr>
        <w:t xml:space="preserve"> области в проекте «Народный бюджет» в Орловской области на 2020 и 2021 годы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4121"/>
        <w:gridCol w:w="2809"/>
        <w:gridCol w:w="1888"/>
      </w:tblGrid>
      <w:tr w:rsidR="00175256" w:rsidTr="009C757C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сбора предложений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75256" w:rsidTr="009C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городского поселения Хомутово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Новодеревеньковский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Хомутово, ул. Набережная,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-00)</w:t>
            </w:r>
          </w:p>
        </w:tc>
      </w:tr>
      <w:tr w:rsidR="00175256" w:rsidTr="009C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Глебовского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Новодеревеньковский район, с. Красный Октябрь, дом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P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proofErr w:type="gramStart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  14</w:t>
            </w:r>
            <w:proofErr w:type="gramEnd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-00)</w:t>
            </w:r>
          </w:p>
        </w:tc>
      </w:tr>
      <w:tr w:rsidR="00175256" w:rsidTr="009C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Никитинского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п. Михайловка,</w:t>
            </w:r>
          </w:p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дом 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P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proofErr w:type="gramStart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  14</w:t>
            </w:r>
            <w:proofErr w:type="gramEnd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-00)</w:t>
            </w:r>
          </w:p>
        </w:tc>
      </w:tr>
      <w:tr w:rsidR="00175256" w:rsidTr="009C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Новодеревеньковского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Новодеревеньковский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Хомутово, пер. Почтовый,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P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proofErr w:type="gramStart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  14</w:t>
            </w:r>
            <w:proofErr w:type="gramEnd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-00)</w:t>
            </w:r>
          </w:p>
        </w:tc>
      </w:tr>
      <w:tr w:rsidR="00175256" w:rsidTr="009C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Судбищенского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с. Судбище, дом 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P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proofErr w:type="gramStart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  14</w:t>
            </w:r>
            <w:proofErr w:type="gramEnd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-00)</w:t>
            </w:r>
          </w:p>
        </w:tc>
      </w:tr>
      <w:tr w:rsidR="00175256" w:rsidTr="009C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Старогольского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с. Старогольское, дом 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P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proofErr w:type="gramStart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  14</w:t>
            </w:r>
            <w:proofErr w:type="gramEnd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-00)</w:t>
            </w:r>
          </w:p>
        </w:tc>
      </w:tr>
      <w:tr w:rsidR="00175256" w:rsidTr="009C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Суровского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д. Кулеши, дом 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P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56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proofErr w:type="gramStart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  14</w:t>
            </w:r>
            <w:proofErr w:type="gramEnd"/>
            <w:r w:rsidRPr="00175256">
              <w:rPr>
                <w:rFonts w:ascii="Times New Roman" w:hAnsi="Times New Roman" w:cs="Times New Roman"/>
                <w:sz w:val="24"/>
                <w:szCs w:val="24"/>
              </w:rPr>
              <w:t>-00)</w:t>
            </w:r>
          </w:p>
        </w:tc>
      </w:tr>
      <w:tr w:rsidR="00175256" w:rsidTr="009C75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56" w:rsidRDefault="00175256" w:rsidP="009C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Паньковского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9C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Новодеревеньковский район, с. Паньково, дом 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 w:rsidP="0017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09-00 до 18-00 (перерыв с </w:t>
            </w:r>
          </w:p>
          <w:p w:rsidR="00175256" w:rsidRDefault="00175256" w:rsidP="0017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-00)</w:t>
            </w:r>
          </w:p>
        </w:tc>
      </w:tr>
    </w:tbl>
    <w:p w:rsidR="00175256" w:rsidRPr="009D4A19" w:rsidRDefault="00175256" w:rsidP="00920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A19" w:rsidRPr="009D4A19" w:rsidRDefault="009D4A19" w:rsidP="009A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 xml:space="preserve">В рамках общественного обсуждения </w:t>
      </w:r>
      <w:r w:rsidR="009A798D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9D4A19">
        <w:rPr>
          <w:rFonts w:ascii="Times New Roman" w:hAnsi="Times New Roman" w:cs="Times New Roman"/>
          <w:sz w:val="28"/>
          <w:szCs w:val="28"/>
        </w:rPr>
        <w:t>могут предложить благоустроить скверы, парки, площади</w:t>
      </w:r>
      <w:r w:rsidR="009A798D">
        <w:rPr>
          <w:rFonts w:ascii="Times New Roman" w:hAnsi="Times New Roman" w:cs="Times New Roman"/>
          <w:sz w:val="28"/>
          <w:szCs w:val="28"/>
        </w:rPr>
        <w:t xml:space="preserve"> около зданий</w:t>
      </w:r>
      <w:r w:rsidRPr="009D4A19">
        <w:rPr>
          <w:rFonts w:ascii="Times New Roman" w:hAnsi="Times New Roman" w:cs="Times New Roman"/>
          <w:sz w:val="28"/>
          <w:szCs w:val="28"/>
        </w:rPr>
        <w:t xml:space="preserve"> или «зеленые» зоны. Затем эти идеи выйдут уже на рейтинговое голосование, которое состоится с 25 июня по 1 июля.</w:t>
      </w:r>
    </w:p>
    <w:p w:rsidR="009D4A19" w:rsidRPr="009D4A19" w:rsidRDefault="009D4A19" w:rsidP="009A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- Важно правильно сформулировать свое мнение, чтобы ее смогли принять в расчет при подведении итогов обсуждения по проекту «Народный бюджет». Обращаясь в администрацию, необходимо указать координаты общественного пространства, которое предлагается благоустроит и аргументировать свою позицию</w:t>
      </w:r>
      <w:r w:rsidR="009A798D">
        <w:rPr>
          <w:rFonts w:ascii="Times New Roman" w:hAnsi="Times New Roman" w:cs="Times New Roman"/>
          <w:sz w:val="28"/>
          <w:szCs w:val="28"/>
        </w:rPr>
        <w:t>.</w:t>
      </w:r>
    </w:p>
    <w:p w:rsidR="009D4A19" w:rsidRDefault="009D4A19" w:rsidP="009A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19">
        <w:rPr>
          <w:rFonts w:ascii="Times New Roman" w:hAnsi="Times New Roman" w:cs="Times New Roman"/>
          <w:sz w:val="28"/>
          <w:szCs w:val="28"/>
        </w:rPr>
        <w:t>Обратиться в администраци</w:t>
      </w:r>
      <w:r w:rsidR="00175256">
        <w:rPr>
          <w:rFonts w:ascii="Times New Roman" w:hAnsi="Times New Roman" w:cs="Times New Roman"/>
          <w:sz w:val="28"/>
          <w:szCs w:val="28"/>
        </w:rPr>
        <w:t>и</w:t>
      </w:r>
      <w:r w:rsidR="00D02C65">
        <w:rPr>
          <w:rFonts w:ascii="Times New Roman" w:hAnsi="Times New Roman" w:cs="Times New Roman"/>
          <w:sz w:val="28"/>
          <w:szCs w:val="28"/>
        </w:rPr>
        <w:t xml:space="preserve"> </w:t>
      </w:r>
      <w:r w:rsidRPr="009D4A19">
        <w:rPr>
          <w:rFonts w:ascii="Times New Roman" w:hAnsi="Times New Roman" w:cs="Times New Roman"/>
          <w:sz w:val="28"/>
          <w:szCs w:val="28"/>
        </w:rPr>
        <w:t xml:space="preserve">с предложениями можно </w:t>
      </w:r>
      <w:r w:rsidR="009A798D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9D4A19">
        <w:rPr>
          <w:rFonts w:ascii="Times New Roman" w:hAnsi="Times New Roman" w:cs="Times New Roman"/>
          <w:sz w:val="28"/>
          <w:szCs w:val="28"/>
        </w:rPr>
        <w:t>способами: через Интернет-приемную, почтовым письмом</w:t>
      </w:r>
      <w:r w:rsidR="009A798D">
        <w:rPr>
          <w:rFonts w:ascii="Times New Roman" w:hAnsi="Times New Roman" w:cs="Times New Roman"/>
          <w:sz w:val="28"/>
          <w:szCs w:val="28"/>
        </w:rPr>
        <w:t>,</w:t>
      </w:r>
      <w:r w:rsidRPr="009D4A19">
        <w:rPr>
          <w:rFonts w:ascii="Times New Roman" w:hAnsi="Times New Roman" w:cs="Times New Roman"/>
          <w:sz w:val="28"/>
          <w:szCs w:val="28"/>
        </w:rPr>
        <w:t xml:space="preserve"> можно позвонить</w:t>
      </w:r>
      <w:r w:rsidR="009A798D">
        <w:rPr>
          <w:rFonts w:ascii="Times New Roman" w:hAnsi="Times New Roman" w:cs="Times New Roman"/>
          <w:sz w:val="28"/>
          <w:szCs w:val="28"/>
        </w:rPr>
        <w:t>.</w:t>
      </w:r>
    </w:p>
    <w:p w:rsidR="009D4A19" w:rsidRPr="009D4A19" w:rsidRDefault="009A798D" w:rsidP="00175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9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8D">
        <w:rPr>
          <w:rFonts w:ascii="Times New Roman" w:hAnsi="Times New Roman" w:cs="Times New Roman"/>
          <w:sz w:val="28"/>
          <w:szCs w:val="28"/>
        </w:rPr>
        <w:t xml:space="preserve"> этом</w:t>
      </w:r>
      <w:proofErr w:type="gramEnd"/>
      <w:r w:rsidRPr="009A798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4A19" w:rsidRPr="009D4A19">
        <w:rPr>
          <w:rFonts w:ascii="Times New Roman" w:hAnsi="Times New Roman" w:cs="Times New Roman"/>
          <w:sz w:val="28"/>
          <w:szCs w:val="28"/>
        </w:rPr>
        <w:t xml:space="preserve"> Орловской области в благоустройство дворов и скверов с парками вложат больше 330 миллионов рублей. </w:t>
      </w:r>
      <w:r>
        <w:rPr>
          <w:rFonts w:ascii="Times New Roman" w:hAnsi="Times New Roman" w:cs="Times New Roman"/>
          <w:sz w:val="28"/>
          <w:szCs w:val="28"/>
        </w:rPr>
        <w:t xml:space="preserve">Новодеревеньковскому району тоже выделены средства. </w:t>
      </w:r>
    </w:p>
    <w:p w:rsidR="009D4A19" w:rsidRPr="009D4A19" w:rsidRDefault="00D02C65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A19">
        <w:rPr>
          <w:rFonts w:ascii="Times New Roman" w:hAnsi="Times New Roman" w:cs="Times New Roman"/>
          <w:sz w:val="28"/>
          <w:szCs w:val="28"/>
        </w:rPr>
        <w:t>Г</w:t>
      </w:r>
      <w:r w:rsidR="009D4A19" w:rsidRPr="009D4A19">
        <w:rPr>
          <w:rFonts w:ascii="Times New Roman" w:hAnsi="Times New Roman" w:cs="Times New Roman"/>
          <w:sz w:val="28"/>
          <w:szCs w:val="28"/>
        </w:rPr>
        <w:t>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19" w:rsidRPr="009D4A19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End"/>
      <w:r w:rsidR="009D4A19" w:rsidRPr="009D4A19">
        <w:rPr>
          <w:rFonts w:ascii="Times New Roman" w:hAnsi="Times New Roman" w:cs="Times New Roman"/>
          <w:sz w:val="28"/>
          <w:szCs w:val="28"/>
        </w:rPr>
        <w:t xml:space="preserve"> реализации про</w:t>
      </w:r>
      <w:r w:rsidR="009203A7">
        <w:rPr>
          <w:rFonts w:ascii="Times New Roman" w:hAnsi="Times New Roman" w:cs="Times New Roman"/>
          <w:sz w:val="28"/>
          <w:szCs w:val="28"/>
        </w:rPr>
        <w:t>екта</w:t>
      </w:r>
      <w:r w:rsidR="009D4A19" w:rsidRPr="009D4A19">
        <w:rPr>
          <w:rFonts w:ascii="Times New Roman" w:hAnsi="Times New Roman" w:cs="Times New Roman"/>
          <w:sz w:val="28"/>
          <w:szCs w:val="28"/>
        </w:rPr>
        <w:t xml:space="preserve"> - кардинальное повышение комфортности населенных пунктов для их жителей, а также вовлечение самих жителей в этот процесс.</w:t>
      </w:r>
    </w:p>
    <w:p w:rsidR="00D02C65" w:rsidRDefault="00D02C65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256" w:rsidRDefault="00175256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256" w:rsidRPr="009D4A19" w:rsidRDefault="00175256" w:rsidP="009D4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5256" w:rsidRPr="009D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D1"/>
    <w:rsid w:val="00175256"/>
    <w:rsid w:val="002021B1"/>
    <w:rsid w:val="00875713"/>
    <w:rsid w:val="009203A7"/>
    <w:rsid w:val="009A798D"/>
    <w:rsid w:val="009D4A19"/>
    <w:rsid w:val="00D02C65"/>
    <w:rsid w:val="00E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E6E3"/>
  <w15:chartTrackingRefBased/>
  <w15:docId w15:val="{3389AF84-E450-417F-94FF-8163426F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2020-06-19T13:06:00Z</dcterms:created>
  <dcterms:modified xsi:type="dcterms:W3CDTF">2020-06-22T11:05:00Z</dcterms:modified>
</cp:coreProperties>
</file>