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B8" w:rsidRPr="005A2B9D" w:rsidRDefault="00FD0F13" w:rsidP="00FD0F13">
      <w:pPr>
        <w:tabs>
          <w:tab w:val="left" w:pos="210"/>
          <w:tab w:val="center" w:pos="4677"/>
        </w:tabs>
        <w:spacing w:line="240" w:lineRule="auto"/>
        <w:ind w:right="0"/>
        <w:jc w:val="left"/>
        <w:rPr>
          <w:rFonts w:ascii="Arial" w:hAnsi="Arial" w:cs="Arial"/>
          <w:color w:val="auto"/>
          <w:spacing w:val="0"/>
          <w:sz w:val="24"/>
          <w:szCs w:val="24"/>
          <w:lang w:eastAsia="ru-RU"/>
        </w:rPr>
      </w:pPr>
      <w:bookmarkStart w:id="0" w:name="bookmark1"/>
      <w:r>
        <w:rPr>
          <w:color w:val="auto"/>
          <w:spacing w:val="0"/>
          <w:sz w:val="20"/>
          <w:szCs w:val="20"/>
          <w:lang w:eastAsia="ru-RU"/>
        </w:rPr>
        <w:tab/>
      </w:r>
    </w:p>
    <w:p w:rsidR="00865DB8" w:rsidRPr="005A2B9D" w:rsidRDefault="00865DB8" w:rsidP="00B7165D">
      <w:pPr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b/>
          <w:bCs/>
          <w:iCs/>
          <w:sz w:val="24"/>
          <w:szCs w:val="24"/>
        </w:rPr>
        <w:t xml:space="preserve">РОССИЙСКАЯ ФЕДЕРАЦИЯ </w:t>
      </w:r>
    </w:p>
    <w:p w:rsidR="00865DB8" w:rsidRPr="005A2B9D" w:rsidRDefault="00865DB8" w:rsidP="00B7165D">
      <w:pPr>
        <w:rPr>
          <w:rFonts w:ascii="Arial" w:hAnsi="Arial" w:cs="Arial"/>
          <w:b/>
          <w:bCs/>
          <w:iCs/>
          <w:sz w:val="24"/>
          <w:szCs w:val="24"/>
        </w:rPr>
      </w:pPr>
      <w:r w:rsidRPr="005A2B9D">
        <w:rPr>
          <w:rFonts w:ascii="Arial" w:hAnsi="Arial" w:cs="Arial"/>
          <w:b/>
          <w:bCs/>
          <w:iCs/>
          <w:sz w:val="24"/>
          <w:szCs w:val="24"/>
        </w:rPr>
        <w:t>ОРЛОВСКАЯ ОБЛАСТЬ</w:t>
      </w:r>
    </w:p>
    <w:p w:rsidR="00865DB8" w:rsidRPr="005A2B9D" w:rsidRDefault="00865DB8" w:rsidP="00B7165D">
      <w:pPr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b/>
          <w:bCs/>
          <w:iCs/>
          <w:sz w:val="24"/>
          <w:szCs w:val="24"/>
        </w:rPr>
        <w:t>НОВОДЕРЕВЕНЬКОВСКИЙ РАЙОН</w:t>
      </w:r>
    </w:p>
    <w:p w:rsidR="00865DB8" w:rsidRPr="005A2B9D" w:rsidRDefault="005A2B9D" w:rsidP="00B7165D">
      <w:pPr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АДМИНИСТРАЦИЯ НИКИТИ</w:t>
      </w:r>
      <w:r w:rsidR="00FD0F13" w:rsidRPr="005A2B9D">
        <w:rPr>
          <w:rFonts w:ascii="Arial" w:hAnsi="Arial" w:cs="Arial"/>
          <w:sz w:val="24"/>
          <w:szCs w:val="24"/>
        </w:rPr>
        <w:t>НСКОГО СЕЛЬСКОГО ПОСЕЛЕНИЯ</w:t>
      </w:r>
    </w:p>
    <w:p w:rsidR="00FD0F13" w:rsidRPr="005A2B9D" w:rsidRDefault="00FD0F13" w:rsidP="00B7165D">
      <w:pPr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865DB8" w:rsidRPr="005A2B9D" w:rsidRDefault="00865DB8" w:rsidP="00B7165D">
      <w:pPr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5A2B9D">
        <w:rPr>
          <w:rFonts w:ascii="Arial" w:hAnsi="Arial" w:cs="Arial"/>
          <w:b/>
          <w:bCs/>
          <w:iCs/>
          <w:sz w:val="24"/>
          <w:szCs w:val="24"/>
        </w:rPr>
        <w:t>ПОСТАНОВЛЕНИЕ</w:t>
      </w:r>
    </w:p>
    <w:p w:rsidR="00865DB8" w:rsidRPr="005A2B9D" w:rsidRDefault="00865DB8" w:rsidP="00B7165D">
      <w:pPr>
        <w:outlineLvl w:val="1"/>
        <w:rPr>
          <w:rFonts w:ascii="Arial" w:hAnsi="Arial" w:cs="Arial"/>
          <w:b/>
          <w:bCs/>
          <w:sz w:val="24"/>
          <w:szCs w:val="24"/>
        </w:rPr>
      </w:pPr>
    </w:p>
    <w:p w:rsidR="00865DB8" w:rsidRPr="005A2B9D" w:rsidRDefault="00865DB8" w:rsidP="00B7165D">
      <w:pPr>
        <w:tabs>
          <w:tab w:val="left" w:pos="3720"/>
        </w:tabs>
        <w:spacing w:line="240" w:lineRule="auto"/>
        <w:ind w:right="0"/>
        <w:jc w:val="left"/>
        <w:rPr>
          <w:rFonts w:ascii="Arial" w:hAnsi="Arial" w:cs="Arial"/>
          <w:color w:val="auto"/>
          <w:spacing w:val="0"/>
          <w:sz w:val="24"/>
          <w:szCs w:val="24"/>
          <w:lang w:eastAsia="ru-RU"/>
        </w:rPr>
      </w:pPr>
      <w:r w:rsidRPr="005A2B9D">
        <w:rPr>
          <w:rFonts w:ascii="Arial" w:hAnsi="Arial" w:cs="Arial"/>
          <w:color w:val="auto"/>
          <w:spacing w:val="0"/>
          <w:sz w:val="24"/>
          <w:szCs w:val="24"/>
          <w:lang w:eastAsia="ru-RU"/>
        </w:rPr>
        <w:t xml:space="preserve">от 01 апреля </w:t>
      </w:r>
      <w:smartTag w:uri="urn:schemas-microsoft-com:office:smarttags" w:element="metricconverter">
        <w:smartTagPr>
          <w:attr w:name="ProductID" w:val="2016 г"/>
        </w:smartTagPr>
        <w:r w:rsidRPr="005A2B9D">
          <w:rPr>
            <w:rFonts w:ascii="Arial" w:hAnsi="Arial" w:cs="Arial"/>
            <w:color w:val="auto"/>
            <w:spacing w:val="0"/>
            <w:sz w:val="24"/>
            <w:szCs w:val="24"/>
            <w:lang w:eastAsia="ru-RU"/>
          </w:rPr>
          <w:t>2016 г</w:t>
        </w:r>
      </w:smartTag>
      <w:r w:rsidRPr="005A2B9D">
        <w:rPr>
          <w:rFonts w:ascii="Arial" w:hAnsi="Arial" w:cs="Arial"/>
          <w:color w:val="auto"/>
          <w:spacing w:val="0"/>
          <w:sz w:val="24"/>
          <w:szCs w:val="24"/>
          <w:lang w:eastAsia="ru-RU"/>
        </w:rPr>
        <w:t>.</w:t>
      </w:r>
    </w:p>
    <w:p w:rsidR="00FD0F13" w:rsidRPr="005A2B9D" w:rsidRDefault="00865DB8" w:rsidP="00FD0F13">
      <w:pPr>
        <w:tabs>
          <w:tab w:val="left" w:pos="7965"/>
        </w:tabs>
        <w:spacing w:line="240" w:lineRule="auto"/>
        <w:ind w:right="0"/>
        <w:jc w:val="left"/>
        <w:rPr>
          <w:rFonts w:ascii="Arial" w:hAnsi="Arial" w:cs="Arial"/>
          <w:color w:val="auto"/>
          <w:spacing w:val="0"/>
          <w:sz w:val="24"/>
          <w:szCs w:val="24"/>
          <w:lang w:eastAsia="ru-RU"/>
        </w:rPr>
      </w:pPr>
      <w:r w:rsidRPr="005A2B9D">
        <w:rPr>
          <w:rFonts w:ascii="Arial" w:hAnsi="Arial" w:cs="Arial"/>
          <w:color w:val="auto"/>
          <w:spacing w:val="0"/>
          <w:sz w:val="24"/>
          <w:szCs w:val="24"/>
          <w:lang w:eastAsia="ru-RU"/>
        </w:rPr>
        <w:tab/>
      </w:r>
      <w:r w:rsidR="00FD0F13" w:rsidRPr="005A2B9D">
        <w:rPr>
          <w:rFonts w:ascii="Arial" w:hAnsi="Arial" w:cs="Arial"/>
          <w:color w:val="auto"/>
          <w:spacing w:val="0"/>
          <w:sz w:val="24"/>
          <w:szCs w:val="24"/>
          <w:lang w:eastAsia="ru-RU"/>
        </w:rPr>
        <w:t>№ 12</w:t>
      </w:r>
    </w:p>
    <w:p w:rsidR="00865DB8" w:rsidRPr="005A2B9D" w:rsidRDefault="00865DB8" w:rsidP="00FD0F13">
      <w:pPr>
        <w:tabs>
          <w:tab w:val="left" w:pos="7965"/>
        </w:tabs>
        <w:spacing w:line="240" w:lineRule="auto"/>
        <w:ind w:right="0"/>
        <w:jc w:val="left"/>
        <w:rPr>
          <w:rFonts w:ascii="Arial" w:hAnsi="Arial" w:cs="Arial"/>
          <w:color w:val="auto"/>
          <w:spacing w:val="0"/>
          <w:sz w:val="24"/>
          <w:szCs w:val="24"/>
          <w:lang w:eastAsia="ru-RU"/>
        </w:rPr>
      </w:pPr>
      <w:r w:rsidRPr="005A2B9D">
        <w:rPr>
          <w:rFonts w:ascii="Arial" w:hAnsi="Arial" w:cs="Arial"/>
          <w:spacing w:val="6"/>
          <w:sz w:val="24"/>
          <w:szCs w:val="24"/>
        </w:rPr>
        <w:t xml:space="preserve">Об утверждении Положения </w:t>
      </w:r>
    </w:p>
    <w:p w:rsidR="00865DB8" w:rsidRPr="005A2B9D" w:rsidRDefault="00865DB8" w:rsidP="00FD0F13">
      <w:pPr>
        <w:widowControl w:val="0"/>
        <w:spacing w:line="240" w:lineRule="auto"/>
        <w:ind w:right="0"/>
        <w:jc w:val="both"/>
        <w:outlineLvl w:val="0"/>
        <w:rPr>
          <w:rFonts w:ascii="Arial" w:hAnsi="Arial" w:cs="Arial"/>
          <w:spacing w:val="6"/>
          <w:sz w:val="24"/>
          <w:szCs w:val="24"/>
        </w:rPr>
      </w:pPr>
      <w:r w:rsidRPr="005A2B9D">
        <w:rPr>
          <w:rFonts w:ascii="Arial" w:hAnsi="Arial" w:cs="Arial"/>
          <w:spacing w:val="6"/>
          <w:sz w:val="24"/>
          <w:szCs w:val="24"/>
        </w:rPr>
        <w:t xml:space="preserve">о комиссии по устранению </w:t>
      </w:r>
    </w:p>
    <w:p w:rsidR="00865DB8" w:rsidRPr="005A2B9D" w:rsidRDefault="00865DB8" w:rsidP="00FD0F13">
      <w:pPr>
        <w:widowControl w:val="0"/>
        <w:spacing w:line="240" w:lineRule="auto"/>
        <w:ind w:right="0"/>
        <w:jc w:val="both"/>
        <w:outlineLvl w:val="0"/>
        <w:rPr>
          <w:rFonts w:ascii="Arial" w:hAnsi="Arial" w:cs="Arial"/>
          <w:spacing w:val="6"/>
          <w:sz w:val="24"/>
          <w:szCs w:val="24"/>
        </w:rPr>
      </w:pPr>
      <w:r w:rsidRPr="005A2B9D">
        <w:rPr>
          <w:rFonts w:ascii="Arial" w:hAnsi="Arial" w:cs="Arial"/>
          <w:spacing w:val="6"/>
          <w:sz w:val="24"/>
          <w:szCs w:val="24"/>
        </w:rPr>
        <w:t xml:space="preserve">административных барьеров </w:t>
      </w:r>
    </w:p>
    <w:p w:rsidR="00865DB8" w:rsidRPr="005A2B9D" w:rsidRDefault="00865DB8" w:rsidP="00FD0F13">
      <w:pPr>
        <w:widowControl w:val="0"/>
        <w:spacing w:line="240" w:lineRule="auto"/>
        <w:ind w:right="0"/>
        <w:jc w:val="both"/>
        <w:outlineLvl w:val="0"/>
        <w:rPr>
          <w:rFonts w:ascii="Arial" w:hAnsi="Arial" w:cs="Arial"/>
          <w:spacing w:val="6"/>
          <w:sz w:val="24"/>
          <w:szCs w:val="24"/>
        </w:rPr>
      </w:pPr>
      <w:r w:rsidRPr="005A2B9D">
        <w:rPr>
          <w:rFonts w:ascii="Arial" w:hAnsi="Arial" w:cs="Arial"/>
          <w:spacing w:val="6"/>
          <w:sz w:val="24"/>
          <w:szCs w:val="24"/>
        </w:rPr>
        <w:t>в Н</w:t>
      </w:r>
      <w:r w:rsidR="00FD0F13" w:rsidRPr="005A2B9D">
        <w:rPr>
          <w:rFonts w:ascii="Arial" w:hAnsi="Arial" w:cs="Arial"/>
          <w:spacing w:val="6"/>
          <w:sz w:val="24"/>
          <w:szCs w:val="24"/>
        </w:rPr>
        <w:t>икитинском</w:t>
      </w:r>
      <w:r w:rsidRPr="005A2B9D">
        <w:rPr>
          <w:rFonts w:ascii="Arial" w:hAnsi="Arial" w:cs="Arial"/>
          <w:spacing w:val="6"/>
          <w:sz w:val="24"/>
          <w:szCs w:val="24"/>
        </w:rPr>
        <w:t xml:space="preserve"> сельском</w:t>
      </w:r>
    </w:p>
    <w:p w:rsidR="00865DB8" w:rsidRPr="005A2B9D" w:rsidRDefault="00865DB8" w:rsidP="00FD0F13">
      <w:pPr>
        <w:widowControl w:val="0"/>
        <w:tabs>
          <w:tab w:val="left" w:leader="dot" w:pos="1849"/>
          <w:tab w:val="left" w:leader="dot" w:pos="2977"/>
          <w:tab w:val="left" w:leader="dot" w:pos="3073"/>
        </w:tabs>
        <w:spacing w:line="240" w:lineRule="auto"/>
        <w:ind w:right="0"/>
        <w:jc w:val="both"/>
        <w:rPr>
          <w:rFonts w:ascii="Arial" w:hAnsi="Arial" w:cs="Arial"/>
          <w:spacing w:val="6"/>
          <w:sz w:val="24"/>
          <w:szCs w:val="24"/>
        </w:rPr>
      </w:pPr>
      <w:proofErr w:type="gramStart"/>
      <w:r w:rsidRPr="005A2B9D">
        <w:rPr>
          <w:rFonts w:ascii="Arial" w:hAnsi="Arial" w:cs="Arial"/>
          <w:spacing w:val="6"/>
          <w:sz w:val="24"/>
          <w:szCs w:val="24"/>
        </w:rPr>
        <w:t>поселении</w:t>
      </w:r>
      <w:proofErr w:type="gramEnd"/>
      <w:r w:rsidRPr="005A2B9D">
        <w:rPr>
          <w:rFonts w:ascii="Arial" w:hAnsi="Arial" w:cs="Arial"/>
          <w:spacing w:val="6"/>
          <w:sz w:val="24"/>
          <w:szCs w:val="24"/>
        </w:rPr>
        <w:t>.</w:t>
      </w:r>
    </w:p>
    <w:p w:rsidR="00865DB8" w:rsidRPr="005A2B9D" w:rsidRDefault="00865DB8" w:rsidP="00F55DC9">
      <w:pPr>
        <w:widowControl w:val="0"/>
        <w:tabs>
          <w:tab w:val="left" w:leader="dot" w:pos="1849"/>
          <w:tab w:val="left" w:leader="dot" w:pos="2977"/>
          <w:tab w:val="left" w:leader="dot" w:pos="3073"/>
        </w:tabs>
        <w:spacing w:line="240" w:lineRule="auto"/>
        <w:ind w:right="0" w:firstLine="709"/>
        <w:jc w:val="left"/>
        <w:rPr>
          <w:rFonts w:ascii="Arial" w:hAnsi="Arial" w:cs="Arial"/>
          <w:spacing w:val="6"/>
          <w:sz w:val="24"/>
          <w:szCs w:val="24"/>
        </w:rPr>
      </w:pPr>
    </w:p>
    <w:p w:rsidR="00865DB8" w:rsidRPr="005A2B9D" w:rsidRDefault="00865DB8" w:rsidP="00B7165D">
      <w:pPr>
        <w:widowControl w:val="0"/>
        <w:tabs>
          <w:tab w:val="left" w:leader="dot" w:pos="1849"/>
          <w:tab w:val="left" w:leader="dot" w:pos="2977"/>
          <w:tab w:val="left" w:leader="dot" w:pos="3073"/>
        </w:tabs>
        <w:spacing w:line="240" w:lineRule="auto"/>
        <w:ind w:right="0"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5A2B9D">
        <w:rPr>
          <w:rFonts w:ascii="Arial" w:hAnsi="Arial" w:cs="Arial"/>
          <w:spacing w:val="6"/>
          <w:sz w:val="24"/>
          <w:szCs w:val="24"/>
        </w:rPr>
        <w:t>В целях устранения административных барьеров, руководствуясь Уставом Н</w:t>
      </w:r>
      <w:r w:rsidR="00FD0F13" w:rsidRPr="005A2B9D">
        <w:rPr>
          <w:rFonts w:ascii="Arial" w:hAnsi="Arial" w:cs="Arial"/>
          <w:spacing w:val="6"/>
          <w:sz w:val="24"/>
          <w:szCs w:val="24"/>
        </w:rPr>
        <w:t>икитинского</w:t>
      </w:r>
      <w:r w:rsidRPr="005A2B9D">
        <w:rPr>
          <w:rFonts w:ascii="Arial" w:hAnsi="Arial" w:cs="Arial"/>
          <w:spacing w:val="6"/>
          <w:sz w:val="24"/>
          <w:szCs w:val="24"/>
        </w:rPr>
        <w:t xml:space="preserve"> сельского поселения Новодеревеньковского района Орловской области, ПОСТАНОВЛЯЮ:</w:t>
      </w:r>
    </w:p>
    <w:p w:rsidR="00865DB8" w:rsidRPr="005A2B9D" w:rsidRDefault="00865DB8" w:rsidP="00B7165D">
      <w:pPr>
        <w:spacing w:line="240" w:lineRule="auto"/>
        <w:ind w:right="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A2B9D">
        <w:rPr>
          <w:rFonts w:ascii="Arial" w:hAnsi="Arial" w:cs="Arial"/>
          <w:spacing w:val="-6"/>
          <w:sz w:val="24"/>
          <w:szCs w:val="24"/>
        </w:rPr>
        <w:t>1. Утвердить Положение о комиссии по устранению административных барьеров в Н</w:t>
      </w:r>
      <w:r w:rsidR="00FD0F13" w:rsidRPr="005A2B9D">
        <w:rPr>
          <w:rFonts w:ascii="Arial" w:hAnsi="Arial" w:cs="Arial"/>
          <w:spacing w:val="-6"/>
          <w:sz w:val="24"/>
          <w:szCs w:val="24"/>
        </w:rPr>
        <w:t xml:space="preserve">икитинском </w:t>
      </w:r>
      <w:r w:rsidRPr="005A2B9D">
        <w:rPr>
          <w:rFonts w:ascii="Arial" w:hAnsi="Arial" w:cs="Arial"/>
          <w:spacing w:val="-6"/>
          <w:sz w:val="24"/>
          <w:szCs w:val="24"/>
        </w:rPr>
        <w:t xml:space="preserve"> сельском поселении, согласно приложению 1.</w:t>
      </w:r>
    </w:p>
    <w:p w:rsidR="00865DB8" w:rsidRPr="005A2B9D" w:rsidRDefault="00865DB8" w:rsidP="00B7165D">
      <w:pPr>
        <w:spacing w:line="240" w:lineRule="auto"/>
        <w:ind w:right="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A2B9D">
        <w:rPr>
          <w:rFonts w:ascii="Arial" w:hAnsi="Arial" w:cs="Arial"/>
          <w:spacing w:val="-6"/>
          <w:sz w:val="24"/>
          <w:szCs w:val="24"/>
        </w:rPr>
        <w:t>2. Утвердить состав комиссии по устранению административных барьеров в Н</w:t>
      </w:r>
      <w:r w:rsidR="00FD0F13" w:rsidRPr="005A2B9D">
        <w:rPr>
          <w:rFonts w:ascii="Arial" w:hAnsi="Arial" w:cs="Arial"/>
          <w:spacing w:val="-6"/>
          <w:sz w:val="24"/>
          <w:szCs w:val="24"/>
        </w:rPr>
        <w:t>икитинском</w:t>
      </w:r>
      <w:r w:rsidRPr="005A2B9D">
        <w:rPr>
          <w:rFonts w:ascii="Arial" w:hAnsi="Arial" w:cs="Arial"/>
          <w:spacing w:val="-6"/>
          <w:sz w:val="24"/>
          <w:szCs w:val="24"/>
        </w:rPr>
        <w:t xml:space="preserve">  сельском поселении, согласно приложению 2.</w:t>
      </w:r>
    </w:p>
    <w:p w:rsidR="00865DB8" w:rsidRPr="005A2B9D" w:rsidRDefault="00865DB8" w:rsidP="00B7165D">
      <w:pPr>
        <w:spacing w:line="240" w:lineRule="auto"/>
        <w:ind w:right="0"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5A2B9D">
        <w:rPr>
          <w:rFonts w:ascii="Arial" w:hAnsi="Arial" w:cs="Arial"/>
          <w:spacing w:val="6"/>
          <w:sz w:val="24"/>
          <w:szCs w:val="24"/>
        </w:rPr>
        <w:t>3.</w:t>
      </w:r>
      <w:proofErr w:type="gramStart"/>
      <w:r w:rsidRPr="005A2B9D">
        <w:rPr>
          <w:rFonts w:ascii="Arial" w:hAnsi="Arial" w:cs="Arial"/>
          <w:spacing w:val="6"/>
          <w:sz w:val="24"/>
          <w:szCs w:val="24"/>
        </w:rPr>
        <w:t>Разместить</w:t>
      </w:r>
      <w:proofErr w:type="gramEnd"/>
      <w:r w:rsidRPr="005A2B9D">
        <w:rPr>
          <w:rFonts w:ascii="Arial" w:hAnsi="Arial" w:cs="Arial"/>
          <w:spacing w:val="6"/>
          <w:sz w:val="24"/>
          <w:szCs w:val="24"/>
        </w:rPr>
        <w:t xml:space="preserve"> данное постановление на официальном сайте сельского поселения в сети Интернет  (</w:t>
      </w:r>
      <w:r w:rsidR="00FD0F13" w:rsidRPr="005A2B9D">
        <w:rPr>
          <w:rFonts w:ascii="Arial" w:hAnsi="Arial" w:cs="Arial"/>
          <w:spacing w:val="6"/>
          <w:sz w:val="24"/>
          <w:szCs w:val="24"/>
          <w:lang w:val="en-US"/>
        </w:rPr>
        <w:t>nikita</w:t>
      </w:r>
      <w:r w:rsidR="00FD0F13" w:rsidRPr="005A2B9D">
        <w:rPr>
          <w:rFonts w:ascii="Arial" w:hAnsi="Arial" w:cs="Arial"/>
          <w:spacing w:val="6"/>
          <w:sz w:val="24"/>
          <w:szCs w:val="24"/>
        </w:rPr>
        <w:t>1591@</w:t>
      </w:r>
      <w:r w:rsidR="00FD0F13" w:rsidRPr="005A2B9D">
        <w:rPr>
          <w:rFonts w:ascii="Arial" w:hAnsi="Arial" w:cs="Arial"/>
          <w:spacing w:val="6"/>
          <w:sz w:val="24"/>
          <w:szCs w:val="24"/>
          <w:lang w:val="en-US"/>
        </w:rPr>
        <w:t>bk</w:t>
      </w:r>
      <w:r w:rsidR="00FD0F13" w:rsidRPr="005A2B9D">
        <w:rPr>
          <w:rFonts w:ascii="Arial" w:hAnsi="Arial" w:cs="Arial"/>
          <w:spacing w:val="6"/>
          <w:sz w:val="24"/>
          <w:szCs w:val="24"/>
        </w:rPr>
        <w:t>.</w:t>
      </w:r>
      <w:r w:rsidR="00FD0F13" w:rsidRPr="005A2B9D">
        <w:rPr>
          <w:rFonts w:ascii="Arial" w:hAnsi="Arial" w:cs="Arial"/>
          <w:spacing w:val="6"/>
          <w:sz w:val="24"/>
          <w:szCs w:val="24"/>
          <w:lang w:val="en-US"/>
        </w:rPr>
        <w:t>ru</w:t>
      </w:r>
      <w:r w:rsidRPr="005A2B9D">
        <w:rPr>
          <w:rFonts w:ascii="Arial" w:hAnsi="Arial" w:cs="Arial"/>
          <w:spacing w:val="6"/>
          <w:sz w:val="24"/>
          <w:szCs w:val="24"/>
        </w:rPr>
        <w:t>).</w:t>
      </w:r>
    </w:p>
    <w:p w:rsidR="00865DB8" w:rsidRPr="005A2B9D" w:rsidRDefault="00865DB8" w:rsidP="00B7165D">
      <w:pPr>
        <w:spacing w:line="240" w:lineRule="auto"/>
        <w:ind w:right="0"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5A2B9D">
        <w:rPr>
          <w:rStyle w:val="13pt"/>
          <w:rFonts w:ascii="Arial" w:eastAsia="Calibri" w:hAnsi="Arial" w:cs="Arial"/>
          <w:sz w:val="24"/>
          <w:szCs w:val="24"/>
        </w:rPr>
        <w:t xml:space="preserve">4. </w:t>
      </w:r>
      <w:r w:rsidRPr="005A2B9D">
        <w:rPr>
          <w:rFonts w:ascii="Arial" w:hAnsi="Arial" w:cs="Arial"/>
          <w:spacing w:val="6"/>
          <w:sz w:val="24"/>
          <w:szCs w:val="24"/>
        </w:rPr>
        <w:t>Контроль за исполнением постановления оставляю за собой</w:t>
      </w:r>
      <w:proofErr w:type="gramStart"/>
      <w:r w:rsidRPr="005A2B9D">
        <w:rPr>
          <w:rFonts w:ascii="Arial" w:hAnsi="Arial" w:cs="Arial"/>
          <w:spacing w:val="6"/>
          <w:sz w:val="24"/>
          <w:szCs w:val="24"/>
        </w:rPr>
        <w:t>..</w:t>
      </w:r>
      <w:proofErr w:type="gramEnd"/>
    </w:p>
    <w:p w:rsidR="00865DB8" w:rsidRPr="005A2B9D" w:rsidRDefault="00865DB8" w:rsidP="00B7165D">
      <w:pPr>
        <w:jc w:val="both"/>
        <w:rPr>
          <w:rFonts w:ascii="Arial" w:hAnsi="Arial" w:cs="Arial"/>
          <w:color w:val="auto"/>
          <w:spacing w:val="0"/>
          <w:sz w:val="24"/>
          <w:szCs w:val="24"/>
          <w:lang w:eastAsia="ru-RU"/>
        </w:rPr>
      </w:pPr>
    </w:p>
    <w:p w:rsidR="00865DB8" w:rsidRPr="005A2B9D" w:rsidRDefault="00865DB8" w:rsidP="00B7165D">
      <w:pPr>
        <w:jc w:val="both"/>
        <w:rPr>
          <w:rFonts w:ascii="Arial" w:hAnsi="Arial" w:cs="Arial"/>
          <w:color w:val="auto"/>
          <w:spacing w:val="0"/>
          <w:sz w:val="24"/>
          <w:szCs w:val="24"/>
          <w:lang w:eastAsia="ru-RU"/>
        </w:rPr>
      </w:pPr>
    </w:p>
    <w:p w:rsidR="00865DB8" w:rsidRPr="005A2B9D" w:rsidRDefault="00865DB8" w:rsidP="00B7165D">
      <w:pPr>
        <w:jc w:val="both"/>
        <w:rPr>
          <w:rFonts w:ascii="Arial" w:hAnsi="Arial" w:cs="Arial"/>
          <w:color w:val="auto"/>
          <w:spacing w:val="0"/>
          <w:sz w:val="24"/>
          <w:szCs w:val="24"/>
          <w:lang w:eastAsia="ru-RU"/>
        </w:rPr>
      </w:pPr>
    </w:p>
    <w:p w:rsidR="00865DB8" w:rsidRPr="005A2B9D" w:rsidRDefault="00865DB8" w:rsidP="00B7165D">
      <w:pPr>
        <w:jc w:val="both"/>
        <w:rPr>
          <w:rFonts w:ascii="Arial" w:hAnsi="Arial" w:cs="Arial"/>
          <w:spacing w:val="6"/>
          <w:sz w:val="24"/>
          <w:szCs w:val="24"/>
        </w:rPr>
      </w:pPr>
    </w:p>
    <w:p w:rsidR="00865DB8" w:rsidRPr="005A2B9D" w:rsidRDefault="00865DB8" w:rsidP="00B7165D">
      <w:pPr>
        <w:jc w:val="both"/>
        <w:rPr>
          <w:rFonts w:ascii="Arial" w:hAnsi="Arial" w:cs="Arial"/>
          <w:spacing w:val="6"/>
          <w:sz w:val="24"/>
          <w:szCs w:val="24"/>
        </w:rPr>
      </w:pPr>
    </w:p>
    <w:p w:rsidR="00865DB8" w:rsidRPr="005A2B9D" w:rsidRDefault="00865DB8" w:rsidP="00B7165D">
      <w:pPr>
        <w:jc w:val="both"/>
        <w:rPr>
          <w:rFonts w:ascii="Arial" w:hAnsi="Arial" w:cs="Arial"/>
          <w:spacing w:val="6"/>
          <w:sz w:val="24"/>
          <w:szCs w:val="24"/>
        </w:rPr>
      </w:pPr>
      <w:r w:rsidRPr="005A2B9D">
        <w:rPr>
          <w:rFonts w:ascii="Arial" w:hAnsi="Arial" w:cs="Arial"/>
          <w:spacing w:val="6"/>
          <w:sz w:val="24"/>
          <w:szCs w:val="24"/>
        </w:rPr>
        <w:t xml:space="preserve">Глава  поселения                                       </w:t>
      </w:r>
      <w:r w:rsidR="00FD0F13" w:rsidRPr="005A2B9D">
        <w:rPr>
          <w:rFonts w:ascii="Arial" w:hAnsi="Arial" w:cs="Arial"/>
          <w:spacing w:val="6"/>
          <w:sz w:val="24"/>
          <w:szCs w:val="24"/>
        </w:rPr>
        <w:t>А.В.Красильников</w:t>
      </w:r>
    </w:p>
    <w:p w:rsidR="00865DB8" w:rsidRPr="005A2B9D" w:rsidRDefault="00865DB8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5DB8" w:rsidRPr="005A2B9D" w:rsidRDefault="00865DB8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5DB8" w:rsidRPr="005A2B9D" w:rsidRDefault="00865DB8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5DB8" w:rsidRPr="005A2B9D" w:rsidRDefault="00865DB8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5DB8" w:rsidRPr="005A2B9D" w:rsidRDefault="00865DB8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5DB8" w:rsidRPr="005A2B9D" w:rsidRDefault="00865DB8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5DB8" w:rsidRPr="005A2B9D" w:rsidRDefault="00865DB8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0F13" w:rsidRPr="005A2B9D" w:rsidRDefault="00FD0F13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0F13" w:rsidRPr="005A2B9D" w:rsidRDefault="00FD0F13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0F13" w:rsidRPr="005A2B9D" w:rsidRDefault="00FD0F13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0F13" w:rsidRDefault="00FD0F13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B9D" w:rsidRDefault="005A2B9D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B9D" w:rsidRDefault="005A2B9D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B9D" w:rsidRDefault="005A2B9D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B9D" w:rsidRDefault="005A2B9D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B9D" w:rsidRDefault="005A2B9D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B9D" w:rsidRDefault="005A2B9D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B9D" w:rsidRDefault="005A2B9D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B9D" w:rsidRPr="005A2B9D" w:rsidRDefault="005A2B9D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0F13" w:rsidRPr="005A2B9D" w:rsidRDefault="00FD0F13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5DB8" w:rsidRPr="005A2B9D" w:rsidRDefault="00865DB8" w:rsidP="00B7165D">
      <w:pPr>
        <w:pStyle w:val="1"/>
        <w:tabs>
          <w:tab w:val="left" w:pos="8625"/>
        </w:tabs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865DB8" w:rsidRPr="005A2B9D" w:rsidRDefault="00865DB8" w:rsidP="00B7165D">
      <w:pPr>
        <w:pStyle w:val="1"/>
        <w:tabs>
          <w:tab w:val="left" w:pos="8625"/>
        </w:tabs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65DB8" w:rsidRPr="005A2B9D" w:rsidRDefault="00865DB8" w:rsidP="00B7165D">
      <w:pPr>
        <w:pStyle w:val="1"/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 xml:space="preserve">от  01апреля </w:t>
      </w:r>
      <w:smartTag w:uri="urn:schemas-microsoft-com:office:smarttags" w:element="metricconverter">
        <w:smartTagPr>
          <w:attr w:name="ProductID" w:val="2016 г"/>
        </w:smartTagPr>
        <w:r w:rsidRPr="005A2B9D">
          <w:rPr>
            <w:rFonts w:ascii="Arial" w:hAnsi="Arial" w:cs="Arial"/>
            <w:sz w:val="24"/>
            <w:szCs w:val="24"/>
          </w:rPr>
          <w:t>2016 г</w:t>
        </w:r>
      </w:smartTag>
      <w:r w:rsidR="00FD0F13" w:rsidRPr="005A2B9D">
        <w:rPr>
          <w:rFonts w:ascii="Arial" w:hAnsi="Arial" w:cs="Arial"/>
          <w:sz w:val="24"/>
          <w:szCs w:val="24"/>
        </w:rPr>
        <w:t>. № 12</w:t>
      </w:r>
    </w:p>
    <w:p w:rsidR="00865DB8" w:rsidRPr="005A2B9D" w:rsidRDefault="00865DB8" w:rsidP="00B7165D">
      <w:pPr>
        <w:pStyle w:val="11"/>
        <w:spacing w:before="0" w:after="434"/>
        <w:jc w:val="both"/>
        <w:rPr>
          <w:sz w:val="24"/>
          <w:szCs w:val="24"/>
        </w:rPr>
      </w:pPr>
    </w:p>
    <w:bookmarkEnd w:id="0"/>
    <w:p w:rsidR="00865DB8" w:rsidRPr="005A2B9D" w:rsidRDefault="00865DB8" w:rsidP="00B7165D">
      <w:pPr>
        <w:pStyle w:val="1"/>
        <w:tabs>
          <w:tab w:val="left" w:pos="970"/>
        </w:tabs>
        <w:spacing w:before="0"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  <w:r w:rsidRPr="005A2B9D">
        <w:rPr>
          <w:rFonts w:ascii="Arial" w:hAnsi="Arial" w:cs="Arial"/>
          <w:spacing w:val="-6"/>
          <w:sz w:val="24"/>
          <w:szCs w:val="24"/>
        </w:rPr>
        <w:t>Положение о комиссии</w:t>
      </w:r>
    </w:p>
    <w:p w:rsidR="00865DB8" w:rsidRPr="005A2B9D" w:rsidRDefault="00865DB8" w:rsidP="00B7165D">
      <w:pPr>
        <w:pStyle w:val="1"/>
        <w:tabs>
          <w:tab w:val="left" w:pos="970"/>
        </w:tabs>
        <w:spacing w:before="0"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  <w:r w:rsidRPr="005A2B9D">
        <w:rPr>
          <w:rFonts w:ascii="Arial" w:hAnsi="Arial" w:cs="Arial"/>
          <w:spacing w:val="-6"/>
          <w:sz w:val="24"/>
          <w:szCs w:val="24"/>
        </w:rPr>
        <w:t xml:space="preserve">по устранению административных барьеров </w:t>
      </w:r>
    </w:p>
    <w:p w:rsidR="00865DB8" w:rsidRPr="005A2B9D" w:rsidRDefault="00865DB8" w:rsidP="00B7165D">
      <w:pPr>
        <w:pStyle w:val="1"/>
        <w:tabs>
          <w:tab w:val="left" w:pos="970"/>
        </w:tabs>
        <w:spacing w:before="0"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  <w:r w:rsidRPr="005A2B9D">
        <w:rPr>
          <w:rFonts w:ascii="Arial" w:hAnsi="Arial" w:cs="Arial"/>
          <w:spacing w:val="-6"/>
          <w:sz w:val="24"/>
          <w:szCs w:val="24"/>
        </w:rPr>
        <w:t>в Н</w:t>
      </w:r>
      <w:r w:rsidR="00FD0F13" w:rsidRPr="005A2B9D">
        <w:rPr>
          <w:rFonts w:ascii="Arial" w:hAnsi="Arial" w:cs="Arial"/>
          <w:spacing w:val="-6"/>
          <w:sz w:val="24"/>
          <w:szCs w:val="24"/>
        </w:rPr>
        <w:t>икитинском</w:t>
      </w:r>
      <w:r w:rsidRPr="005A2B9D">
        <w:rPr>
          <w:rFonts w:ascii="Arial" w:hAnsi="Arial" w:cs="Arial"/>
          <w:spacing w:val="-6"/>
          <w:sz w:val="24"/>
          <w:szCs w:val="24"/>
        </w:rPr>
        <w:t xml:space="preserve"> сельском поселении</w:t>
      </w:r>
    </w:p>
    <w:p w:rsidR="00865DB8" w:rsidRPr="005A2B9D" w:rsidRDefault="00865DB8" w:rsidP="00B7165D">
      <w:pPr>
        <w:pStyle w:val="1"/>
        <w:tabs>
          <w:tab w:val="left" w:pos="970"/>
        </w:tabs>
        <w:spacing w:before="0" w:after="307" w:line="240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865DB8" w:rsidRPr="005A2B9D" w:rsidRDefault="00865DB8" w:rsidP="00B7165D">
      <w:pPr>
        <w:pStyle w:val="1"/>
        <w:numPr>
          <w:ilvl w:val="0"/>
          <w:numId w:val="1"/>
        </w:numPr>
        <w:tabs>
          <w:tab w:val="left" w:pos="970"/>
        </w:tabs>
        <w:spacing w:before="0" w:after="307"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Общие положения.</w:t>
      </w:r>
    </w:p>
    <w:p w:rsidR="00865DB8" w:rsidRPr="005A2B9D" w:rsidRDefault="00865DB8" w:rsidP="00B7165D">
      <w:pPr>
        <w:pStyle w:val="1"/>
        <w:numPr>
          <w:ilvl w:val="1"/>
          <w:numId w:val="1"/>
        </w:numPr>
        <w:tabs>
          <w:tab w:val="left" w:pos="1339"/>
          <w:tab w:val="left" w:leader="underscore" w:pos="6941"/>
          <w:tab w:val="left" w:leader="underscore" w:pos="7666"/>
          <w:tab w:val="left" w:leader="underscore" w:pos="8347"/>
        </w:tabs>
        <w:spacing w:before="0" w:after="0" w:line="322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Комиссия по устранению административных барьеров в  Н</w:t>
      </w:r>
      <w:r w:rsidR="00FD0F13" w:rsidRPr="005A2B9D">
        <w:rPr>
          <w:rFonts w:ascii="Arial" w:hAnsi="Arial" w:cs="Arial"/>
          <w:sz w:val="24"/>
          <w:szCs w:val="24"/>
        </w:rPr>
        <w:t>икитинском</w:t>
      </w:r>
      <w:r w:rsidRPr="005A2B9D">
        <w:rPr>
          <w:rFonts w:ascii="Arial" w:hAnsi="Arial" w:cs="Arial"/>
          <w:sz w:val="24"/>
          <w:szCs w:val="24"/>
        </w:rPr>
        <w:t xml:space="preserve"> сельском поселении  образована в целях содействия преодолению неблагоприятных тенденций, затрудняющих создание и развитие субъектов предпринимательской деятельности на территории района.</w:t>
      </w:r>
    </w:p>
    <w:p w:rsidR="00865DB8" w:rsidRPr="005A2B9D" w:rsidRDefault="00865DB8" w:rsidP="00B7165D">
      <w:pPr>
        <w:pStyle w:val="1"/>
        <w:numPr>
          <w:ilvl w:val="1"/>
          <w:numId w:val="1"/>
        </w:numPr>
        <w:tabs>
          <w:tab w:val="left" w:pos="1186"/>
        </w:tabs>
        <w:spacing w:before="0" w:after="0" w:line="322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Комиссию возглавляет  глава администрации</w:t>
      </w:r>
      <w:proofErr w:type="gramStart"/>
      <w:r w:rsidRPr="005A2B9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65DB8" w:rsidRPr="005A2B9D" w:rsidRDefault="00865DB8" w:rsidP="00B7165D">
      <w:pPr>
        <w:pStyle w:val="1"/>
        <w:numPr>
          <w:ilvl w:val="1"/>
          <w:numId w:val="1"/>
        </w:numPr>
        <w:tabs>
          <w:tab w:val="left" w:pos="1382"/>
        </w:tabs>
        <w:spacing w:before="0" w:after="0"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В случае отсутствия председателя Комиссии его обязанности исполняет заместитель председателя.</w:t>
      </w:r>
    </w:p>
    <w:p w:rsidR="00865DB8" w:rsidRPr="005A2B9D" w:rsidRDefault="00865DB8" w:rsidP="00B7165D">
      <w:pPr>
        <w:pStyle w:val="1"/>
        <w:spacing w:before="0" w:after="0"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Помимо членов в работе Комиссии могут принимать участие представители контролирующих органов, органов государственной власти, органов местного самоуправления, представители юридических лиц, индивидуальные предприниматели (далее - хозяйствующие субъекты), представители общественных и других организаций.</w:t>
      </w:r>
    </w:p>
    <w:p w:rsidR="00865DB8" w:rsidRPr="005A2B9D" w:rsidRDefault="00865DB8" w:rsidP="009761D8">
      <w:pPr>
        <w:pStyle w:val="1"/>
        <w:numPr>
          <w:ilvl w:val="1"/>
          <w:numId w:val="1"/>
        </w:numPr>
        <w:tabs>
          <w:tab w:val="left" w:pos="1373"/>
        </w:tabs>
        <w:spacing w:before="0" w:after="365"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Комиссия в своей деятельности руководствуется Конституцией Российской Федерации, законодательством Российской Федерации, законами Орловской области, иными нормативными правовыми актами.</w:t>
      </w:r>
    </w:p>
    <w:p w:rsidR="00865DB8" w:rsidRPr="005A2B9D" w:rsidRDefault="00865DB8" w:rsidP="009761D8">
      <w:pPr>
        <w:pStyle w:val="1"/>
        <w:numPr>
          <w:ilvl w:val="0"/>
          <w:numId w:val="1"/>
        </w:numPr>
        <w:tabs>
          <w:tab w:val="left" w:pos="1003"/>
        </w:tabs>
        <w:spacing w:before="0" w:after="321"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Основные задачи комиссии.</w:t>
      </w:r>
    </w:p>
    <w:p w:rsidR="00865DB8" w:rsidRPr="005A2B9D" w:rsidRDefault="00865DB8" w:rsidP="009761D8">
      <w:pPr>
        <w:pStyle w:val="1"/>
        <w:numPr>
          <w:ilvl w:val="1"/>
          <w:numId w:val="1"/>
        </w:numPr>
        <w:tabs>
          <w:tab w:val="left" w:pos="1464"/>
        </w:tabs>
        <w:spacing w:before="0" w:after="0"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Обеспечение конституционных прав граждан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865DB8" w:rsidRPr="005A2B9D" w:rsidRDefault="00865DB8" w:rsidP="009761D8">
      <w:pPr>
        <w:pStyle w:val="1"/>
        <w:numPr>
          <w:ilvl w:val="1"/>
          <w:numId w:val="1"/>
        </w:numPr>
        <w:tabs>
          <w:tab w:val="left" w:pos="1200"/>
        </w:tabs>
        <w:spacing w:before="0" w:after="0"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Содействие государственной политике в области поддержки и развития предпринимательской деятельности путем устранения нормативно - правовых, административных, организационных барьеров на пути развития предпринимательства.</w:t>
      </w:r>
    </w:p>
    <w:p w:rsidR="00865DB8" w:rsidRPr="005A2B9D" w:rsidRDefault="00865DB8" w:rsidP="009761D8">
      <w:pPr>
        <w:pStyle w:val="1"/>
        <w:numPr>
          <w:ilvl w:val="1"/>
          <w:numId w:val="1"/>
        </w:numPr>
        <w:tabs>
          <w:tab w:val="left" w:pos="1378"/>
        </w:tabs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Анализ, проблем взаимоотношений хозяйствующих субъектов с контролирующими организациями.</w:t>
      </w:r>
    </w:p>
    <w:p w:rsidR="00865DB8" w:rsidRPr="005A2B9D" w:rsidRDefault="00865DB8" w:rsidP="009761D8">
      <w:pPr>
        <w:pStyle w:val="1"/>
        <w:numPr>
          <w:ilvl w:val="1"/>
          <w:numId w:val="1"/>
        </w:numPr>
        <w:tabs>
          <w:tab w:val="left" w:pos="1374"/>
        </w:tabs>
        <w:spacing w:before="0" w:after="365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Координация деятельности, взаимодействие с контролирующими организациями в вопросах устранения административных и организационных барьеров на пути развития предпринимательства.</w:t>
      </w:r>
    </w:p>
    <w:p w:rsidR="00865DB8" w:rsidRPr="005A2B9D" w:rsidRDefault="00865DB8" w:rsidP="009761D8">
      <w:pPr>
        <w:pStyle w:val="1"/>
        <w:numPr>
          <w:ilvl w:val="0"/>
          <w:numId w:val="1"/>
        </w:numPr>
        <w:tabs>
          <w:tab w:val="left" w:pos="994"/>
        </w:tabs>
        <w:spacing w:before="0" w:after="0" w:line="240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Функции комиссии.</w:t>
      </w:r>
    </w:p>
    <w:p w:rsidR="00865DB8" w:rsidRPr="005A2B9D" w:rsidRDefault="00865DB8" w:rsidP="009761D8">
      <w:pPr>
        <w:pStyle w:val="1"/>
        <w:tabs>
          <w:tab w:val="left" w:pos="994"/>
        </w:tabs>
        <w:spacing w:before="0" w:after="0" w:line="240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865DB8" w:rsidRPr="005A2B9D" w:rsidRDefault="00865DB8" w:rsidP="009761D8">
      <w:pPr>
        <w:pStyle w:val="1"/>
        <w:numPr>
          <w:ilvl w:val="1"/>
          <w:numId w:val="1"/>
        </w:numPr>
        <w:tabs>
          <w:tab w:val="left" w:pos="1388"/>
        </w:tabs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lastRenderedPageBreak/>
        <w:t>Анализ деятельности органов государственной власти, органов местного самоуправления, контролирующих организаций по вопросам устранения административных и организационных барьеров на пути развития предпринимательства, в частности, с целью исключения дублирования в работе организаций, выполняющих контрольные функции.</w:t>
      </w:r>
    </w:p>
    <w:p w:rsidR="00865DB8" w:rsidRPr="005A2B9D" w:rsidRDefault="00865DB8" w:rsidP="009761D8">
      <w:pPr>
        <w:pStyle w:val="1"/>
        <w:numPr>
          <w:ilvl w:val="1"/>
          <w:numId w:val="1"/>
        </w:numPr>
        <w:tabs>
          <w:tab w:val="left" w:pos="1287"/>
        </w:tabs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Организация взаимодействия контролирующих организаций, органов государственной власти и органов местного самоуправления, общественных и других организаций, специалистов, хозяйствующих субъектов с целью выработки согласованных решений, разработки механизмов, осуществления конкретных мер устранения административных и организационных барьеров, препятствующих предпринимательской деятельности.</w:t>
      </w:r>
    </w:p>
    <w:p w:rsidR="00865DB8" w:rsidRPr="005A2B9D" w:rsidRDefault="00865DB8" w:rsidP="009761D8">
      <w:pPr>
        <w:pStyle w:val="1"/>
        <w:numPr>
          <w:ilvl w:val="1"/>
          <w:numId w:val="1"/>
        </w:numPr>
        <w:tabs>
          <w:tab w:val="left" w:pos="1326"/>
        </w:tabs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Анализ и систематизация предложений хозяйствующих субъектов, общественных и других организаций, ученых, специалистов, направленных на устранение нормативно - правовых, административных и организационных барьеров на пути развития предпринимательства.</w:t>
      </w:r>
    </w:p>
    <w:p w:rsidR="00865DB8" w:rsidRPr="005A2B9D" w:rsidRDefault="00865DB8" w:rsidP="009761D8">
      <w:pPr>
        <w:pStyle w:val="1"/>
        <w:numPr>
          <w:ilvl w:val="1"/>
          <w:numId w:val="1"/>
        </w:numPr>
        <w:tabs>
          <w:tab w:val="left" w:pos="1455"/>
        </w:tabs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Организация подготовки и проведения экспертизы проектов нормативных правовых актов, затрагивающих интересы хозяйствующих субъектов.</w:t>
      </w:r>
    </w:p>
    <w:p w:rsidR="00865DB8" w:rsidRPr="005A2B9D" w:rsidRDefault="00865DB8" w:rsidP="009761D8">
      <w:pPr>
        <w:pStyle w:val="1"/>
        <w:numPr>
          <w:ilvl w:val="1"/>
          <w:numId w:val="1"/>
        </w:numPr>
        <w:tabs>
          <w:tab w:val="left" w:pos="1316"/>
          <w:tab w:val="left" w:pos="3889"/>
          <w:tab w:val="left" w:pos="8060"/>
        </w:tabs>
        <w:spacing w:before="0" w:after="365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Подготовка предложений по созданию, изменению и дополнению нормативно - правовой базы, регулирующей взаимодействие хозяйствующих субъектов с органами государственной власти, органами местного самоуправления, контролирующими организациями.</w:t>
      </w:r>
    </w:p>
    <w:p w:rsidR="00865DB8" w:rsidRPr="005A2B9D" w:rsidRDefault="00865DB8" w:rsidP="009761D8">
      <w:pPr>
        <w:pStyle w:val="1"/>
        <w:numPr>
          <w:ilvl w:val="0"/>
          <w:numId w:val="1"/>
        </w:numPr>
        <w:tabs>
          <w:tab w:val="left" w:pos="998"/>
        </w:tabs>
        <w:spacing w:before="0" w:after="302" w:line="240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Организация деятельности комиссии.</w:t>
      </w:r>
    </w:p>
    <w:p w:rsidR="00865DB8" w:rsidRPr="005A2B9D" w:rsidRDefault="00865DB8" w:rsidP="009761D8">
      <w:pPr>
        <w:pStyle w:val="1"/>
        <w:numPr>
          <w:ilvl w:val="1"/>
          <w:numId w:val="1"/>
        </w:numPr>
        <w:tabs>
          <w:tab w:val="left" w:pos="1205"/>
        </w:tabs>
        <w:spacing w:before="0" w:after="0" w:line="322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Комиссия имеет право:</w:t>
      </w:r>
    </w:p>
    <w:p w:rsidR="00865DB8" w:rsidRPr="005A2B9D" w:rsidRDefault="00865DB8" w:rsidP="009761D8">
      <w:pPr>
        <w:pStyle w:val="1"/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запрашивать и получать от контролирующих организаций, хозяйствующих субъектов материалы и информацию, необходимую для выполнения возложенных на Комиссию задач;</w:t>
      </w:r>
    </w:p>
    <w:p w:rsidR="00865DB8" w:rsidRPr="005A2B9D" w:rsidRDefault="00865DB8" w:rsidP="009761D8">
      <w:pPr>
        <w:pStyle w:val="1"/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заслушивать отчеты и информацию представителей контролирующих организаций, хозяйствующих субъектов, общественных и других организаций, необходимую для выполнения возложенных на Комиссию задач;</w:t>
      </w:r>
    </w:p>
    <w:p w:rsidR="00865DB8" w:rsidRPr="005A2B9D" w:rsidRDefault="00865DB8" w:rsidP="009761D8">
      <w:pPr>
        <w:pStyle w:val="1"/>
        <w:spacing w:before="0" w:after="0" w:line="322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принимать решения по вопросам, рассматриваемым на заседании Комиссии;</w:t>
      </w:r>
    </w:p>
    <w:p w:rsidR="00865DB8" w:rsidRPr="005A2B9D" w:rsidRDefault="00865DB8" w:rsidP="009761D8">
      <w:pPr>
        <w:pStyle w:val="1"/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 xml:space="preserve">готовить и вносить в установленном порядке проекты нормативных правовых актов сельского поселения, а также предложения по внесению изменений </w:t>
      </w:r>
      <w:proofErr w:type="gramStart"/>
      <w:r w:rsidRPr="005A2B9D">
        <w:rPr>
          <w:rFonts w:ascii="Arial" w:hAnsi="Arial" w:cs="Arial"/>
          <w:sz w:val="24"/>
          <w:szCs w:val="24"/>
        </w:rPr>
        <w:t>в</w:t>
      </w:r>
      <w:proofErr w:type="gramEnd"/>
    </w:p>
    <w:p w:rsidR="00865DB8" w:rsidRPr="005A2B9D" w:rsidRDefault="00865DB8" w:rsidP="009761D8">
      <w:pPr>
        <w:pStyle w:val="1"/>
        <w:spacing w:before="0"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действующую правовую базу сельского поселения по вопросам устранения административно - бюрократических барьеров, препятствующих развитию предпринимательства;</w:t>
      </w:r>
    </w:p>
    <w:p w:rsidR="00865DB8" w:rsidRPr="005A2B9D" w:rsidRDefault="00865DB8" w:rsidP="009761D8">
      <w:pPr>
        <w:pStyle w:val="1"/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приглашать на заседания Комиссии представителей контролирующих, общественных и других организаций.</w:t>
      </w:r>
    </w:p>
    <w:p w:rsidR="00865DB8" w:rsidRPr="005A2B9D" w:rsidRDefault="00865DB8" w:rsidP="009761D8">
      <w:pPr>
        <w:pStyle w:val="1"/>
        <w:numPr>
          <w:ilvl w:val="1"/>
          <w:numId w:val="1"/>
        </w:numPr>
        <w:tabs>
          <w:tab w:val="left" w:pos="1393"/>
        </w:tabs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 xml:space="preserve">Основная форма работы Комиссии - заседание. На заседании рассматриваются и решаются вопросы, отнесенные к ведению Комиссии. </w:t>
      </w:r>
      <w:r w:rsidRPr="005A2B9D">
        <w:rPr>
          <w:rFonts w:ascii="Arial" w:hAnsi="Arial" w:cs="Arial"/>
          <w:sz w:val="24"/>
          <w:szCs w:val="24"/>
        </w:rPr>
        <w:lastRenderedPageBreak/>
        <w:t>Заседания Комиссии проводятся по мере необходимости и считаются правомочными, если на них присутствуют более половины ее членов, включая председателя Комиссии либо его заместителя.</w:t>
      </w:r>
    </w:p>
    <w:p w:rsidR="00865DB8" w:rsidRPr="005A2B9D" w:rsidRDefault="00865DB8" w:rsidP="009761D8">
      <w:pPr>
        <w:pStyle w:val="1"/>
        <w:numPr>
          <w:ilvl w:val="0"/>
          <w:numId w:val="3"/>
        </w:numPr>
        <w:tabs>
          <w:tab w:val="left" w:pos="1950"/>
        </w:tabs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Комиссия работает на регулярной основе. Плановые заседания проводятся по мере необходимости, но не реже 1 раза в год.</w:t>
      </w:r>
    </w:p>
    <w:p w:rsidR="00865DB8" w:rsidRPr="005A2B9D" w:rsidRDefault="00865DB8" w:rsidP="009761D8">
      <w:pPr>
        <w:pStyle w:val="1"/>
        <w:spacing w:before="0" w:after="0" w:line="322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Внеплановые заседания Комиссии созываются:</w:t>
      </w:r>
    </w:p>
    <w:p w:rsidR="00865DB8" w:rsidRPr="005A2B9D" w:rsidRDefault="00865DB8" w:rsidP="009761D8">
      <w:pPr>
        <w:pStyle w:val="1"/>
        <w:spacing w:before="0" w:after="0" w:line="322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председателем Комиссии;</w:t>
      </w:r>
    </w:p>
    <w:p w:rsidR="00865DB8" w:rsidRPr="005A2B9D" w:rsidRDefault="00865DB8" w:rsidP="009761D8">
      <w:pPr>
        <w:pStyle w:val="1"/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5A2B9D">
        <w:rPr>
          <w:rFonts w:ascii="Arial" w:hAnsi="Arial" w:cs="Arial"/>
          <w:sz w:val="24"/>
          <w:szCs w:val="24"/>
        </w:rPr>
        <w:t>при получении от члена Комиссии аргументированного предложения о созыве Комиссии на заседание с перечнем</w:t>
      </w:r>
      <w:proofErr w:type="gramEnd"/>
      <w:r w:rsidRPr="005A2B9D">
        <w:rPr>
          <w:rFonts w:ascii="Arial" w:hAnsi="Arial" w:cs="Arial"/>
          <w:sz w:val="24"/>
          <w:szCs w:val="24"/>
        </w:rPr>
        <w:t xml:space="preserve"> предлагаемых для обсуждения вопросов и дате созыва.</w:t>
      </w:r>
    </w:p>
    <w:p w:rsidR="00865DB8" w:rsidRPr="005A2B9D" w:rsidRDefault="00865DB8" w:rsidP="009761D8">
      <w:pPr>
        <w:pStyle w:val="1"/>
        <w:numPr>
          <w:ilvl w:val="0"/>
          <w:numId w:val="3"/>
        </w:numPr>
        <w:tabs>
          <w:tab w:val="left" w:pos="1273"/>
        </w:tabs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Члены Комиссии участвуют в ее работе лично. Заседание Комиссии считается правомочным, если на нем присутствует более половины ее членов, включая председателя Комиссии либо его заместителя.</w:t>
      </w:r>
    </w:p>
    <w:p w:rsidR="00865DB8" w:rsidRPr="005A2B9D" w:rsidRDefault="00865DB8" w:rsidP="009761D8">
      <w:pPr>
        <w:pStyle w:val="1"/>
        <w:numPr>
          <w:ilvl w:val="0"/>
          <w:numId w:val="3"/>
        </w:numPr>
        <w:tabs>
          <w:tab w:val="left" w:pos="1258"/>
        </w:tabs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Повестка заседания Комиссии утверждается председателем Комиссии или одним из заместителей председателя.</w:t>
      </w:r>
    </w:p>
    <w:p w:rsidR="00865DB8" w:rsidRPr="005A2B9D" w:rsidRDefault="00865DB8" w:rsidP="009761D8">
      <w:pPr>
        <w:pStyle w:val="1"/>
        <w:numPr>
          <w:ilvl w:val="0"/>
          <w:numId w:val="3"/>
        </w:numPr>
        <w:tabs>
          <w:tab w:val="left" w:pos="1412"/>
        </w:tabs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Решения Комиссии принимаются путем голосования. Решение считается принятым, если за него проголосовало более половины из числа присутствующих на заседании членов Комиссии.</w:t>
      </w:r>
    </w:p>
    <w:p w:rsidR="00865DB8" w:rsidRPr="005A2B9D" w:rsidRDefault="00865DB8" w:rsidP="009761D8">
      <w:pPr>
        <w:pStyle w:val="1"/>
        <w:numPr>
          <w:ilvl w:val="0"/>
          <w:numId w:val="3"/>
        </w:numPr>
        <w:tabs>
          <w:tab w:val="left" w:pos="1258"/>
        </w:tabs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Решение Комиссии утверждается председателем Комиссии, а при его отсутствии - заместителем председателя.</w:t>
      </w:r>
    </w:p>
    <w:p w:rsidR="00865DB8" w:rsidRPr="005A2B9D" w:rsidRDefault="00865DB8" w:rsidP="009761D8">
      <w:pPr>
        <w:pStyle w:val="1"/>
        <w:numPr>
          <w:ilvl w:val="0"/>
          <w:numId w:val="3"/>
        </w:numPr>
        <w:tabs>
          <w:tab w:val="left" w:pos="1431"/>
        </w:tabs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Организационные функции по подготовке и проведению заседаний Комиссии, а также контроль над реализацией ее решений возлагаются на секретаря комиссии.</w:t>
      </w:r>
    </w:p>
    <w:p w:rsidR="00865DB8" w:rsidRPr="005A2B9D" w:rsidRDefault="00865DB8" w:rsidP="009761D8">
      <w:pPr>
        <w:pStyle w:val="1"/>
        <w:spacing w:before="0"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</w:p>
    <w:p w:rsidR="00865DB8" w:rsidRPr="005A2B9D" w:rsidRDefault="00865DB8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865DB8" w:rsidRPr="005A2B9D" w:rsidRDefault="00865DB8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865DB8" w:rsidRPr="005A2B9D" w:rsidRDefault="00865DB8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865DB8" w:rsidRPr="005A2B9D" w:rsidRDefault="00865DB8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865DB8" w:rsidRPr="005A2B9D" w:rsidRDefault="00865DB8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865DB8" w:rsidRPr="005A2B9D" w:rsidRDefault="00865DB8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865DB8" w:rsidRPr="005A2B9D" w:rsidRDefault="00865DB8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865DB8" w:rsidRPr="005A2B9D" w:rsidRDefault="00865DB8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865DB8" w:rsidRPr="005A2B9D" w:rsidRDefault="00865DB8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865DB8" w:rsidRPr="005A2B9D" w:rsidRDefault="00865DB8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865DB8" w:rsidRPr="005A2B9D" w:rsidRDefault="00865DB8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865DB8" w:rsidRDefault="00865DB8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5A2B9D" w:rsidRPr="005A2B9D" w:rsidRDefault="005A2B9D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865DB8" w:rsidRPr="005A2B9D" w:rsidRDefault="00865DB8" w:rsidP="009761D8">
      <w:pPr>
        <w:jc w:val="left"/>
        <w:rPr>
          <w:rFonts w:ascii="Arial" w:hAnsi="Arial" w:cs="Arial"/>
          <w:spacing w:val="0"/>
          <w:sz w:val="24"/>
          <w:szCs w:val="24"/>
        </w:rPr>
      </w:pPr>
    </w:p>
    <w:p w:rsidR="00FD0F13" w:rsidRPr="005A2B9D" w:rsidRDefault="00FD0F13" w:rsidP="001817D6">
      <w:pPr>
        <w:pStyle w:val="1"/>
        <w:tabs>
          <w:tab w:val="left" w:pos="8625"/>
        </w:tabs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65DB8" w:rsidRPr="005A2B9D" w:rsidRDefault="00865DB8" w:rsidP="001817D6">
      <w:pPr>
        <w:pStyle w:val="1"/>
        <w:tabs>
          <w:tab w:val="left" w:pos="8625"/>
        </w:tabs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 xml:space="preserve">Приложение 2  </w:t>
      </w:r>
    </w:p>
    <w:p w:rsidR="00865DB8" w:rsidRPr="005A2B9D" w:rsidRDefault="00865DB8" w:rsidP="00B7165D">
      <w:pPr>
        <w:pStyle w:val="1"/>
        <w:tabs>
          <w:tab w:val="left" w:pos="8625"/>
        </w:tabs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65DB8" w:rsidRPr="005A2B9D" w:rsidRDefault="00865DB8" w:rsidP="001817D6">
      <w:pPr>
        <w:pStyle w:val="1"/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 xml:space="preserve">от  01 апреля </w:t>
      </w:r>
      <w:smartTag w:uri="urn:schemas-microsoft-com:office:smarttags" w:element="metricconverter">
        <w:smartTagPr>
          <w:attr w:name="ProductID" w:val="2016 г"/>
        </w:smartTagPr>
        <w:r w:rsidRPr="005A2B9D">
          <w:rPr>
            <w:rFonts w:ascii="Arial" w:hAnsi="Arial" w:cs="Arial"/>
            <w:sz w:val="24"/>
            <w:szCs w:val="24"/>
          </w:rPr>
          <w:t>2016 г</w:t>
        </w:r>
      </w:smartTag>
      <w:r w:rsidRPr="005A2B9D">
        <w:rPr>
          <w:rFonts w:ascii="Arial" w:hAnsi="Arial" w:cs="Arial"/>
          <w:sz w:val="24"/>
          <w:szCs w:val="24"/>
        </w:rPr>
        <w:t>. №</w:t>
      </w:r>
      <w:r w:rsidR="00FD0F13" w:rsidRPr="005A2B9D">
        <w:rPr>
          <w:rFonts w:ascii="Arial" w:hAnsi="Arial" w:cs="Arial"/>
          <w:sz w:val="24"/>
          <w:szCs w:val="24"/>
        </w:rPr>
        <w:t>12</w:t>
      </w:r>
    </w:p>
    <w:p w:rsidR="00865DB8" w:rsidRPr="005A2B9D" w:rsidRDefault="00865DB8" w:rsidP="009A4E89">
      <w:pPr>
        <w:pStyle w:val="130"/>
        <w:keepNext/>
        <w:keepLines/>
        <w:shd w:val="clear" w:color="auto" w:fill="auto"/>
        <w:spacing w:before="0" w:line="240" w:lineRule="auto"/>
        <w:ind w:firstLine="709"/>
        <w:rPr>
          <w:rFonts w:ascii="Arial" w:hAnsi="Arial" w:cs="Arial"/>
          <w:spacing w:val="-6"/>
          <w:sz w:val="24"/>
          <w:szCs w:val="24"/>
        </w:rPr>
      </w:pPr>
    </w:p>
    <w:p w:rsidR="00865DB8" w:rsidRPr="005A2B9D" w:rsidRDefault="00865DB8" w:rsidP="009A4E89">
      <w:pPr>
        <w:pStyle w:val="130"/>
        <w:keepNext/>
        <w:keepLines/>
        <w:shd w:val="clear" w:color="auto" w:fill="auto"/>
        <w:spacing w:before="0" w:line="240" w:lineRule="auto"/>
        <w:ind w:firstLine="709"/>
        <w:rPr>
          <w:rFonts w:ascii="Arial" w:hAnsi="Arial" w:cs="Arial"/>
          <w:spacing w:val="-6"/>
          <w:sz w:val="24"/>
          <w:szCs w:val="24"/>
        </w:rPr>
      </w:pPr>
    </w:p>
    <w:p w:rsidR="00865DB8" w:rsidRPr="005A2B9D" w:rsidRDefault="00865DB8" w:rsidP="00B7165D">
      <w:pPr>
        <w:pStyle w:val="13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A2B9D">
        <w:rPr>
          <w:rFonts w:ascii="Arial" w:hAnsi="Arial" w:cs="Arial"/>
          <w:spacing w:val="-6"/>
          <w:sz w:val="24"/>
          <w:szCs w:val="24"/>
        </w:rPr>
        <w:t xml:space="preserve">                                             Состав</w:t>
      </w:r>
    </w:p>
    <w:p w:rsidR="00865DB8" w:rsidRPr="005A2B9D" w:rsidRDefault="00865DB8" w:rsidP="00B7165D">
      <w:pPr>
        <w:rPr>
          <w:rFonts w:ascii="Arial" w:hAnsi="Arial" w:cs="Arial"/>
          <w:spacing w:val="-6"/>
          <w:sz w:val="24"/>
          <w:szCs w:val="24"/>
        </w:rPr>
      </w:pPr>
      <w:r w:rsidRPr="005A2B9D">
        <w:rPr>
          <w:rFonts w:ascii="Arial" w:hAnsi="Arial" w:cs="Arial"/>
          <w:spacing w:val="-6"/>
          <w:sz w:val="24"/>
          <w:szCs w:val="24"/>
        </w:rPr>
        <w:t>комиссии по устранению административных барьеров</w:t>
      </w:r>
    </w:p>
    <w:p w:rsidR="00865DB8" w:rsidRPr="005A2B9D" w:rsidRDefault="00865DB8" w:rsidP="00B7165D">
      <w:pPr>
        <w:rPr>
          <w:rFonts w:ascii="Arial" w:hAnsi="Arial" w:cs="Arial"/>
          <w:spacing w:val="-6"/>
          <w:sz w:val="24"/>
          <w:szCs w:val="24"/>
        </w:rPr>
      </w:pPr>
      <w:r w:rsidRPr="005A2B9D">
        <w:rPr>
          <w:rFonts w:ascii="Arial" w:hAnsi="Arial" w:cs="Arial"/>
          <w:spacing w:val="-6"/>
          <w:sz w:val="24"/>
          <w:szCs w:val="24"/>
        </w:rPr>
        <w:t>в Н</w:t>
      </w:r>
      <w:r w:rsidR="00FD0F13" w:rsidRPr="005A2B9D">
        <w:rPr>
          <w:rFonts w:ascii="Arial" w:hAnsi="Arial" w:cs="Arial"/>
          <w:spacing w:val="-6"/>
          <w:sz w:val="24"/>
          <w:szCs w:val="24"/>
        </w:rPr>
        <w:t>икитинском</w:t>
      </w:r>
      <w:r w:rsidRPr="005A2B9D">
        <w:rPr>
          <w:rFonts w:ascii="Arial" w:hAnsi="Arial" w:cs="Arial"/>
          <w:spacing w:val="-6"/>
          <w:sz w:val="24"/>
          <w:szCs w:val="24"/>
        </w:rPr>
        <w:t xml:space="preserve"> сельском поселении</w:t>
      </w:r>
    </w:p>
    <w:p w:rsidR="00865DB8" w:rsidRPr="005A2B9D" w:rsidRDefault="00865DB8" w:rsidP="00B7165D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rPr>
          <w:rStyle w:val="83"/>
          <w:rFonts w:ascii="Arial" w:hAnsi="Arial" w:cs="Arial"/>
          <w:spacing w:val="-6"/>
          <w:sz w:val="24"/>
          <w:szCs w:val="24"/>
        </w:rPr>
      </w:pPr>
    </w:p>
    <w:p w:rsidR="00865DB8" w:rsidRPr="005A2B9D" w:rsidRDefault="00865DB8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rFonts w:ascii="Arial" w:hAnsi="Arial" w:cs="Arial"/>
          <w:spacing w:val="-6"/>
          <w:sz w:val="24"/>
          <w:szCs w:val="24"/>
        </w:rPr>
      </w:pPr>
    </w:p>
    <w:p w:rsidR="00865DB8" w:rsidRPr="005A2B9D" w:rsidRDefault="00865DB8" w:rsidP="00FD0F13">
      <w:pPr>
        <w:pStyle w:val="81"/>
        <w:shd w:val="clear" w:color="auto" w:fill="auto"/>
        <w:tabs>
          <w:tab w:val="left" w:pos="2527"/>
        </w:tabs>
        <w:spacing w:before="0" w:line="240" w:lineRule="auto"/>
        <w:jc w:val="left"/>
        <w:rPr>
          <w:rStyle w:val="83"/>
          <w:rFonts w:ascii="Arial" w:hAnsi="Arial" w:cs="Arial"/>
          <w:spacing w:val="-6"/>
          <w:sz w:val="24"/>
          <w:szCs w:val="24"/>
        </w:rPr>
      </w:pPr>
      <w:r w:rsidRPr="005A2B9D">
        <w:rPr>
          <w:rStyle w:val="83"/>
          <w:rFonts w:ascii="Arial" w:hAnsi="Arial" w:cs="Arial"/>
          <w:spacing w:val="-6"/>
          <w:sz w:val="24"/>
          <w:szCs w:val="24"/>
        </w:rPr>
        <w:t>1. Председатель комиссии:</w:t>
      </w:r>
    </w:p>
    <w:p w:rsidR="00865DB8" w:rsidRPr="005A2B9D" w:rsidRDefault="00865DB8" w:rsidP="009A4E89">
      <w:pPr>
        <w:pStyle w:val="81"/>
        <w:shd w:val="clear" w:color="auto" w:fill="auto"/>
        <w:tabs>
          <w:tab w:val="left" w:pos="2527"/>
        </w:tabs>
        <w:spacing w:before="0" w:line="240" w:lineRule="auto"/>
        <w:ind w:firstLine="709"/>
        <w:jc w:val="left"/>
        <w:rPr>
          <w:rStyle w:val="83"/>
          <w:rFonts w:ascii="Arial" w:hAnsi="Arial" w:cs="Arial"/>
          <w:spacing w:val="-6"/>
          <w:sz w:val="24"/>
          <w:szCs w:val="24"/>
        </w:rPr>
      </w:pPr>
    </w:p>
    <w:p w:rsidR="00865DB8" w:rsidRPr="005A2B9D" w:rsidRDefault="00FD0F13" w:rsidP="00E5555B">
      <w:pPr>
        <w:pStyle w:val="a5"/>
        <w:jc w:val="both"/>
        <w:rPr>
          <w:rFonts w:ascii="Arial" w:hAnsi="Arial" w:cs="Arial"/>
          <w:sz w:val="24"/>
          <w:szCs w:val="24"/>
        </w:rPr>
      </w:pPr>
      <w:r w:rsidRPr="005A2B9D">
        <w:rPr>
          <w:rFonts w:ascii="Arial" w:hAnsi="Arial" w:cs="Arial"/>
          <w:sz w:val="24"/>
          <w:szCs w:val="24"/>
        </w:rPr>
        <w:t>Красильников А.В.</w:t>
      </w:r>
      <w:r w:rsidR="00865DB8" w:rsidRPr="005A2B9D">
        <w:rPr>
          <w:rFonts w:ascii="Arial" w:hAnsi="Arial" w:cs="Arial"/>
          <w:sz w:val="24"/>
          <w:szCs w:val="24"/>
        </w:rPr>
        <w:t>.-  глава администрации сельского поселения.</w:t>
      </w:r>
      <w:r w:rsidR="00865DB8" w:rsidRPr="005A2B9D">
        <w:rPr>
          <w:rFonts w:ascii="Arial" w:hAnsi="Arial" w:cs="Arial"/>
          <w:sz w:val="24"/>
          <w:szCs w:val="24"/>
        </w:rPr>
        <w:tab/>
      </w:r>
      <w:r w:rsidR="00865DB8" w:rsidRPr="005A2B9D">
        <w:rPr>
          <w:rFonts w:ascii="Arial" w:hAnsi="Arial" w:cs="Arial"/>
          <w:sz w:val="24"/>
          <w:szCs w:val="24"/>
        </w:rPr>
        <w:tab/>
      </w:r>
      <w:r w:rsidR="00865DB8" w:rsidRPr="005A2B9D">
        <w:rPr>
          <w:rFonts w:ascii="Arial" w:hAnsi="Arial" w:cs="Arial"/>
          <w:sz w:val="24"/>
          <w:szCs w:val="24"/>
        </w:rPr>
        <w:tab/>
      </w:r>
      <w:r w:rsidR="00865DB8" w:rsidRPr="005A2B9D">
        <w:rPr>
          <w:rFonts w:ascii="Arial" w:hAnsi="Arial" w:cs="Arial"/>
          <w:sz w:val="24"/>
          <w:szCs w:val="24"/>
        </w:rPr>
        <w:tab/>
      </w:r>
    </w:p>
    <w:p w:rsidR="00865DB8" w:rsidRPr="005A2B9D" w:rsidRDefault="00865DB8" w:rsidP="00FD0F13">
      <w:pPr>
        <w:pStyle w:val="81"/>
        <w:shd w:val="clear" w:color="auto" w:fill="auto"/>
        <w:tabs>
          <w:tab w:val="left" w:pos="2530"/>
        </w:tabs>
        <w:spacing w:before="0" w:line="240" w:lineRule="auto"/>
        <w:jc w:val="left"/>
        <w:rPr>
          <w:rStyle w:val="83"/>
          <w:rFonts w:ascii="Arial" w:hAnsi="Arial" w:cs="Arial"/>
          <w:spacing w:val="-6"/>
          <w:sz w:val="24"/>
          <w:szCs w:val="24"/>
        </w:rPr>
      </w:pPr>
      <w:r w:rsidRPr="005A2B9D">
        <w:rPr>
          <w:rStyle w:val="83"/>
          <w:rFonts w:ascii="Arial" w:hAnsi="Arial" w:cs="Arial"/>
          <w:spacing w:val="-6"/>
          <w:sz w:val="24"/>
          <w:szCs w:val="24"/>
        </w:rPr>
        <w:t>2. Заместитель председателя комиссии:</w:t>
      </w:r>
    </w:p>
    <w:p w:rsidR="00865DB8" w:rsidRPr="005A2B9D" w:rsidRDefault="00865DB8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rFonts w:ascii="Arial" w:hAnsi="Arial" w:cs="Arial"/>
          <w:spacing w:val="-6"/>
          <w:sz w:val="24"/>
          <w:szCs w:val="24"/>
        </w:rPr>
      </w:pPr>
    </w:p>
    <w:p w:rsidR="00865DB8" w:rsidRPr="005A2B9D" w:rsidRDefault="00FD0F13" w:rsidP="00FD0F13">
      <w:pPr>
        <w:pStyle w:val="81"/>
        <w:shd w:val="clear" w:color="auto" w:fill="auto"/>
        <w:tabs>
          <w:tab w:val="left" w:pos="2530"/>
        </w:tabs>
        <w:spacing w:before="0" w:line="240" w:lineRule="auto"/>
        <w:jc w:val="left"/>
        <w:rPr>
          <w:rStyle w:val="83"/>
          <w:rFonts w:ascii="Arial" w:hAnsi="Arial" w:cs="Arial"/>
          <w:spacing w:val="-6"/>
          <w:sz w:val="24"/>
          <w:szCs w:val="24"/>
        </w:rPr>
      </w:pPr>
      <w:r w:rsidRPr="005A2B9D">
        <w:rPr>
          <w:rStyle w:val="83"/>
          <w:rFonts w:ascii="Arial" w:hAnsi="Arial" w:cs="Arial"/>
          <w:spacing w:val="-6"/>
          <w:sz w:val="24"/>
          <w:szCs w:val="24"/>
        </w:rPr>
        <w:t>Поповкина Н.П.</w:t>
      </w:r>
      <w:r w:rsidR="00865DB8" w:rsidRPr="005A2B9D">
        <w:rPr>
          <w:rStyle w:val="83"/>
          <w:rFonts w:ascii="Arial" w:hAnsi="Arial" w:cs="Arial"/>
          <w:spacing w:val="-6"/>
          <w:sz w:val="24"/>
          <w:szCs w:val="24"/>
        </w:rPr>
        <w:t xml:space="preserve">. </w:t>
      </w:r>
      <w:r w:rsidR="00865DB8" w:rsidRPr="005A2B9D">
        <w:rPr>
          <w:rStyle w:val="83"/>
          <w:rFonts w:ascii="Arial" w:hAnsi="Arial" w:cs="Arial"/>
          <w:spacing w:val="-6"/>
          <w:sz w:val="24"/>
          <w:szCs w:val="24"/>
        </w:rPr>
        <w:tab/>
        <w:t>- ведущий специалист сельского поселения;</w:t>
      </w:r>
    </w:p>
    <w:p w:rsidR="00865DB8" w:rsidRPr="005A2B9D" w:rsidRDefault="00865DB8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rFonts w:ascii="Arial" w:hAnsi="Arial" w:cs="Arial"/>
          <w:spacing w:val="-6"/>
          <w:sz w:val="24"/>
          <w:szCs w:val="24"/>
        </w:rPr>
      </w:pPr>
    </w:p>
    <w:p w:rsidR="00865DB8" w:rsidRPr="005A2B9D" w:rsidRDefault="00865DB8" w:rsidP="00FD0F13">
      <w:pPr>
        <w:pStyle w:val="81"/>
        <w:shd w:val="clear" w:color="auto" w:fill="auto"/>
        <w:tabs>
          <w:tab w:val="left" w:pos="2530"/>
        </w:tabs>
        <w:spacing w:before="0" w:line="240" w:lineRule="auto"/>
        <w:jc w:val="left"/>
        <w:rPr>
          <w:rStyle w:val="83"/>
          <w:rFonts w:ascii="Arial" w:hAnsi="Arial" w:cs="Arial"/>
          <w:spacing w:val="-6"/>
          <w:sz w:val="24"/>
          <w:szCs w:val="24"/>
        </w:rPr>
      </w:pPr>
      <w:r w:rsidRPr="005A2B9D">
        <w:rPr>
          <w:rStyle w:val="83"/>
          <w:rFonts w:ascii="Arial" w:hAnsi="Arial" w:cs="Arial"/>
          <w:spacing w:val="-6"/>
          <w:sz w:val="24"/>
          <w:szCs w:val="24"/>
        </w:rPr>
        <w:t>3. Секретарь комиссии:</w:t>
      </w:r>
    </w:p>
    <w:p w:rsidR="00865DB8" w:rsidRPr="005A2B9D" w:rsidRDefault="00865DB8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rFonts w:ascii="Arial" w:hAnsi="Arial" w:cs="Arial"/>
          <w:spacing w:val="-6"/>
          <w:sz w:val="24"/>
          <w:szCs w:val="24"/>
        </w:rPr>
      </w:pPr>
    </w:p>
    <w:p w:rsidR="00865DB8" w:rsidRPr="005A2B9D" w:rsidRDefault="00FD0F13" w:rsidP="00FD0F13">
      <w:pPr>
        <w:pStyle w:val="81"/>
        <w:shd w:val="clear" w:color="auto" w:fill="auto"/>
        <w:tabs>
          <w:tab w:val="left" w:pos="2530"/>
        </w:tabs>
        <w:spacing w:before="0" w:line="240" w:lineRule="auto"/>
        <w:jc w:val="both"/>
        <w:rPr>
          <w:rStyle w:val="83"/>
          <w:rFonts w:ascii="Arial" w:hAnsi="Arial" w:cs="Arial"/>
          <w:spacing w:val="-6"/>
          <w:sz w:val="24"/>
          <w:szCs w:val="24"/>
        </w:rPr>
      </w:pPr>
      <w:r w:rsidRPr="005A2B9D">
        <w:rPr>
          <w:rStyle w:val="83"/>
          <w:rFonts w:ascii="Arial" w:hAnsi="Arial" w:cs="Arial"/>
          <w:spacing w:val="-6"/>
          <w:sz w:val="24"/>
          <w:szCs w:val="24"/>
        </w:rPr>
        <w:t>Лобанова В.В.</w:t>
      </w:r>
      <w:r w:rsidR="00865DB8" w:rsidRPr="005A2B9D">
        <w:rPr>
          <w:rStyle w:val="83"/>
          <w:rFonts w:ascii="Arial" w:hAnsi="Arial" w:cs="Arial"/>
          <w:spacing w:val="-6"/>
          <w:sz w:val="24"/>
          <w:szCs w:val="24"/>
        </w:rPr>
        <w:t xml:space="preserve">.- ведущий специалист сельского поселения; </w:t>
      </w:r>
    </w:p>
    <w:p w:rsidR="00865DB8" w:rsidRPr="005A2B9D" w:rsidRDefault="00865DB8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rFonts w:ascii="Arial" w:hAnsi="Arial" w:cs="Arial"/>
          <w:spacing w:val="-6"/>
          <w:sz w:val="24"/>
          <w:szCs w:val="24"/>
        </w:rPr>
      </w:pPr>
      <w:r w:rsidRPr="005A2B9D">
        <w:rPr>
          <w:rStyle w:val="83"/>
          <w:rFonts w:ascii="Arial" w:hAnsi="Arial" w:cs="Arial"/>
          <w:spacing w:val="-6"/>
          <w:sz w:val="24"/>
          <w:szCs w:val="24"/>
        </w:rPr>
        <w:t xml:space="preserve"> </w:t>
      </w:r>
    </w:p>
    <w:p w:rsidR="00865DB8" w:rsidRPr="005A2B9D" w:rsidRDefault="00865DB8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rFonts w:ascii="Arial" w:hAnsi="Arial" w:cs="Arial"/>
          <w:spacing w:val="-6"/>
          <w:sz w:val="24"/>
          <w:szCs w:val="24"/>
        </w:rPr>
      </w:pPr>
      <w:r w:rsidRPr="005A2B9D">
        <w:rPr>
          <w:rStyle w:val="83"/>
          <w:rFonts w:ascii="Arial" w:hAnsi="Arial" w:cs="Arial"/>
          <w:spacing w:val="-6"/>
          <w:sz w:val="24"/>
          <w:szCs w:val="24"/>
        </w:rPr>
        <w:t>Члены комиссии:</w:t>
      </w:r>
    </w:p>
    <w:p w:rsidR="00865DB8" w:rsidRPr="005A2B9D" w:rsidRDefault="00865DB8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Fonts w:ascii="Arial" w:hAnsi="Arial" w:cs="Arial"/>
          <w:spacing w:val="-6"/>
          <w:sz w:val="24"/>
          <w:szCs w:val="24"/>
        </w:rPr>
      </w:pPr>
    </w:p>
    <w:p w:rsidR="00865DB8" w:rsidRPr="005A2B9D" w:rsidRDefault="00FD0F13" w:rsidP="00ED7249">
      <w:pPr>
        <w:pStyle w:val="81"/>
        <w:shd w:val="clear" w:color="auto" w:fill="auto"/>
        <w:tabs>
          <w:tab w:val="left" w:pos="2522"/>
        </w:tabs>
        <w:spacing w:before="0" w:line="240" w:lineRule="auto"/>
        <w:ind w:firstLine="709"/>
        <w:jc w:val="left"/>
        <w:rPr>
          <w:rFonts w:ascii="Arial" w:hAnsi="Arial" w:cs="Arial"/>
          <w:spacing w:val="-6"/>
          <w:sz w:val="24"/>
          <w:szCs w:val="24"/>
          <w:shd w:val="clear" w:color="auto" w:fill="FFFFFF"/>
        </w:rPr>
      </w:pPr>
      <w:r w:rsidRPr="005A2B9D">
        <w:rPr>
          <w:rStyle w:val="83"/>
          <w:rFonts w:ascii="Arial" w:hAnsi="Arial" w:cs="Arial"/>
          <w:spacing w:val="-6"/>
          <w:sz w:val="24"/>
          <w:szCs w:val="24"/>
        </w:rPr>
        <w:t>Трухина Н.М.</w:t>
      </w:r>
      <w:r w:rsidR="00865DB8" w:rsidRPr="005A2B9D">
        <w:rPr>
          <w:rStyle w:val="83"/>
          <w:rFonts w:ascii="Arial" w:hAnsi="Arial" w:cs="Arial"/>
          <w:spacing w:val="-6"/>
          <w:sz w:val="24"/>
          <w:szCs w:val="24"/>
        </w:rPr>
        <w:t>.</w:t>
      </w:r>
      <w:r w:rsidR="00865DB8" w:rsidRPr="005A2B9D">
        <w:rPr>
          <w:rStyle w:val="83"/>
          <w:rFonts w:ascii="Arial" w:hAnsi="Arial" w:cs="Arial"/>
          <w:spacing w:val="-6"/>
          <w:sz w:val="24"/>
          <w:szCs w:val="24"/>
        </w:rPr>
        <w:tab/>
        <w:t>-  депутат Н</w:t>
      </w:r>
      <w:r w:rsidRPr="005A2B9D">
        <w:rPr>
          <w:rStyle w:val="83"/>
          <w:rFonts w:ascii="Arial" w:hAnsi="Arial" w:cs="Arial"/>
          <w:spacing w:val="-6"/>
          <w:sz w:val="24"/>
          <w:szCs w:val="24"/>
        </w:rPr>
        <w:t>икитинского</w:t>
      </w:r>
      <w:r w:rsidR="00865DB8" w:rsidRPr="005A2B9D">
        <w:rPr>
          <w:rStyle w:val="83"/>
          <w:rFonts w:ascii="Arial" w:hAnsi="Arial" w:cs="Arial"/>
          <w:spacing w:val="-6"/>
          <w:sz w:val="24"/>
          <w:szCs w:val="24"/>
        </w:rPr>
        <w:t xml:space="preserve"> сельского Совета;</w:t>
      </w:r>
    </w:p>
    <w:p w:rsidR="00865DB8" w:rsidRPr="005A2B9D" w:rsidRDefault="00865DB8" w:rsidP="009761D8">
      <w:pPr>
        <w:jc w:val="left"/>
        <w:rPr>
          <w:rFonts w:ascii="Arial" w:hAnsi="Arial" w:cs="Arial"/>
          <w:spacing w:val="0"/>
          <w:sz w:val="24"/>
          <w:szCs w:val="24"/>
        </w:rPr>
      </w:pPr>
      <w:r w:rsidRPr="005A2B9D">
        <w:rPr>
          <w:rFonts w:ascii="Arial" w:hAnsi="Arial" w:cs="Arial"/>
          <w:spacing w:val="0"/>
          <w:sz w:val="24"/>
          <w:szCs w:val="24"/>
        </w:rPr>
        <w:tab/>
      </w:r>
      <w:r w:rsidR="00FD0F13" w:rsidRPr="005A2B9D">
        <w:rPr>
          <w:rFonts w:ascii="Arial" w:hAnsi="Arial" w:cs="Arial"/>
          <w:spacing w:val="0"/>
          <w:sz w:val="24"/>
          <w:szCs w:val="24"/>
        </w:rPr>
        <w:t>Арбузова Н.Д</w:t>
      </w:r>
      <w:r w:rsidRPr="005A2B9D">
        <w:rPr>
          <w:rFonts w:ascii="Arial" w:hAnsi="Arial" w:cs="Arial"/>
          <w:spacing w:val="0"/>
          <w:sz w:val="24"/>
          <w:szCs w:val="24"/>
        </w:rPr>
        <w:t xml:space="preserve">. – депутат </w:t>
      </w:r>
      <w:r w:rsidR="00FD0F13" w:rsidRPr="005A2B9D">
        <w:rPr>
          <w:rFonts w:ascii="Arial" w:hAnsi="Arial" w:cs="Arial"/>
          <w:spacing w:val="0"/>
          <w:sz w:val="24"/>
          <w:szCs w:val="24"/>
        </w:rPr>
        <w:t>Никитинского</w:t>
      </w:r>
      <w:r w:rsidRPr="005A2B9D">
        <w:rPr>
          <w:rFonts w:ascii="Arial" w:hAnsi="Arial" w:cs="Arial"/>
          <w:spacing w:val="0"/>
          <w:sz w:val="24"/>
          <w:szCs w:val="24"/>
        </w:rPr>
        <w:t xml:space="preserve"> сельского Совета;</w:t>
      </w:r>
    </w:p>
    <w:p w:rsidR="00865DB8" w:rsidRPr="00ED7249" w:rsidRDefault="00865DB8" w:rsidP="009761D8">
      <w:pPr>
        <w:jc w:val="left"/>
        <w:rPr>
          <w:spacing w:val="0"/>
        </w:rPr>
      </w:pPr>
      <w:r w:rsidRPr="005A2B9D">
        <w:rPr>
          <w:rFonts w:ascii="Arial" w:hAnsi="Arial" w:cs="Arial"/>
          <w:spacing w:val="0"/>
          <w:sz w:val="24"/>
          <w:szCs w:val="24"/>
        </w:rPr>
        <w:tab/>
      </w:r>
      <w:r w:rsidR="00FD0F13" w:rsidRPr="005A2B9D">
        <w:rPr>
          <w:rFonts w:ascii="Arial" w:hAnsi="Arial" w:cs="Arial"/>
          <w:spacing w:val="0"/>
          <w:sz w:val="24"/>
          <w:szCs w:val="24"/>
        </w:rPr>
        <w:t>Овчинникова Е.Н</w:t>
      </w:r>
      <w:r w:rsidRPr="005A2B9D">
        <w:rPr>
          <w:rFonts w:ascii="Arial" w:hAnsi="Arial" w:cs="Arial"/>
          <w:spacing w:val="0"/>
          <w:sz w:val="24"/>
          <w:szCs w:val="24"/>
        </w:rPr>
        <w:t>. – депу</w:t>
      </w:r>
      <w:r>
        <w:rPr>
          <w:spacing w:val="0"/>
        </w:rPr>
        <w:t>тат Н</w:t>
      </w:r>
      <w:r w:rsidR="00FD0F13">
        <w:rPr>
          <w:spacing w:val="0"/>
        </w:rPr>
        <w:t>икитинского</w:t>
      </w:r>
      <w:r>
        <w:rPr>
          <w:spacing w:val="0"/>
        </w:rPr>
        <w:t xml:space="preserve"> сельского поселения</w:t>
      </w:r>
      <w:r>
        <w:t>.</w:t>
      </w:r>
      <w:r w:rsidRPr="00ED7249">
        <w:t xml:space="preserve"> </w:t>
      </w:r>
    </w:p>
    <w:sectPr w:rsidR="00865DB8" w:rsidRPr="00ED7249" w:rsidSect="009761D8">
      <w:pgSz w:w="11907" w:h="16840" w:code="9"/>
      <w:pgMar w:top="1134" w:right="851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5B2"/>
    <w:multiLevelType w:val="multilevel"/>
    <w:tmpl w:val="CF22D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9704C5"/>
    <w:multiLevelType w:val="multilevel"/>
    <w:tmpl w:val="60B2056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A57117"/>
    <w:multiLevelType w:val="hybridMultilevel"/>
    <w:tmpl w:val="FFDADBDC"/>
    <w:lvl w:ilvl="0" w:tplc="334E8B5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D93D1B"/>
    <w:multiLevelType w:val="multilevel"/>
    <w:tmpl w:val="CF22D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52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1D8"/>
    <w:rsid w:val="00000AC3"/>
    <w:rsid w:val="00001A6E"/>
    <w:rsid w:val="00001E67"/>
    <w:rsid w:val="00001F94"/>
    <w:rsid w:val="00012EF9"/>
    <w:rsid w:val="000238C4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B495B"/>
    <w:rsid w:val="000C34A4"/>
    <w:rsid w:val="000C4A1B"/>
    <w:rsid w:val="000D353E"/>
    <w:rsid w:val="000E07DA"/>
    <w:rsid w:val="000E316A"/>
    <w:rsid w:val="000F06B0"/>
    <w:rsid w:val="0010362B"/>
    <w:rsid w:val="00123B19"/>
    <w:rsid w:val="001344DF"/>
    <w:rsid w:val="001610AF"/>
    <w:rsid w:val="00164A02"/>
    <w:rsid w:val="00171492"/>
    <w:rsid w:val="001740C9"/>
    <w:rsid w:val="00175856"/>
    <w:rsid w:val="00177406"/>
    <w:rsid w:val="00180713"/>
    <w:rsid w:val="001817D6"/>
    <w:rsid w:val="0019619C"/>
    <w:rsid w:val="001A0756"/>
    <w:rsid w:val="001A53E0"/>
    <w:rsid w:val="001A56BE"/>
    <w:rsid w:val="001A7167"/>
    <w:rsid w:val="001B3921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B5C"/>
    <w:rsid w:val="00276D87"/>
    <w:rsid w:val="00295E90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04188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E6609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24D9"/>
    <w:rsid w:val="005A2B9D"/>
    <w:rsid w:val="005A3247"/>
    <w:rsid w:val="005A3B86"/>
    <w:rsid w:val="005C0E14"/>
    <w:rsid w:val="005D011D"/>
    <w:rsid w:val="005D4EFF"/>
    <w:rsid w:val="005E3C91"/>
    <w:rsid w:val="005E5CD7"/>
    <w:rsid w:val="005F1542"/>
    <w:rsid w:val="006037C0"/>
    <w:rsid w:val="0061425D"/>
    <w:rsid w:val="006157E0"/>
    <w:rsid w:val="00622FE9"/>
    <w:rsid w:val="00623157"/>
    <w:rsid w:val="00626BD0"/>
    <w:rsid w:val="00630D30"/>
    <w:rsid w:val="00636D12"/>
    <w:rsid w:val="0063701E"/>
    <w:rsid w:val="006371B9"/>
    <w:rsid w:val="00641958"/>
    <w:rsid w:val="00655394"/>
    <w:rsid w:val="00663F58"/>
    <w:rsid w:val="00664C22"/>
    <w:rsid w:val="00666EDC"/>
    <w:rsid w:val="0067664E"/>
    <w:rsid w:val="00682A96"/>
    <w:rsid w:val="00683833"/>
    <w:rsid w:val="0068449E"/>
    <w:rsid w:val="00691CB5"/>
    <w:rsid w:val="006A600B"/>
    <w:rsid w:val="006A6401"/>
    <w:rsid w:val="006B6BDA"/>
    <w:rsid w:val="006D00C0"/>
    <w:rsid w:val="006E53ED"/>
    <w:rsid w:val="006F2A26"/>
    <w:rsid w:val="006F6357"/>
    <w:rsid w:val="006F773A"/>
    <w:rsid w:val="0070240C"/>
    <w:rsid w:val="00705A32"/>
    <w:rsid w:val="00716EE1"/>
    <w:rsid w:val="007208A1"/>
    <w:rsid w:val="007251DE"/>
    <w:rsid w:val="007442CD"/>
    <w:rsid w:val="007648A3"/>
    <w:rsid w:val="0076515B"/>
    <w:rsid w:val="007652BF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65DB8"/>
    <w:rsid w:val="00877DC6"/>
    <w:rsid w:val="00881986"/>
    <w:rsid w:val="008872EF"/>
    <w:rsid w:val="008A1BE9"/>
    <w:rsid w:val="008A3353"/>
    <w:rsid w:val="008B6806"/>
    <w:rsid w:val="008C7FE9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761D8"/>
    <w:rsid w:val="00981E2E"/>
    <w:rsid w:val="00993775"/>
    <w:rsid w:val="009A2295"/>
    <w:rsid w:val="009A4E89"/>
    <w:rsid w:val="009C0048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02FB"/>
    <w:rsid w:val="00B0767F"/>
    <w:rsid w:val="00B17B0A"/>
    <w:rsid w:val="00B32011"/>
    <w:rsid w:val="00B34A81"/>
    <w:rsid w:val="00B5405F"/>
    <w:rsid w:val="00B6776C"/>
    <w:rsid w:val="00B7165D"/>
    <w:rsid w:val="00B717B6"/>
    <w:rsid w:val="00B7484D"/>
    <w:rsid w:val="00B75152"/>
    <w:rsid w:val="00B9057C"/>
    <w:rsid w:val="00B91013"/>
    <w:rsid w:val="00B964CA"/>
    <w:rsid w:val="00BA0409"/>
    <w:rsid w:val="00BA14DF"/>
    <w:rsid w:val="00BA3F42"/>
    <w:rsid w:val="00BA6F5D"/>
    <w:rsid w:val="00BB669C"/>
    <w:rsid w:val="00BD15E7"/>
    <w:rsid w:val="00BE0FF3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9E1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34028"/>
    <w:rsid w:val="00D46658"/>
    <w:rsid w:val="00D46660"/>
    <w:rsid w:val="00D503C6"/>
    <w:rsid w:val="00D5149B"/>
    <w:rsid w:val="00D55912"/>
    <w:rsid w:val="00D672BB"/>
    <w:rsid w:val="00D71EDA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2EF1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5555B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A41E7"/>
    <w:rsid w:val="00EB3410"/>
    <w:rsid w:val="00ED4D38"/>
    <w:rsid w:val="00ED7249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23978"/>
    <w:rsid w:val="00F32963"/>
    <w:rsid w:val="00F55DC9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A7EE5"/>
    <w:rsid w:val="00FB3F3D"/>
    <w:rsid w:val="00FB42D4"/>
    <w:rsid w:val="00FB732F"/>
    <w:rsid w:val="00FC0D73"/>
    <w:rsid w:val="00FC47DA"/>
    <w:rsid w:val="00FC4C54"/>
    <w:rsid w:val="00FC6E2A"/>
    <w:rsid w:val="00FD0F13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  <w:pPr>
      <w:spacing w:line="240" w:lineRule="atLeast"/>
      <w:ind w:right="23"/>
      <w:jc w:val="center"/>
    </w:pPr>
    <w:rPr>
      <w:color w:val="000000"/>
      <w:spacing w:val="24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761D8"/>
    <w:rPr>
      <w:rFonts w:eastAsia="Times New Roman" w:cs="Times New Roman"/>
      <w:b/>
      <w:bCs/>
      <w:spacing w:val="7"/>
      <w:sz w:val="15"/>
      <w:szCs w:val="15"/>
    </w:rPr>
  </w:style>
  <w:style w:type="character" w:customStyle="1" w:styleId="a3">
    <w:name w:val="Основной текст_"/>
    <w:basedOn w:val="a0"/>
    <w:link w:val="1"/>
    <w:uiPriority w:val="99"/>
    <w:locked/>
    <w:rsid w:val="009761D8"/>
    <w:rPr>
      <w:rFonts w:eastAsia="Times New Roman" w:cs="Times New Roman"/>
      <w:spacing w:val="6"/>
    </w:rPr>
  </w:style>
  <w:style w:type="character" w:customStyle="1" w:styleId="10">
    <w:name w:val="Заголовок №1_"/>
    <w:basedOn w:val="a0"/>
    <w:link w:val="11"/>
    <w:uiPriority w:val="99"/>
    <w:locked/>
    <w:rsid w:val="009761D8"/>
    <w:rPr>
      <w:rFonts w:ascii="Arial" w:eastAsia="Times New Roman" w:hAnsi="Arial" w:cs="Arial"/>
      <w:spacing w:val="6"/>
    </w:rPr>
  </w:style>
  <w:style w:type="paragraph" w:customStyle="1" w:styleId="20">
    <w:name w:val="Основной текст (2)"/>
    <w:basedOn w:val="a"/>
    <w:link w:val="2"/>
    <w:uiPriority w:val="99"/>
    <w:rsid w:val="009761D8"/>
    <w:pPr>
      <w:widowControl w:val="0"/>
      <w:spacing w:after="1080" w:line="211" w:lineRule="exact"/>
      <w:ind w:right="0"/>
    </w:pPr>
    <w:rPr>
      <w:rFonts w:eastAsia="Times New Roman"/>
      <w:b/>
      <w:bCs/>
      <w:spacing w:val="7"/>
      <w:sz w:val="15"/>
      <w:szCs w:val="15"/>
    </w:rPr>
  </w:style>
  <w:style w:type="paragraph" w:customStyle="1" w:styleId="1">
    <w:name w:val="Основной текст1"/>
    <w:basedOn w:val="a"/>
    <w:link w:val="a3"/>
    <w:uiPriority w:val="99"/>
    <w:rsid w:val="009761D8"/>
    <w:pPr>
      <w:widowControl w:val="0"/>
      <w:spacing w:before="660" w:after="240" w:line="331" w:lineRule="exact"/>
      <w:ind w:right="0"/>
      <w:jc w:val="left"/>
    </w:pPr>
    <w:rPr>
      <w:rFonts w:eastAsia="Times New Roman"/>
      <w:spacing w:val="6"/>
    </w:rPr>
  </w:style>
  <w:style w:type="paragraph" w:customStyle="1" w:styleId="11">
    <w:name w:val="Заголовок №1"/>
    <w:basedOn w:val="a"/>
    <w:link w:val="10"/>
    <w:uiPriority w:val="99"/>
    <w:rsid w:val="009761D8"/>
    <w:pPr>
      <w:widowControl w:val="0"/>
      <w:spacing w:before="1440" w:after="300" w:line="317" w:lineRule="exact"/>
      <w:ind w:right="0"/>
      <w:outlineLvl w:val="0"/>
    </w:pPr>
    <w:rPr>
      <w:rFonts w:ascii="Arial" w:hAnsi="Arial" w:cs="Arial"/>
      <w:spacing w:val="6"/>
    </w:rPr>
  </w:style>
  <w:style w:type="character" w:customStyle="1" w:styleId="5">
    <w:name w:val="Основной текст (5)_"/>
    <w:basedOn w:val="a0"/>
    <w:link w:val="50"/>
    <w:uiPriority w:val="99"/>
    <w:locked/>
    <w:rsid w:val="009761D8"/>
    <w:rPr>
      <w:rFonts w:eastAsia="Times New Roman" w:cs="Times New Roman"/>
      <w:spacing w:val="-9"/>
      <w:sz w:val="8"/>
      <w:szCs w:val="8"/>
    </w:rPr>
  </w:style>
  <w:style w:type="character" w:customStyle="1" w:styleId="5ArialNarrow">
    <w:name w:val="Основной текст (5) + Arial Narrow"/>
    <w:aliases w:val="5 pt,Интервал 0 pt"/>
    <w:basedOn w:val="5"/>
    <w:uiPriority w:val="99"/>
    <w:rsid w:val="009761D8"/>
    <w:rPr>
      <w:rFonts w:ascii="Arial Narrow" w:hAnsi="Arial Narrow" w:cs="Arial Narrow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5ArialNarrow1">
    <w:name w:val="Основной текст (5) + Arial Narrow1"/>
    <w:aliases w:val="Курсив,Интервал 0 pt1"/>
    <w:basedOn w:val="5"/>
    <w:uiPriority w:val="99"/>
    <w:rsid w:val="009761D8"/>
    <w:rPr>
      <w:rFonts w:ascii="Arial Narrow" w:hAnsi="Arial Narrow" w:cs="Arial Narrow"/>
      <w:i/>
      <w:iCs/>
      <w:color w:val="000000"/>
      <w:spacing w:val="0"/>
      <w:w w:val="100"/>
      <w:position w:val="0"/>
    </w:rPr>
  </w:style>
  <w:style w:type="paragraph" w:customStyle="1" w:styleId="50">
    <w:name w:val="Основной текст (5)"/>
    <w:basedOn w:val="a"/>
    <w:link w:val="5"/>
    <w:uiPriority w:val="99"/>
    <w:rsid w:val="009761D8"/>
    <w:pPr>
      <w:widowControl w:val="0"/>
      <w:spacing w:before="180" w:line="322" w:lineRule="exact"/>
      <w:ind w:right="0"/>
      <w:jc w:val="left"/>
    </w:pPr>
    <w:rPr>
      <w:rFonts w:eastAsia="Times New Roman"/>
      <w:spacing w:val="-9"/>
      <w:sz w:val="8"/>
      <w:szCs w:val="8"/>
    </w:rPr>
  </w:style>
  <w:style w:type="character" w:customStyle="1" w:styleId="13pt">
    <w:name w:val="Основной текст + 13 pt"/>
    <w:basedOn w:val="a3"/>
    <w:uiPriority w:val="99"/>
    <w:rsid w:val="00F55DC9"/>
    <w:rPr>
      <w:sz w:val="26"/>
      <w:szCs w:val="26"/>
      <w:shd w:val="clear" w:color="auto" w:fill="FFFFFF"/>
    </w:rPr>
  </w:style>
  <w:style w:type="paragraph" w:styleId="a4">
    <w:name w:val="No Spacing"/>
    <w:uiPriority w:val="99"/>
    <w:qFormat/>
    <w:rsid w:val="00F55DC9"/>
    <w:pPr>
      <w:ind w:right="23"/>
      <w:jc w:val="center"/>
    </w:pPr>
    <w:rPr>
      <w:color w:val="000000"/>
      <w:spacing w:val="24"/>
      <w:sz w:val="28"/>
      <w:szCs w:val="28"/>
      <w:lang w:eastAsia="en-US"/>
    </w:rPr>
  </w:style>
  <w:style w:type="paragraph" w:customStyle="1" w:styleId="51">
    <w:name w:val="Основной текст (5)1"/>
    <w:basedOn w:val="a"/>
    <w:uiPriority w:val="99"/>
    <w:rsid w:val="009A4E89"/>
    <w:pPr>
      <w:shd w:val="clear" w:color="auto" w:fill="FFFFFF"/>
      <w:ind w:right="0"/>
      <w:jc w:val="left"/>
    </w:pPr>
    <w:rPr>
      <w:color w:val="auto"/>
      <w:spacing w:val="0"/>
      <w:sz w:val="24"/>
      <w:szCs w:val="24"/>
    </w:rPr>
  </w:style>
  <w:style w:type="character" w:customStyle="1" w:styleId="13">
    <w:name w:val="Заголовок №1 (3)_"/>
    <w:basedOn w:val="a0"/>
    <w:link w:val="130"/>
    <w:uiPriority w:val="99"/>
    <w:locked/>
    <w:rsid w:val="009A4E89"/>
    <w:rPr>
      <w:rFonts w:cs="Times New Roman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9A4E89"/>
    <w:pPr>
      <w:shd w:val="clear" w:color="auto" w:fill="FFFFFF"/>
      <w:spacing w:before="360" w:line="480" w:lineRule="exact"/>
      <w:ind w:right="0"/>
      <w:outlineLvl w:val="0"/>
    </w:pPr>
  </w:style>
  <w:style w:type="character" w:customStyle="1" w:styleId="8">
    <w:name w:val="Основной текст (8)_"/>
    <w:basedOn w:val="a0"/>
    <w:link w:val="81"/>
    <w:uiPriority w:val="99"/>
    <w:locked/>
    <w:rsid w:val="009A4E89"/>
    <w:rPr>
      <w:rFonts w:cs="Times New Roman"/>
      <w:sz w:val="25"/>
      <w:szCs w:val="25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A4E89"/>
    <w:pPr>
      <w:shd w:val="clear" w:color="auto" w:fill="FFFFFF"/>
      <w:spacing w:before="360" w:line="413" w:lineRule="exact"/>
      <w:ind w:right="0"/>
    </w:pPr>
    <w:rPr>
      <w:sz w:val="25"/>
      <w:szCs w:val="25"/>
    </w:rPr>
  </w:style>
  <w:style w:type="character" w:customStyle="1" w:styleId="83">
    <w:name w:val="Основной текст (8)3"/>
    <w:basedOn w:val="8"/>
    <w:uiPriority w:val="99"/>
    <w:rsid w:val="009A4E89"/>
  </w:style>
  <w:style w:type="character" w:customStyle="1" w:styleId="512">
    <w:name w:val="Основной текст (5) + 12"/>
    <w:aliases w:val="5 pt1"/>
    <w:basedOn w:val="5"/>
    <w:uiPriority w:val="99"/>
    <w:rsid w:val="009A4E89"/>
    <w:rPr>
      <w:rFonts w:ascii="Times New Roman" w:hAnsi="Times New Roman"/>
      <w:sz w:val="25"/>
      <w:szCs w:val="25"/>
      <w:shd w:val="clear" w:color="auto" w:fill="FFFFFF"/>
    </w:rPr>
  </w:style>
  <w:style w:type="paragraph" w:styleId="a5">
    <w:name w:val="Plain Text"/>
    <w:basedOn w:val="a"/>
    <w:link w:val="a6"/>
    <w:uiPriority w:val="99"/>
    <w:rsid w:val="00E5555B"/>
    <w:pPr>
      <w:spacing w:line="240" w:lineRule="auto"/>
      <w:ind w:right="0"/>
      <w:jc w:val="left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E5555B"/>
    <w:rPr>
      <w:rFonts w:ascii="Courier New" w:hAnsi="Courier New" w:cs="Courier New"/>
      <w:color w:val="auto"/>
      <w:spacing w:val="0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817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B71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1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Loner-XP</cp:lastModifiedBy>
  <cp:revision>18</cp:revision>
  <cp:lastPrinted>2016-07-05T07:54:00Z</cp:lastPrinted>
  <dcterms:created xsi:type="dcterms:W3CDTF">2016-02-01T06:13:00Z</dcterms:created>
  <dcterms:modified xsi:type="dcterms:W3CDTF">2016-07-05T07:54:00Z</dcterms:modified>
</cp:coreProperties>
</file>